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791"/>
        </w:tabs>
        <w:spacing w:before="42" w:after="22"/>
        <w:ind w:left="6033"/>
        <w:rPr>
          <w:rFonts w:ascii="Times New Roman" w:eastAsia="Times New Roman"/>
        </w:rPr>
      </w:pPr>
      <w:r>
        <w:rPr>
          <w:w w:val="95"/>
        </w:rPr>
        <w:t>作品编号：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line="20" w:lineRule="exact"/>
        <w:ind w:left="106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id="_x0000_s1026" o:spid="_x0000_s1026" o:spt="203" style="height:0.75pt;width:481.95pt;" coordsize="9639,15">
            <o:lock v:ext="edit"/>
            <v:line id="_x0000_s1027" o:spid="_x0000_s1027" o:spt="20" style="position:absolute;left:0;top:7;height:0;width:9639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4"/>
        <w:rPr>
          <w:rFonts w:ascii="Times New Roman"/>
          <w:sz w:val="10"/>
        </w:rPr>
      </w:pPr>
    </w:p>
    <w:p>
      <w:pPr>
        <w:spacing w:before="70" w:line="242" w:lineRule="auto"/>
        <w:ind w:left="112" w:right="355" w:firstLine="0"/>
        <w:jc w:val="left"/>
        <w:rPr>
          <w:rFonts w:hint="eastAsia" w:ascii="仿宋" w:eastAsia="仿宋"/>
          <w:sz w:val="21"/>
        </w:rPr>
      </w:pPr>
      <w:r>
        <w:rPr>
          <w:rFonts w:hint="eastAsia" w:ascii="仿宋" w:eastAsia="仿宋"/>
          <w:spacing w:val="-10"/>
          <w:w w:val="99"/>
          <w:sz w:val="21"/>
        </w:rPr>
        <w:t>注意：申报团体代表填报完成后在线打印申报书，按要求签名盖章后</w:t>
      </w:r>
      <w:r>
        <w:rPr>
          <w:rFonts w:hint="eastAsia" w:ascii="仿宋" w:eastAsia="仿宋"/>
          <w:b/>
          <w:spacing w:val="2"/>
          <w:w w:val="99"/>
          <w:sz w:val="21"/>
        </w:rPr>
        <w:t>（</w:t>
      </w:r>
      <w:r>
        <w:rPr>
          <w:rFonts w:hint="eastAsia" w:ascii="仿宋" w:eastAsia="仿宋"/>
          <w:b/>
          <w:spacing w:val="1"/>
          <w:w w:val="99"/>
          <w:sz w:val="21"/>
        </w:rPr>
        <w:t>申报团体代表需在每一页签名</w:t>
      </w:r>
      <w:r>
        <w:rPr>
          <w:rFonts w:hint="eastAsia" w:ascii="仿宋" w:eastAsia="仿宋"/>
          <w:b/>
          <w:spacing w:val="-104"/>
          <w:w w:val="99"/>
          <w:sz w:val="21"/>
        </w:rPr>
        <w:t>）</w:t>
      </w:r>
      <w:r>
        <w:rPr>
          <w:rFonts w:hint="eastAsia" w:ascii="仿宋" w:eastAsia="仿宋"/>
          <w:w w:val="99"/>
          <w:sz w:val="21"/>
        </w:rPr>
        <w:t>，</w:t>
      </w:r>
      <w:r>
        <w:rPr>
          <w:rFonts w:hint="eastAsia" w:ascii="仿宋" w:eastAsia="仿宋"/>
          <w:sz w:val="21"/>
        </w:rPr>
        <w:t>将申报书扫描、上传至申报系统。</w:t>
      </w:r>
    </w:p>
    <w:p>
      <w:pPr>
        <w:pStyle w:val="2"/>
        <w:rPr>
          <w:rFonts w:ascii="仿宋"/>
          <w:sz w:val="20"/>
        </w:rPr>
      </w:pPr>
    </w:p>
    <w:p>
      <w:pPr>
        <w:pStyle w:val="2"/>
        <w:rPr>
          <w:rFonts w:ascii="仿宋"/>
          <w:sz w:val="20"/>
        </w:rPr>
      </w:pPr>
    </w:p>
    <w:p>
      <w:pPr>
        <w:pStyle w:val="2"/>
        <w:spacing w:before="11"/>
        <w:rPr>
          <w:rFonts w:ascii="仿宋"/>
          <w:sz w:val="23"/>
        </w:rPr>
      </w:pPr>
    </w:p>
    <w:p>
      <w:pPr>
        <w:spacing w:before="0"/>
        <w:ind w:left="2194" w:right="2230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第</w:t>
      </w:r>
      <w:r>
        <w:rPr>
          <w:rFonts w:hint="eastAsia" w:ascii="宋体" w:eastAsia="宋体"/>
          <w:b/>
          <w:sz w:val="36"/>
          <w:lang w:val="en-US" w:eastAsia="zh-CN"/>
        </w:rPr>
        <w:t xml:space="preserve">  </w:t>
      </w:r>
      <w:r>
        <w:rPr>
          <w:rFonts w:hint="eastAsia" w:ascii="宋体" w:eastAsia="宋体"/>
          <w:b/>
          <w:sz w:val="36"/>
        </w:rPr>
        <w:t>届</w:t>
      </w:r>
      <w:r>
        <w:rPr>
          <w:rFonts w:hint="eastAsia" w:ascii="宋体" w:eastAsia="宋体"/>
          <w:b/>
          <w:sz w:val="36"/>
          <w:lang w:val="en-US" w:eastAsia="zh-CN"/>
        </w:rPr>
        <w:t>安庆市</w:t>
      </w:r>
      <w:r>
        <w:rPr>
          <w:rFonts w:hint="eastAsia" w:ascii="宋体" w:eastAsia="宋体"/>
          <w:b/>
          <w:sz w:val="36"/>
        </w:rPr>
        <w:t>青少年科技创新大赛</w:t>
      </w:r>
    </w:p>
    <w:p>
      <w:pPr>
        <w:spacing w:before="277"/>
        <w:ind w:left="2194" w:right="2235" w:firstLine="0"/>
        <w:jc w:val="center"/>
        <w:rPr>
          <w:rFonts w:hint="eastAsia" w:ascii="黑体" w:eastAsia="黑体"/>
          <w:sz w:val="44"/>
        </w:rPr>
      </w:pPr>
      <w:bookmarkStart w:id="0" w:name="青少年科技实践活动申报书"/>
      <w:bookmarkEnd w:id="0"/>
      <w:r>
        <w:rPr>
          <w:rFonts w:hint="eastAsia" w:ascii="黑体" w:eastAsia="黑体"/>
          <w:sz w:val="44"/>
        </w:rPr>
        <w:t>青少年科技实践活动申报书</w:t>
      </w:r>
    </w:p>
    <w:p>
      <w:pPr>
        <w:pStyle w:val="2"/>
        <w:rPr>
          <w:rFonts w:ascii="黑体"/>
          <w:sz w:val="44"/>
        </w:rPr>
      </w:pPr>
    </w:p>
    <w:p>
      <w:pPr>
        <w:pStyle w:val="2"/>
        <w:spacing w:before="5"/>
        <w:rPr>
          <w:rFonts w:ascii="黑体"/>
          <w:sz w:val="41"/>
        </w:rPr>
      </w:pPr>
      <w:bookmarkStart w:id="1" w:name="_GoBack"/>
      <w:bookmarkEnd w:id="1"/>
    </w:p>
    <w:p>
      <w:pPr>
        <w:pStyle w:val="2"/>
        <w:tabs>
          <w:tab w:val="left" w:pos="8827"/>
        </w:tabs>
        <w:spacing w:before="1"/>
        <w:ind w:left="748"/>
        <w:rPr>
          <w:rFonts w:ascii="Times New Roman" w:eastAsia="Times New Roman"/>
        </w:rPr>
      </w:pPr>
      <w:r>
        <w:rPr>
          <w:w w:val="95"/>
        </w:rPr>
        <w:t>活动名称：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4"/>
        <w:rPr>
          <w:rFonts w:ascii="Times New Roman"/>
          <w:sz w:val="21"/>
        </w:rPr>
      </w:pPr>
    </w:p>
    <w:p>
      <w:pPr>
        <w:pStyle w:val="2"/>
        <w:tabs>
          <w:tab w:val="left" w:pos="7233"/>
        </w:tabs>
        <w:spacing w:before="64"/>
        <w:ind w:left="753"/>
        <w:rPr>
          <w:rFonts w:ascii="Times New Roman" w:eastAsia="Times New Roman"/>
        </w:rPr>
      </w:pPr>
      <w:r>
        <w:rPr>
          <w:w w:val="95"/>
        </w:rPr>
        <w:t>活动申报团体：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4"/>
        <w:rPr>
          <w:rFonts w:ascii="Times New Roman"/>
          <w:sz w:val="21"/>
        </w:rPr>
      </w:pPr>
    </w:p>
    <w:p>
      <w:pPr>
        <w:pStyle w:val="2"/>
        <w:tabs>
          <w:tab w:val="left" w:pos="8666"/>
        </w:tabs>
        <w:spacing w:before="65"/>
        <w:ind w:left="748"/>
        <w:rPr>
          <w:rFonts w:ascii="Times New Roman" w:eastAsia="Times New Roman"/>
        </w:rPr>
      </w:pPr>
      <w:r>
        <w:rPr>
          <w:w w:val="99"/>
        </w:rPr>
        <w:t>所</w:t>
      </w:r>
      <w:r>
        <w:rPr>
          <w:spacing w:val="2"/>
          <w:w w:val="99"/>
        </w:rPr>
        <w:t>在</w:t>
      </w:r>
      <w:r>
        <w:rPr>
          <w:w w:val="99"/>
        </w:rPr>
        <w:t>单位</w:t>
      </w:r>
      <w:r>
        <w:rPr>
          <w:spacing w:val="2"/>
          <w:w w:val="99"/>
        </w:rPr>
        <w:t>（</w:t>
      </w:r>
      <w:r>
        <w:rPr>
          <w:w w:val="99"/>
        </w:rPr>
        <w:t>全称</w:t>
      </w:r>
      <w:r>
        <w:rPr>
          <w:spacing w:val="-159"/>
          <w:w w:val="99"/>
        </w:rPr>
        <w:t>）</w:t>
      </w:r>
      <w:r>
        <w:rPr>
          <w:w w:val="99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4"/>
        <w:rPr>
          <w:rFonts w:ascii="Times New Roman"/>
          <w:sz w:val="21"/>
        </w:rPr>
      </w:pPr>
    </w:p>
    <w:p>
      <w:pPr>
        <w:pStyle w:val="2"/>
        <w:tabs>
          <w:tab w:val="left" w:pos="8839"/>
        </w:tabs>
        <w:spacing w:before="64"/>
        <w:ind w:left="758"/>
        <w:rPr>
          <w:rFonts w:ascii="Times New Roman" w:eastAsia="Times New Roman"/>
        </w:rPr>
      </w:pPr>
      <w:r>
        <w:rPr>
          <w:w w:val="95"/>
        </w:rPr>
        <w:t>辅导教师：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2"/>
        <w:spacing w:before="4"/>
        <w:rPr>
          <w:rFonts w:ascii="Times New Roman"/>
          <w:sz w:val="21"/>
        </w:rPr>
      </w:pPr>
    </w:p>
    <w:p>
      <w:pPr>
        <w:pStyle w:val="2"/>
        <w:tabs>
          <w:tab w:val="left" w:pos="8673"/>
        </w:tabs>
        <w:spacing w:before="65"/>
        <w:ind w:left="753"/>
        <w:rPr>
          <w:rFonts w:ascii="Times New Roman" w:eastAsia="Times New Roman"/>
        </w:rPr>
      </w:pPr>
      <w:r>
        <w:rPr>
          <w:w w:val="99"/>
        </w:rPr>
        <w:t>辅</w:t>
      </w:r>
      <w:r>
        <w:rPr>
          <w:spacing w:val="2"/>
          <w:w w:val="99"/>
        </w:rPr>
        <w:t>导</w:t>
      </w:r>
      <w:r>
        <w:rPr>
          <w:w w:val="99"/>
        </w:rPr>
        <w:t>机构</w:t>
      </w:r>
      <w:r>
        <w:rPr>
          <w:spacing w:val="2"/>
          <w:w w:val="99"/>
        </w:rPr>
        <w:t>（</w:t>
      </w:r>
      <w:r>
        <w:rPr>
          <w:w w:val="99"/>
        </w:rPr>
        <w:t>全称</w:t>
      </w:r>
      <w:r>
        <w:rPr>
          <w:spacing w:val="-159"/>
          <w:w w:val="99"/>
        </w:rPr>
        <w:t>）</w:t>
      </w:r>
      <w:r>
        <w:rPr>
          <w:spacing w:val="-1"/>
          <w:w w:val="99"/>
        </w:rPr>
        <w:t>：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spacing w:before="1"/>
        <w:ind w:left="731" w:right="0" w:firstLine="0"/>
        <w:jc w:val="left"/>
        <w:rPr>
          <w:sz w:val="30"/>
        </w:rPr>
      </w:pPr>
      <w:r>
        <w:rPr>
          <w:sz w:val="30"/>
        </w:rPr>
        <w:t>（重要提示：以上五项信息请申报者认真核实，证书以此为准）</w:t>
      </w:r>
    </w:p>
    <w:p>
      <w:pPr>
        <w:pStyle w:val="2"/>
        <w:spacing w:before="10"/>
        <w:rPr>
          <w:sz w:val="30"/>
        </w:rPr>
      </w:pPr>
    </w:p>
    <w:p>
      <w:pPr>
        <w:pStyle w:val="2"/>
        <w:spacing w:line="407" w:lineRule="exact"/>
        <w:ind w:left="753"/>
      </w:pPr>
      <w:r>
        <w:rPr>
          <w:w w:val="99"/>
        </w:rPr>
        <w:t>活动所属学科:</w:t>
      </w:r>
      <w:r>
        <w:rPr>
          <w:spacing w:val="-1"/>
        </w:rPr>
        <w:t xml:space="preserve"> </w:t>
      </w:r>
      <w:r>
        <w:rPr>
          <w:w w:val="99"/>
        </w:rPr>
        <w:t>（</w:t>
      </w:r>
      <w:r>
        <w:rPr>
          <w:spacing w:val="-14"/>
          <w:w w:val="99"/>
        </w:rPr>
        <w:t>请在确认的学科上划“√”</w:t>
      </w:r>
      <w:r>
        <w:rPr>
          <w:w w:val="99"/>
        </w:rPr>
        <w:t>）</w:t>
      </w:r>
    </w:p>
    <w:p>
      <w:pPr>
        <w:pStyle w:val="2"/>
        <w:tabs>
          <w:tab w:val="left" w:pos="5234"/>
        </w:tabs>
        <w:spacing w:line="407" w:lineRule="exact"/>
        <w:ind w:left="1394"/>
      </w:pPr>
      <w:r>
        <w:t>□物质科学（MS）</w:t>
      </w:r>
      <w:r>
        <w:tab/>
      </w:r>
      <w:r>
        <w:t>□生命科学（LS）</w:t>
      </w:r>
    </w:p>
    <w:p>
      <w:pPr>
        <w:pStyle w:val="2"/>
        <w:tabs>
          <w:tab w:val="left" w:pos="5234"/>
        </w:tabs>
        <w:spacing w:before="5"/>
        <w:ind w:left="1394"/>
      </w:pPr>
      <w:r>
        <w:t>□技术与工程（TE）</w:t>
      </w:r>
      <w:r>
        <w:tab/>
      </w:r>
      <w:r>
        <w:t>□地球环境与宇宙科学（ES）</w:t>
      </w:r>
    </w:p>
    <w:p>
      <w:pPr>
        <w:pStyle w:val="2"/>
        <w:spacing w:before="6"/>
        <w:ind w:left="1394"/>
      </w:pPr>
      <w:r>
        <w:t>□其他（OT）</w:t>
      </w:r>
    </w:p>
    <w:p>
      <w:pPr>
        <w:pStyle w:val="2"/>
      </w:pPr>
    </w:p>
    <w:p>
      <w:pPr>
        <w:pStyle w:val="2"/>
        <w:spacing w:before="7"/>
        <w:rPr>
          <w:sz w:val="30"/>
        </w:rPr>
      </w:pPr>
    </w:p>
    <w:p>
      <w:pPr>
        <w:pStyle w:val="2"/>
        <w:spacing w:line="405" w:lineRule="exact"/>
        <w:ind w:left="753"/>
      </w:pPr>
      <w:r>
        <w:rPr>
          <w:spacing w:val="-23"/>
          <w:w w:val="99"/>
        </w:rPr>
        <w:t>活动申报类别：</w:t>
      </w:r>
      <w:r>
        <w:rPr>
          <w:w w:val="99"/>
        </w:rPr>
        <w:t>（</w:t>
      </w:r>
      <w:r>
        <w:rPr>
          <w:spacing w:val="-14"/>
          <w:w w:val="99"/>
        </w:rPr>
        <w:t>请在确认的类别上划“√”</w:t>
      </w:r>
      <w:r>
        <w:rPr>
          <w:w w:val="99"/>
        </w:rPr>
        <w:t>）</w:t>
      </w:r>
    </w:p>
    <w:p>
      <w:pPr>
        <w:pStyle w:val="2"/>
        <w:spacing w:line="400" w:lineRule="exact"/>
        <w:ind w:left="1372"/>
      </w:pPr>
      <w:r>
        <w:rPr>
          <w:w w:val="95"/>
        </w:rPr>
        <w:t>□小学生活动</w:t>
      </w:r>
    </w:p>
    <w:p>
      <w:pPr>
        <w:pStyle w:val="2"/>
        <w:spacing w:line="400" w:lineRule="exact"/>
        <w:ind w:left="1394"/>
      </w:pPr>
      <w:r>
        <w:rPr>
          <w:w w:val="95"/>
        </w:rPr>
        <w:t>□初中生活动</w:t>
      </w:r>
    </w:p>
    <w:p>
      <w:pPr>
        <w:pStyle w:val="2"/>
        <w:spacing w:line="405" w:lineRule="exact"/>
        <w:ind w:left="1394"/>
      </w:pPr>
      <w:r>
        <w:rPr>
          <w:w w:val="95"/>
        </w:rPr>
        <w:t>□高中生活动</w:t>
      </w:r>
    </w:p>
    <w:p>
      <w:pPr>
        <w:pStyle w:val="2"/>
      </w:pPr>
    </w:p>
    <w:p>
      <w:pPr>
        <w:pStyle w:val="2"/>
        <w:spacing w:before="12"/>
        <w:rPr>
          <w:sz w:val="47"/>
        </w:rPr>
      </w:pPr>
    </w:p>
    <w:p>
      <w:pPr>
        <w:pStyle w:val="2"/>
        <w:ind w:right="2235"/>
        <w:jc w:val="center"/>
        <w:rPr>
          <w:rFonts w:hint="eastAsia" w:ascii="微软雅黑" w:eastAsia="微软雅黑"/>
        </w:rPr>
      </w:pPr>
      <w:r>
        <w:rPr>
          <w:rFonts w:hint="eastAsia" w:ascii="微软雅黑" w:eastAsia="微软雅黑"/>
          <w:lang w:val="en-US" w:eastAsia="zh-CN"/>
        </w:rPr>
        <w:t xml:space="preserve">                 安庆市</w:t>
      </w:r>
      <w:r>
        <w:rPr>
          <w:rFonts w:hint="eastAsia" w:ascii="微软雅黑" w:eastAsia="微软雅黑"/>
        </w:rPr>
        <w:t>青少年科技创新大赛组织委员会制</w:t>
      </w:r>
    </w:p>
    <w:p>
      <w:pPr>
        <w:spacing w:after="0"/>
        <w:jc w:val="center"/>
        <w:rPr>
          <w:rFonts w:hint="eastAsia" w:ascii="微软雅黑" w:eastAsia="微软雅黑"/>
        </w:rPr>
        <w:sectPr>
          <w:footerReference r:id="rId5" w:type="default"/>
          <w:type w:val="continuous"/>
          <w:pgSz w:w="11910" w:h="16840"/>
          <w:pgMar w:top="680" w:right="980" w:bottom="1260" w:left="1020" w:header="720" w:footer="1072" w:gutter="0"/>
          <w:pgNumType w:start="1"/>
          <w:cols w:space="720" w:num="1"/>
        </w:sectPr>
      </w:pPr>
    </w:p>
    <w:p>
      <w:pPr>
        <w:pStyle w:val="2"/>
        <w:spacing w:before="13"/>
        <w:rPr>
          <w:rFonts w:ascii="微软雅黑"/>
          <w:sz w:val="8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50"/>
        <w:gridCol w:w="720"/>
        <w:gridCol w:w="1080"/>
        <w:gridCol w:w="2700"/>
        <w:gridCol w:w="1260"/>
        <w:gridCol w:w="1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9"/>
              <w:ind w:left="358"/>
              <w:rPr>
                <w:sz w:val="21"/>
              </w:rPr>
            </w:pPr>
            <w:r>
              <w:rPr>
                <w:sz w:val="21"/>
              </w:rPr>
              <w:t>活动申报团体</w:t>
            </w:r>
          </w:p>
        </w:tc>
        <w:tc>
          <w:tcPr>
            <w:tcW w:w="7620" w:type="dxa"/>
            <w:gridSpan w:val="5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49"/>
              <w:ind w:left="149"/>
              <w:rPr>
                <w:sz w:val="21"/>
              </w:rPr>
            </w:pPr>
            <w:r>
              <w:rPr>
                <w:sz w:val="21"/>
              </w:rPr>
              <w:t>参加学生年级范围</w:t>
            </w:r>
          </w:p>
        </w:tc>
        <w:tc>
          <w:tcPr>
            <w:tcW w:w="4500" w:type="dxa"/>
            <w:gridSpan w:val="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9"/>
              <w:ind w:left="209"/>
              <w:rPr>
                <w:sz w:val="21"/>
              </w:rPr>
            </w:pPr>
            <w:r>
              <w:rPr>
                <w:sz w:val="21"/>
              </w:rPr>
              <w:t>参加人数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0"/>
              <w:ind w:left="569"/>
              <w:rPr>
                <w:sz w:val="21"/>
              </w:rPr>
            </w:pPr>
            <w:r>
              <w:rPr>
                <w:sz w:val="21"/>
              </w:rPr>
              <w:t>所在学校</w:t>
            </w:r>
          </w:p>
        </w:tc>
        <w:tc>
          <w:tcPr>
            <w:tcW w:w="4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50"/>
              <w:ind w:left="209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86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48"/>
              <w:ind w:left="569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4500" w:type="dxa"/>
            <w:gridSpan w:val="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48"/>
              <w:ind w:left="209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860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8"/>
              <w:rPr>
                <w:rFonts w:ascii="微软雅黑"/>
                <w:sz w:val="12"/>
              </w:rPr>
            </w:pPr>
          </w:p>
          <w:p>
            <w:pPr>
              <w:pStyle w:val="7"/>
              <w:ind w:left="232" w:right="223"/>
              <w:jc w:val="center"/>
              <w:rPr>
                <w:sz w:val="21"/>
              </w:rPr>
            </w:pPr>
            <w:r>
              <w:rPr>
                <w:sz w:val="21"/>
              </w:rPr>
              <w:t>辅导机构</w:t>
            </w:r>
          </w:p>
          <w:p>
            <w:pPr>
              <w:pStyle w:val="7"/>
              <w:spacing w:before="2"/>
              <w:ind w:left="234" w:right="223"/>
              <w:jc w:val="center"/>
              <w:rPr>
                <w:sz w:val="21"/>
              </w:rPr>
            </w:pPr>
            <w:r>
              <w:rPr>
                <w:sz w:val="21"/>
              </w:rPr>
              <w:t>(按重要性排序)</w:t>
            </w:r>
          </w:p>
        </w:tc>
        <w:tc>
          <w:tcPr>
            <w:tcW w:w="76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49"/>
              <w:ind w:left="104"/>
              <w:rPr>
                <w:sz w:val="21"/>
              </w:rPr>
            </w:pPr>
            <w:r>
              <w:rPr>
                <w:sz w:val="21"/>
              </w:rPr>
              <w:t>1、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49"/>
              <w:ind w:left="104"/>
              <w:rPr>
                <w:sz w:val="21"/>
              </w:rPr>
            </w:pPr>
            <w:r>
              <w:rPr>
                <w:sz w:val="21"/>
              </w:rPr>
              <w:t>2、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80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50"/>
              <w:ind w:left="104"/>
              <w:rPr>
                <w:sz w:val="21"/>
              </w:rPr>
            </w:pPr>
            <w:r>
              <w:rPr>
                <w:sz w:val="21"/>
              </w:rPr>
              <w:t>3、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30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微软雅黑"/>
                <w:sz w:val="20"/>
              </w:rPr>
            </w:pPr>
          </w:p>
          <w:p>
            <w:pPr>
              <w:pStyle w:val="7"/>
              <w:spacing w:before="10"/>
              <w:rPr>
                <w:rFonts w:ascii="微软雅黑"/>
                <w:sz w:val="13"/>
              </w:rPr>
            </w:pPr>
          </w:p>
          <w:p>
            <w:pPr>
              <w:pStyle w:val="7"/>
              <w:spacing w:line="242" w:lineRule="auto"/>
              <w:ind w:left="209" w:right="196"/>
              <w:jc w:val="both"/>
              <w:rPr>
                <w:sz w:val="21"/>
              </w:rPr>
            </w:pPr>
            <w:r>
              <w:rPr>
                <w:sz w:val="21"/>
              </w:rPr>
              <w:t>辅导教师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441" w:right="43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14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spacing w:before="148"/>
              <w:ind w:left="116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700" w:type="dxa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908" w:right="899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8"/>
              <w:ind w:left="154"/>
              <w:rPr>
                <w:sz w:val="21"/>
              </w:rPr>
            </w:pPr>
            <w:r>
              <w:rPr>
                <w:sz w:val="21"/>
              </w:rPr>
              <w:t>职务/职称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spacing w:before="148"/>
              <w:ind w:left="243"/>
              <w:rPr>
                <w:sz w:val="21"/>
              </w:rPr>
            </w:pPr>
            <w:r>
              <w:rPr>
                <w:sz w:val="21"/>
              </w:rPr>
              <w:t>电话/电子信箱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3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3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30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0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1"/>
        <w:rPr>
          <w:rFonts w:ascii="微软雅黑"/>
          <w:sz w:val="23"/>
        </w:rPr>
      </w:pPr>
    </w:p>
    <w:p>
      <w:pPr>
        <w:spacing w:before="62"/>
        <w:ind w:left="2194" w:right="2234" w:firstLine="0"/>
        <w:jc w:val="center"/>
        <w:rPr>
          <w:rFonts w:hint="eastAsia" w:ascii="宋体" w:eastAsia="宋体"/>
          <w:b/>
          <w:sz w:val="28"/>
        </w:rPr>
      </w:pPr>
      <w:r>
        <w:pict>
          <v:group id="_x0000_s1028" o:spid="_x0000_s1028" o:spt="203" style="position:absolute;left:0pt;margin-left:56.45pt;margin-top:27.05pt;height:291.8pt;width:480.5pt;mso-position-horizontal-relative:page;mso-wrap-distance-bottom:0pt;mso-wrap-distance-top:0pt;z-index:-251650048;mso-width-relative:page;mso-height-relative:page;" coordorigin="1129,542" coordsize="9610,5836">
            <o:lock v:ext="edit"/>
            <v:line id="_x0000_s1029" o:spid="_x0000_s1029" o:spt="20" style="position:absolute;left:1129;top:546;height:0;width:961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1129;top:1488;height:0;width:961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1129;top:6372;height:0;width:961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1139;top:936;height:0;width:959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line id="_x0000_s1033" o:spid="_x0000_s1033" o:spt="20" style="position:absolute;left:1134;top:542;height:5835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4" o:spid="_x0000_s1034" o:spt="20" style="position:absolute;left:10734;top:551;height:5826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5" o:spid="_x0000_s1035" o:spt="20" style="position:absolute;left:2934;top:551;height:378;width:0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v:shape id="_x0000_s1036" o:spid="_x0000_s1036" o:spt="202" type="#_x0000_t202" style="position:absolute;left:8704;top:1093;height:240;width:19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仿宋" w:eastAsia="仿宋"/>
                        <w:sz w:val="24"/>
                      </w:rPr>
                    </w:pPr>
                    <w:r>
                      <w:rPr>
                        <w:rFonts w:hint="eastAsia" w:ascii="仿宋" w:eastAsia="仿宋"/>
                        <w:sz w:val="24"/>
                      </w:rPr>
                      <w:t>（</w:t>
                    </w:r>
                    <w:r>
                      <w:rPr>
                        <w:rFonts w:hint="eastAsia" w:ascii="仿宋" w:eastAsia="仿宋"/>
                        <w:spacing w:val="-30"/>
                        <w:sz w:val="24"/>
                      </w:rPr>
                      <w:t xml:space="preserve">限 </w:t>
                    </w:r>
                    <w:r>
                      <w:rPr>
                        <w:rFonts w:hint="eastAsia" w:ascii="仿宋" w:eastAsia="仿宋"/>
                        <w:sz w:val="24"/>
                      </w:rPr>
                      <w:t>500</w:t>
                    </w:r>
                    <w:r>
                      <w:rPr>
                        <w:rFonts w:hint="eastAsia" w:ascii="仿宋" w:eastAsia="仿宋"/>
                        <w:spacing w:val="-15"/>
                        <w:sz w:val="24"/>
                      </w:rPr>
                      <w:t xml:space="preserve"> 字以内</w:t>
                    </w:r>
                    <w:r>
                      <w:rPr>
                        <w:rFonts w:hint="eastAsia" w:ascii="仿宋" w:eastAsia="仿宋"/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037" o:spid="_x0000_s1037" o:spt="202" type="#_x0000_t202" style="position:absolute;left:4864;top:1093;height:240;width:17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479"/>
                        <w:tab w:val="left" w:pos="959"/>
                        <w:tab w:val="left" w:pos="1439"/>
                      </w:tabs>
                      <w:spacing w:before="0" w:line="240" w:lineRule="exact"/>
                      <w:ind w:left="0" w:right="0" w:firstLine="0"/>
                      <w:jc w:val="left"/>
                      <w:rPr>
                        <w:rFonts w:hint="eastAsia" w:ascii="黑体" w:eastAsia="黑体"/>
                        <w:sz w:val="24"/>
                      </w:rPr>
                    </w:pPr>
                    <w:r>
                      <w:rPr>
                        <w:rFonts w:hint="eastAsia" w:ascii="黑体" w:eastAsia="黑体"/>
                        <w:sz w:val="24"/>
                      </w:rPr>
                      <w:t>活</w:t>
                    </w:r>
                    <w:r>
                      <w:rPr>
                        <w:rFonts w:hint="eastAsia" w:ascii="黑体" w:eastAsia="黑体"/>
                        <w:sz w:val="24"/>
                      </w:rPr>
                      <w:tab/>
                    </w:r>
                    <w:r>
                      <w:rPr>
                        <w:rFonts w:hint="eastAsia" w:ascii="黑体" w:eastAsia="黑体"/>
                        <w:sz w:val="24"/>
                      </w:rPr>
                      <w:t>动</w:t>
                    </w:r>
                    <w:r>
                      <w:rPr>
                        <w:rFonts w:hint="eastAsia" w:ascii="黑体" w:eastAsia="黑体"/>
                        <w:sz w:val="24"/>
                      </w:rPr>
                      <w:tab/>
                    </w:r>
                    <w:r>
                      <w:rPr>
                        <w:rFonts w:hint="eastAsia" w:ascii="黑体" w:eastAsia="黑体"/>
                        <w:sz w:val="24"/>
                      </w:rPr>
                      <w:t>简</w:t>
                    </w:r>
                    <w:r>
                      <w:rPr>
                        <w:rFonts w:hint="eastAsia" w:ascii="黑体" w:eastAsia="黑体"/>
                        <w:sz w:val="24"/>
                      </w:rPr>
                      <w:tab/>
                    </w:r>
                    <w:r>
                      <w:rPr>
                        <w:rFonts w:hint="eastAsia" w:ascii="黑体" w:eastAsia="黑体"/>
                        <w:sz w:val="24"/>
                      </w:rPr>
                      <w:t>介</w:t>
                    </w:r>
                  </w:p>
                </w:txbxContent>
              </v:textbox>
            </v:shape>
            <v:shape id="_x0000_s1038" o:spid="_x0000_s1038" o:spt="202" type="#_x0000_t202" style="position:absolute;left:7240;top:650;height:232;width:327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785"/>
                        <w:tab w:val="left" w:pos="2416"/>
                        <w:tab w:val="left" w:pos="3045"/>
                      </w:tabs>
                      <w:spacing w:before="0" w:line="23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完成时间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年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月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39" o:spid="_x0000_s1039" o:spt="202" type="#_x0000_t202" style="position:absolute;left:3040;top:650;height:232;width:31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679"/>
                        <w:tab w:val="left" w:pos="2311"/>
                        <w:tab w:val="left" w:pos="2939"/>
                      </w:tabs>
                      <w:spacing w:before="0" w:line="231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开始时间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年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月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21"/>
                        <w:u w:val="single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40" o:spid="_x0000_s1040" o:spt="202" type="#_x0000_t202" style="position:absolute;left:1138;top:551;height:378;width:178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53"/>
                      <w:ind w:left="265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活动开展时间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eastAsia="宋体"/>
          <w:b/>
          <w:sz w:val="28"/>
        </w:rPr>
        <w:t>B、活动情况</w:t>
      </w:r>
    </w:p>
    <w:p>
      <w:pPr>
        <w:spacing w:after="0"/>
        <w:jc w:val="center"/>
        <w:rPr>
          <w:rFonts w:hint="eastAsia" w:ascii="宋体" w:eastAsia="宋体"/>
          <w:sz w:val="28"/>
        </w:rPr>
        <w:sectPr>
          <w:headerReference r:id="rId6" w:type="default"/>
          <w:pgSz w:w="11910" w:h="16840"/>
          <w:pgMar w:top="1720" w:right="980" w:bottom="1260" w:left="1020" w:header="1440" w:footer="1072" w:gutter="0"/>
          <w:cols w:space="720" w:num="1"/>
        </w:sectPr>
      </w:pPr>
    </w:p>
    <w:p>
      <w:pPr>
        <w:pStyle w:val="2"/>
        <w:rPr>
          <w:rFonts w:ascii="宋体"/>
          <w:b/>
          <w:sz w:val="20"/>
        </w:rPr>
      </w:pPr>
      <w:r>
        <w:pict>
          <v:group id="_x0000_s1041" o:spid="_x0000_s1041" o:spt="203" style="position:absolute;left:0pt;margin-left:56.55pt;margin-top:92.15pt;height:650.35pt;width:482.45pt;mso-position-horizontal-relative:page;mso-position-vertical-relative:page;z-index:-251651072;mso-width-relative:page;mso-height-relative:page;" coordorigin="1131,1844" coordsize="9649,13007">
            <o:lock v:ext="edit"/>
            <v:shape id="_x0000_s1042" o:spid="_x0000_s1042" style="position:absolute;left:1131;top:1999;height:12987;width:9649;" filled="f" stroked="t" coordorigin="1131,1999" coordsize="9649,12987" path="m1131,1854l10780,1854m1131,14841l10780,14841e">
              <v:path arrowok="t"/>
              <v:fill on="f" focussize="0,0"/>
              <v:stroke weight="0.96pt" color="#000000"/>
              <v:imagedata o:title=""/>
              <o:lock v:ext="edit"/>
            </v:shape>
            <v:line id="_x0000_s1043" o:spid="_x0000_s1043" o:spt="20" style="position:absolute;left:1136;top:1863;height:12968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4" o:spid="_x0000_s1044" o:spt="20" style="position:absolute;left:10770;top:1863;height:12987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</v:group>
        </w:pict>
      </w:r>
    </w:p>
    <w:p>
      <w:pPr>
        <w:pStyle w:val="2"/>
        <w:rPr>
          <w:rFonts w:ascii="宋体"/>
          <w:b/>
          <w:sz w:val="20"/>
        </w:rPr>
      </w:pPr>
    </w:p>
    <w:p>
      <w:pPr>
        <w:pStyle w:val="2"/>
        <w:rPr>
          <w:rFonts w:ascii="宋体"/>
          <w:b/>
          <w:sz w:val="28"/>
        </w:rPr>
      </w:pPr>
    </w:p>
    <w:p>
      <w:pPr>
        <w:pStyle w:val="6"/>
        <w:numPr>
          <w:ilvl w:val="0"/>
          <w:numId w:val="1"/>
        </w:numPr>
        <w:tabs>
          <w:tab w:val="left" w:pos="959"/>
          <w:tab w:val="left" w:pos="4003"/>
        </w:tabs>
        <w:spacing w:before="77" w:after="0" w:line="240" w:lineRule="auto"/>
        <w:ind w:left="958" w:right="0" w:hanging="316"/>
        <w:jc w:val="left"/>
        <w:rPr>
          <w:sz w:val="21"/>
        </w:rPr>
      </w:pPr>
      <w:r>
        <w:rPr>
          <w:sz w:val="21"/>
        </w:rPr>
        <w:t>活动申报书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份</w:t>
      </w:r>
    </w:p>
    <w:p>
      <w:pPr>
        <w:pStyle w:val="2"/>
        <w:rPr>
          <w:rFonts w:ascii="宋体"/>
          <w:sz w:val="29"/>
        </w:rPr>
      </w:pPr>
    </w:p>
    <w:p>
      <w:pPr>
        <w:pStyle w:val="6"/>
        <w:numPr>
          <w:ilvl w:val="0"/>
          <w:numId w:val="1"/>
        </w:numPr>
        <w:tabs>
          <w:tab w:val="left" w:pos="959"/>
          <w:tab w:val="left" w:pos="4003"/>
          <w:tab w:val="left" w:pos="6523"/>
        </w:tabs>
        <w:spacing w:before="0" w:after="0" w:line="240" w:lineRule="auto"/>
        <w:ind w:left="958" w:right="0" w:hanging="316"/>
        <w:jc w:val="left"/>
        <w:rPr>
          <w:sz w:val="21"/>
        </w:rPr>
      </w:pPr>
      <w:r>
        <w:rPr>
          <w:sz w:val="21"/>
        </w:rPr>
        <w:t>活动报告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页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字</w:t>
      </w:r>
    </w:p>
    <w:p>
      <w:pPr>
        <w:pStyle w:val="2"/>
        <w:spacing w:before="10"/>
        <w:rPr>
          <w:rFonts w:ascii="宋体"/>
          <w:sz w:val="28"/>
        </w:rPr>
      </w:pPr>
    </w:p>
    <w:p>
      <w:pPr>
        <w:pStyle w:val="6"/>
        <w:numPr>
          <w:ilvl w:val="0"/>
          <w:numId w:val="1"/>
        </w:numPr>
        <w:tabs>
          <w:tab w:val="left" w:pos="959"/>
        </w:tabs>
        <w:spacing w:before="0" w:after="0" w:line="288" w:lineRule="auto"/>
        <w:ind w:left="223" w:right="157" w:firstLine="420"/>
        <w:jc w:val="left"/>
        <w:rPr>
          <w:sz w:val="21"/>
        </w:rPr>
      </w:pPr>
      <w:r>
        <w:rPr>
          <w:spacing w:val="-1"/>
          <w:w w:val="95"/>
          <w:sz w:val="21"/>
        </w:rPr>
        <w:t>附件材料清单</w:t>
      </w:r>
      <w:r>
        <w:rPr>
          <w:w w:val="95"/>
          <w:sz w:val="21"/>
        </w:rPr>
        <w:t>（</w:t>
      </w:r>
      <w:r>
        <w:rPr>
          <w:spacing w:val="-4"/>
          <w:w w:val="95"/>
          <w:sz w:val="21"/>
        </w:rPr>
        <w:t xml:space="preserve">说明：包括活动原始资料、活动日志和活动照片等，可附学生活动成果或体会、   </w:t>
      </w:r>
      <w:r>
        <w:rPr>
          <w:spacing w:val="-7"/>
          <w:sz w:val="21"/>
        </w:rPr>
        <w:t xml:space="preserve">有关活动成效的评估报告或新闻报道等，附件大小在 </w:t>
      </w:r>
      <w:r>
        <w:rPr>
          <w:rFonts w:ascii="Times New Roman" w:eastAsia="Times New Roman"/>
          <w:sz w:val="21"/>
        </w:rPr>
        <w:t>5MB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35"/>
          <w:sz w:val="21"/>
        </w:rPr>
        <w:t>以内。</w:t>
      </w:r>
      <w:r>
        <w:rPr>
          <w:sz w:val="21"/>
        </w:rPr>
        <w:t>）</w:t>
      </w:r>
    </w:p>
    <w:p>
      <w:pPr>
        <w:spacing w:after="0" w:line="288" w:lineRule="auto"/>
        <w:jc w:val="left"/>
        <w:rPr>
          <w:sz w:val="21"/>
        </w:rPr>
        <w:sectPr>
          <w:headerReference r:id="rId7" w:type="default"/>
          <w:pgSz w:w="11910" w:h="16840"/>
          <w:pgMar w:top="1680" w:right="980" w:bottom="1260" w:left="1020" w:header="1404" w:footer="1072" w:gutter="0"/>
          <w:cols w:space="720" w:num="1"/>
        </w:sectPr>
      </w:pPr>
    </w:p>
    <w:p>
      <w:pPr>
        <w:pStyle w:val="2"/>
        <w:rPr>
          <w:rFonts w:ascii="宋体"/>
          <w:sz w:val="12"/>
        </w:rPr>
      </w:pPr>
    </w:p>
    <w:p>
      <w:pPr>
        <w:pStyle w:val="2"/>
        <w:ind w:left="35"/>
        <w:rPr>
          <w:rFonts w:ascii="宋体"/>
          <w:sz w:val="20"/>
        </w:rPr>
      </w:pPr>
      <w:r>
        <w:rPr>
          <w:rFonts w:ascii="宋体"/>
          <w:sz w:val="20"/>
        </w:rPr>
        <w:pict>
          <v:group id="_x0000_s1045" o:spid="_x0000_s1045" o:spt="203" style="height:302.05pt;width:489.3pt;" coordsize="9786,6041">
            <o:lock v:ext="edit"/>
            <v:line id="_x0000_s1046" o:spid="_x0000_s1046" o:spt="20" style="position:absolute;left:0;top:5;height:0;width:9786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7" o:spid="_x0000_s1047" o:spt="20" style="position:absolute;left:0;top:6036;height:0;width:9786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8" o:spid="_x0000_s1048" o:spt="20" style="position:absolute;left:5;top:0;height:603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49" o:spid="_x0000_s1049" o:spt="20" style="position:absolute;left:9781;top:0;height:603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50" o:spid="_x0000_s1050" o:spt="202" type="#_x0000_t202" style="position:absolute;left:271;top:5220;height:209;width:92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仿宋" w:eastAsia="仿宋"/>
                        <w:sz w:val="21"/>
                      </w:rPr>
                    </w:pPr>
                    <w:r>
                      <w:rPr>
                        <w:rFonts w:hint="eastAsia" w:ascii="仿宋" w:eastAsia="仿宋"/>
                        <w:sz w:val="21"/>
                      </w:rPr>
                      <w:t>说明：申报团体代表须同意并且遵守以上要求，申报团体代表及辅导老师代表须签名确认才能参赛。</w:t>
                    </w:r>
                  </w:p>
                </w:txbxContent>
              </v:textbox>
            </v:shape>
            <v:shape id="_x0000_s1051" o:spid="_x0000_s1051" o:spt="202" type="#_x0000_t202" style="position:absolute;left:6288;top:4402;height:209;width:127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523"/>
                        <w:tab w:val="left" w:pos="1048"/>
                      </w:tabs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年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月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52" o:spid="_x0000_s1052" o:spt="202" type="#_x0000_t202" style="position:absolute;left:2402;top:4402;height:209;width:127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525"/>
                        <w:tab w:val="left" w:pos="1048"/>
                      </w:tabs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年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月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ab/>
                    </w:r>
                    <w:r>
                      <w:rPr>
                        <w:rFonts w:hint="eastAsia" w:ascii="宋体" w:eastAsia="宋体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53" o:spid="_x0000_s1053" o:spt="202" type="#_x0000_t202" style="position:absolute;left:4862;top:3060;height:209;width:190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辅导教师代表签名：</w:t>
                    </w:r>
                  </w:p>
                </w:txbxContent>
              </v:textbox>
            </v:shape>
            <v:shape id="_x0000_s1054" o:spid="_x0000_s1054" o:spt="202" type="#_x0000_t202" style="position:absolute;left:557;top:3060;height:209;width:190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申报团体代表签名：</w:t>
                    </w:r>
                  </w:p>
                </w:txbxContent>
              </v:textbox>
            </v:shape>
            <v:shape id="_x0000_s1055" o:spid="_x0000_s1055" o:spt="202" type="#_x0000_t202" style="position:absolute;left:137;top:610;height:1844;width:953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419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我（们）确认已认真阅读竞赛规则，并且同意遵守规则。</w:t>
                    </w:r>
                  </w:p>
                  <w:p>
                    <w:pPr>
                      <w:spacing w:before="139"/>
                      <w:ind w:left="419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我（们）确认所有申报资料属实。</w:t>
                    </w:r>
                  </w:p>
                  <w:p>
                    <w:pPr>
                      <w:spacing w:before="139" w:line="364" w:lineRule="auto"/>
                      <w:ind w:left="0" w:right="18" w:firstLine="42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10"/>
                        <w:w w:val="95"/>
                        <w:sz w:val="21"/>
                      </w:rPr>
                      <w:t>我</w:t>
                    </w: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（们</w:t>
                    </w:r>
                    <w:r>
                      <w:rPr>
                        <w:rFonts w:hint="eastAsia" w:ascii="宋体" w:eastAsia="宋体"/>
                        <w:spacing w:val="-10"/>
                        <w:w w:val="95"/>
                        <w:sz w:val="21"/>
                      </w:rPr>
                      <w:t>）</w:t>
                    </w:r>
                    <w:r>
                      <w:rPr>
                        <w:rFonts w:hint="eastAsia" w:ascii="宋体" w:eastAsia="宋体"/>
                        <w:w w:val="95"/>
                        <w:sz w:val="21"/>
                      </w:rPr>
                      <w:t>授权主办单位竞赛结束之后无偿合理使用相关申报材料（包括公开出版等</w:t>
                    </w:r>
                    <w:r>
                      <w:rPr>
                        <w:rFonts w:hint="eastAsia" w:ascii="宋体" w:eastAsia="宋体"/>
                        <w:spacing w:val="-104"/>
                        <w:w w:val="95"/>
                        <w:sz w:val="21"/>
                      </w:rPr>
                      <w:t>）</w:t>
                    </w:r>
                    <w:r>
                      <w:rPr>
                        <w:rFonts w:hint="eastAsia" w:ascii="宋体" w:eastAsia="宋体"/>
                        <w:spacing w:val="-4"/>
                        <w:w w:val="95"/>
                        <w:sz w:val="21"/>
                      </w:rPr>
                      <w:t xml:space="preserve">。同时本人亦享   </w:t>
                    </w:r>
                    <w:r>
                      <w:rPr>
                        <w:rFonts w:hint="eastAsia" w:ascii="宋体" w:eastAsia="宋体"/>
                        <w:spacing w:val="-4"/>
                        <w:sz w:val="21"/>
                      </w:rPr>
                      <w:t>有公开发表该项目资料的权利。</w:t>
                    </w:r>
                  </w:p>
                  <w:p>
                    <w:pPr>
                      <w:spacing w:before="0" w:line="239" w:lineRule="exact"/>
                      <w:ind w:left="419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我（们）完全服从大赛评审委员会的各项决议。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rPr>
          <w:rFonts w:ascii="宋体"/>
          <w:sz w:val="20"/>
        </w:rPr>
      </w:pPr>
    </w:p>
    <w:p>
      <w:pPr>
        <w:spacing w:before="190"/>
        <w:ind w:left="2194" w:right="2234" w:firstLine="0"/>
        <w:jc w:val="center"/>
        <w:rPr>
          <w:rFonts w:hint="eastAsia" w:ascii="宋体" w:eastAsia="宋体"/>
          <w:b/>
          <w:sz w:val="28"/>
        </w:rPr>
      </w:pPr>
      <w:r>
        <w:pict>
          <v:group id="_x0000_s1056" o:spid="_x0000_s1056" o:spt="203" style="position:absolute;left:0pt;margin-left:53pt;margin-top:33.5pt;height:299.7pt;width:489.3pt;mso-position-horizontal-relative:page;mso-wrap-distance-bottom:0pt;mso-wrap-distance-top:0pt;z-index:-251649024;mso-width-relative:page;mso-height-relative:page;" coordorigin="1060,670" coordsize="9786,5994">
            <o:lock v:ext="edit"/>
            <v:line id="_x0000_s1057" o:spid="_x0000_s1057" o:spt="20" style="position:absolute;left:1060;top:675;height:0;width:9786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8" o:spid="_x0000_s1058" o:spt="20" style="position:absolute;left:1060;top:6659;height:0;width:9786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59" o:spid="_x0000_s1059" o:spt="20" style="position:absolute;left:1065;top:670;height:5984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60" o:spid="_x0000_s1060" o:spt="20" style="position:absolute;left:10841;top:670;height:5984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61" o:spid="_x0000_s1061" o:spt="202" type="#_x0000_t202" style="position:absolute;left:9048;top:4691;height:209;width:2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9"/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62" o:spid="_x0000_s1062" o:spt="202" type="#_x0000_t202" style="position:absolute;left:8313;top:4691;height:209;width:2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9"/>
                        <w:sz w:val="21"/>
                      </w:rPr>
                      <w:t>月</w:t>
                    </w:r>
                  </w:p>
                </w:txbxContent>
              </v:textbox>
            </v:shape>
            <v:shape id="_x0000_s1063" o:spid="_x0000_s1063" o:spt="202" type="#_x0000_t202" style="position:absolute;left:7576;top:4691;height:209;width:2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9"/>
                        <w:sz w:val="21"/>
                      </w:rPr>
                      <w:t>年</w:t>
                    </w:r>
                  </w:p>
                </w:txbxContent>
              </v:textbox>
            </v:shape>
            <v:shape id="_x0000_s1064" o:spid="_x0000_s1064" o:spt="202" type="#_x0000_t202" style="position:absolute;left:1593;top:4691;height:209;width:169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单位负责人签名：</w:t>
                    </w:r>
                  </w:p>
                </w:txbxContent>
              </v:textbox>
            </v:shape>
            <v:shape id="_x0000_s1065" o:spid="_x0000_s1065" o:spt="202" type="#_x0000_t202" style="position:absolute;left:7788;top:3830;height:209;width:127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（单位公章）</w:t>
                    </w:r>
                  </w:p>
                </w:txbxContent>
              </v:textbox>
            </v:shape>
            <v:shape id="_x0000_s1066" o:spid="_x0000_s1066" o:spt="202" type="#_x0000_t202" style="position:absolute;left:1593;top:3830;height:209;width:148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辅导教师签名：</w:t>
                    </w:r>
                  </w:p>
                </w:txbxContent>
              </v:textbox>
            </v:shape>
            <v:shape id="_x0000_s1067" o:spid="_x0000_s1067" o:spt="202" type="#_x0000_t202" style="position:absolute;left:1276;top:1787;height:1044;width:936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737"/>
                      </w:tabs>
                      <w:spacing w:before="0" w:line="239" w:lineRule="exact"/>
                      <w:ind w:left="736" w:right="0" w:hanging="317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8"/>
                        <w:sz w:val="21"/>
                      </w:rPr>
                      <w:t>学生团体：申报团体均为本校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/</w:t>
                    </w:r>
                    <w:r>
                      <w:rPr>
                        <w:rFonts w:hint="eastAsia" w:ascii="宋体" w:eastAsia="宋体"/>
                        <w:spacing w:val="-3"/>
                        <w:sz w:val="21"/>
                      </w:rPr>
                      <w:t>本机构内参与科技实践活动的学生团体，而非指导老师个人或指</w:t>
                    </w:r>
                  </w:p>
                  <w:p>
                    <w:pPr>
                      <w:spacing w:before="139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导机构，符合申报条件。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val="left" w:pos="737"/>
                      </w:tabs>
                      <w:spacing w:before="141" w:line="255" w:lineRule="exact"/>
                      <w:ind w:left="736" w:right="0" w:hanging="317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2"/>
                        <w:sz w:val="21"/>
                      </w:rPr>
                      <w:t xml:space="preserve">学校或校外教育机构：参加活动的学生应占本校学生总数或本地区学生总数的 </w:t>
                    </w:r>
                    <w:r>
                      <w:rPr>
                        <w:rFonts w:ascii="Times New Roman" w:eastAsia="Times New Roman"/>
                        <w:sz w:val="21"/>
                      </w:rPr>
                      <w:t>30%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以上。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hint="eastAsia" w:ascii="宋体" w:eastAsia="宋体"/>
          <w:b/>
          <w:sz w:val="28"/>
        </w:rPr>
        <w:t>E、资格确认</w:t>
      </w:r>
    </w:p>
    <w:sectPr>
      <w:headerReference r:id="rId8" w:type="default"/>
      <w:pgSz w:w="11910" w:h="16840"/>
      <w:pgMar w:top="1680" w:right="980" w:bottom="1260" w:left="1020" w:header="1404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327.65pt;margin-top:777.35pt;height:14pt;width:110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申报团体代表签名：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292.6pt;margin-top:791.6pt;height:15.3pt;width:10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243.9pt;margin-top:70.95pt;height:16.05pt;width:107.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hint="eastAsia" w:ascii="宋体" w:eastAsia="宋体"/>
                    <w:b/>
                    <w:sz w:val="28"/>
                  </w:rPr>
                </w:pPr>
                <w:r>
                  <w:rPr>
                    <w:rFonts w:hint="eastAsia" w:ascii="宋体" w:eastAsia="宋体"/>
                    <w:b/>
                    <w:sz w:val="28"/>
                  </w:rPr>
                  <w:t>A、申报团体情况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231.4pt;margin-top:69.15pt;height:16.05pt;width:107.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hint="eastAsia" w:ascii="宋体" w:eastAsia="宋体"/>
                    <w:b/>
                    <w:sz w:val="28"/>
                  </w:rPr>
                </w:pPr>
                <w:r>
                  <w:rPr>
                    <w:rFonts w:hint="eastAsia" w:ascii="宋体" w:eastAsia="宋体"/>
                    <w:b/>
                    <w:sz w:val="28"/>
                  </w:rPr>
                  <w:t>C、活动申报材料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229.85pt;margin-top:69.15pt;height:16.05pt;width:135.6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hint="eastAsia" w:ascii="宋体" w:eastAsia="宋体"/>
                    <w:b/>
                    <w:sz w:val="28"/>
                  </w:rPr>
                </w:pPr>
                <w:r>
                  <w:rPr>
                    <w:rFonts w:hint="eastAsia" w:ascii="宋体" w:eastAsia="宋体"/>
                    <w:b/>
                    <w:sz w:val="28"/>
                  </w:rPr>
                  <w:t>D、申报团体确认事宜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□"/>
      <w:lvlJc w:val="left"/>
      <w:pPr>
        <w:ind w:left="736" w:hanging="317"/>
      </w:pPr>
      <w:rPr>
        <w:rFonts w:hint="default" w:ascii="宋体" w:hAnsi="宋体" w:eastAsia="宋体" w:cs="宋体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02" w:hanging="3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65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8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91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54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16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79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42" w:hanging="317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58" w:hanging="316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54" w:hanging="3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49" w:hanging="3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44" w:hanging="3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8" w:hanging="3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33" w:hanging="3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28" w:hanging="3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22" w:hanging="3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17" w:hanging="316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0D87A62"/>
    <w:rsid w:val="4FE56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958" w:hanging="316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7"/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8"/>
    <customShpInfo spid="_x0000_s1042"/>
    <customShpInfo spid="_x0000_s1043"/>
    <customShpInfo spid="_x0000_s1044"/>
    <customShpInfo spid="_x0000_s1041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45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2022-06-27T02:40:00Z</dcterms:created>
  <dc:creator>Nature</dc:creator>
  <cp:lastModifiedBy>Nature</cp:lastModifiedBy>
  <cp:lastPrinted>2022-06-27T02:48:20Z</cp:lastPrinted>
  <dcterms:modified xsi:type="dcterms:W3CDTF">2022-06-27T02:48:57Z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2022-06-27T00:00:00Z</vt:filetime>
  </property>
  <property fmtid="{D5CDD505-2E9C-101B-9397-08002B2CF9AE}" pid="5" name="KSOProductBuildVer">
    <vt:lpwstr>2052-11.1.0.9991</vt:lpwstr>
  </property>
</Properties>
</file>