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第11课挑战台答案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1.下列哪组密码的安全性更高？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☑ A1b2#344 　　　□ abc123　　　□ 123456　　　□ abcdef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2.尝试参照加密算法，设计并制作解密算法。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凯撒密码是把字母在字母表的顺序都往后移动3位得到加密后的密文，因此解密凯撒密码，只需要将加密后的密文按字母表顺序往前移动3位，就可以得到加密前的明文了。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第11课课件配套答案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试验一：1000，46656，种类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试验二：10*10*10*10，10*10*10*10*10*10，长度越长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总结环节填空：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数字、符号，加密算法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密码复杂度、是否有明显规律，位移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61692"/>
    <w:rsid w:val="0AEF77A4"/>
    <w:rsid w:val="57237B6E"/>
    <w:rsid w:val="6FB6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249</Characters>
  <Lines>0</Lines>
  <Paragraphs>0</Paragraphs>
  <TotalTime>5</TotalTime>
  <ScaleCrop>false</ScaleCrop>
  <LinksUpToDate>false</LinksUpToDate>
  <CharactersWithSpaces>266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2025-02-08T12:25:00Z</dcterms:created>
  <dc:creator>WPS_1638531663</dc:creator>
  <cp:lastModifiedBy>Lenovo</cp:lastModifiedBy>
  <dcterms:modified xsi:type="dcterms:W3CDTF">2025-02-08T13:00:14Z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713CA4707C3142CC872F888D90BB4AB8_11</vt:lpwstr>
  </property>
  <property fmtid="{D5CDD505-2E9C-101B-9397-08002B2CF9AE}" pid="4" name="KSOTemplateDocerSaveRecord">
    <vt:lpwstr>eyJoZGlkIjoiZjIxYzJhNWQ1ZDQ0MWE1MmJkZTJmNTkyZGU0MjVkNzMiLCJ1c2VySWQiOiIxMjk0MjgwNjcwIn0=</vt:lpwstr>
  </property>
</Properties>
</file>