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C3C2A" w:rsidRPr="009C3C2A" w:rsidRDefault="00AF0188" w:rsidP="009C3C2A">
      <w:pPr>
        <w:pStyle w:val="paragraph"/>
        <w:spacing w:before="156" w:beforeAutospacing="0" w:after="156" w:afterAutospacing="0" w:line="560" w:lineRule="exact"/>
        <w:jc w:val="center"/>
        <w:rPr>
          <w:rFonts w:ascii="方正小标宋简体" w:eastAsia="方正小标宋简体" w:hAnsi="黑体" w:hint="eastAsia"/>
          <w:color w:val="000000"/>
          <w:sz w:val="44"/>
          <w:szCs w:val="44"/>
        </w:rPr>
      </w:pPr>
      <w:r w:rsidRPr="009C3C2A">
        <w:rPr>
          <w:rFonts w:ascii="方正小标宋简体" w:eastAsia="方正小标宋简体" w:hAnsi="黑体" w:hint="eastAsia"/>
          <w:color w:val="000000"/>
          <w:sz w:val="44"/>
          <w:szCs w:val="44"/>
        </w:rPr>
        <w:t>六年级上册学习手册项目学习活动</w:t>
      </w:r>
    </w:p>
    <w:p w:rsidR="00AF0188" w:rsidRPr="009C3C2A" w:rsidRDefault="00AF0188" w:rsidP="009C3C2A">
      <w:pPr>
        <w:pStyle w:val="paragraph"/>
        <w:spacing w:before="156" w:beforeAutospacing="0" w:after="156" w:afterAutospacing="0" w:line="560" w:lineRule="exact"/>
        <w:jc w:val="center"/>
        <w:rPr>
          <w:rFonts w:ascii="方正小标宋简体" w:eastAsia="方正小标宋简体" w:hint="eastAsia"/>
          <w:sz w:val="44"/>
          <w:szCs w:val="44"/>
        </w:rPr>
      </w:pPr>
      <w:r w:rsidRPr="009C3C2A">
        <w:rPr>
          <w:rFonts w:ascii="方正小标宋简体" w:eastAsia="方正小标宋简体" w:hAnsi="黑体" w:hint="eastAsia"/>
          <w:color w:val="000000"/>
          <w:sz w:val="44"/>
          <w:szCs w:val="44"/>
        </w:rPr>
        <w:t>参考答案</w:t>
      </w:r>
    </w:p>
    <w:p w:rsidR="009C3C2A" w:rsidRDefault="009C3C2A" w:rsidP="00AF0188">
      <w:pPr>
        <w:pStyle w:val="1"/>
        <w:spacing w:before="340" w:after="330" w:line="480" w:lineRule="auto"/>
        <w:rPr>
          <w:rFonts w:ascii="等线" w:eastAsia="等线" w:hAnsi="等线"/>
          <w:color w:val="002060"/>
          <w:sz w:val="32"/>
          <w:szCs w:val="32"/>
        </w:rPr>
      </w:pPr>
    </w:p>
    <w:p w:rsidR="00AF0188" w:rsidRPr="00AF0188" w:rsidRDefault="00AF0188" w:rsidP="00AF0188">
      <w:pPr>
        <w:pStyle w:val="1"/>
        <w:spacing w:before="340" w:after="330" w:line="480" w:lineRule="auto"/>
      </w:pPr>
      <w:r>
        <w:rPr>
          <w:rFonts w:ascii="等线" w:eastAsia="等线" w:hAnsi="等线" w:hint="eastAsia"/>
          <w:color w:val="002060"/>
          <w:sz w:val="32"/>
          <w:szCs w:val="32"/>
        </w:rPr>
        <w:t>第</w:t>
      </w:r>
      <w:r>
        <w:rPr>
          <w:rFonts w:ascii="等线" w:eastAsia="等线" w:hAnsi="等线"/>
          <w:color w:val="002060"/>
          <w:sz w:val="32"/>
          <w:szCs w:val="32"/>
        </w:rPr>
        <w:t>1</w:t>
      </w:r>
      <w:r>
        <w:rPr>
          <w:rFonts w:ascii="等线" w:eastAsia="等线" w:hAnsi="等线" w:hint="eastAsia"/>
          <w:color w:val="002060"/>
          <w:sz w:val="32"/>
          <w:szCs w:val="32"/>
        </w:rPr>
        <w:t>单元 探秘</w:t>
      </w:r>
      <w:r w:rsidRPr="00AF0188">
        <w:rPr>
          <w:rFonts w:ascii="等线" w:eastAsia="等线" w:hAnsi="等线" w:hint="eastAsia"/>
          <w:color w:val="002060"/>
          <w:sz w:val="32"/>
          <w:szCs w:val="32"/>
        </w:rPr>
        <w:t>共享电单车</w:t>
      </w:r>
      <w:r>
        <w:rPr>
          <w:rFonts w:ascii="等线" w:eastAsia="等线" w:hAnsi="等线" w:hint="eastAsia"/>
          <w:color w:val="002060"/>
          <w:sz w:val="32"/>
          <w:szCs w:val="32"/>
        </w:rPr>
        <w:t>——系统</w:t>
      </w:r>
      <w:r w:rsidRPr="00AF0188">
        <w:rPr>
          <w:rFonts w:ascii="等线" w:eastAsia="等线" w:hAnsi="等线" w:hint="eastAsia"/>
          <w:color w:val="002060"/>
          <w:sz w:val="32"/>
          <w:szCs w:val="32"/>
        </w:rPr>
        <w:t>认识</w:t>
      </w:r>
    </w:p>
    <w:p w:rsidR="00AF0188" w:rsidRDefault="00AF0188" w:rsidP="00AF0188">
      <w:pPr>
        <w:pStyle w:val="2"/>
        <w:spacing w:before="260" w:beforeAutospacing="0" w:after="260" w:afterAutospacing="0"/>
        <w:jc w:val="both"/>
        <w:rPr>
          <w:rFonts w:ascii="等线 Light" w:eastAsia="等线 Light" w:hAnsi="等线 Light"/>
          <w:color w:val="27647C"/>
          <w:sz w:val="30"/>
          <w:szCs w:val="30"/>
        </w:rPr>
      </w:pPr>
      <w:r>
        <w:rPr>
          <w:rFonts w:ascii="等线 Light" w:eastAsia="等线 Light" w:hAnsi="等线 Light" w:hint="eastAsia"/>
          <w:color w:val="27647C"/>
          <w:sz w:val="30"/>
          <w:szCs w:val="30"/>
        </w:rPr>
        <w:t>第</w:t>
      </w:r>
      <w:r>
        <w:rPr>
          <w:rFonts w:ascii="等线 Light" w:eastAsia="等线 Light" w:hAnsi="等线 Light"/>
          <w:color w:val="27647C"/>
          <w:sz w:val="30"/>
          <w:szCs w:val="30"/>
        </w:rPr>
        <w:t>1</w:t>
      </w:r>
      <w:r>
        <w:rPr>
          <w:rFonts w:ascii="等线 Light" w:eastAsia="等线 Light" w:hAnsi="等线 Light" w:hint="eastAsia"/>
          <w:color w:val="27647C"/>
          <w:sz w:val="30"/>
          <w:szCs w:val="30"/>
        </w:rPr>
        <w:t xml:space="preserve">课  </w:t>
      </w:r>
      <w:r w:rsidRPr="00AF0188">
        <w:rPr>
          <w:rFonts w:ascii="等线 Light" w:eastAsia="等线 Light" w:hAnsi="等线 Light" w:hint="eastAsia"/>
          <w:color w:val="27647C"/>
          <w:sz w:val="30"/>
          <w:szCs w:val="30"/>
        </w:rPr>
        <w:t>探究共享电单车的运行过程</w:t>
      </w:r>
      <w:r w:rsidRPr="00AF0188">
        <w:rPr>
          <w:rFonts w:ascii="等线 Light" w:eastAsia="等线 Light" w:hAnsi="等线 Light"/>
          <w:color w:val="27647C"/>
          <w:sz w:val="30"/>
          <w:szCs w:val="30"/>
        </w:rPr>
        <w:t>  ——系统特征</w:t>
      </w:r>
    </w:p>
    <w:p w:rsidR="00AF0188" w:rsidRDefault="00AF0188" w:rsidP="00AF0188">
      <w:pPr>
        <w:pStyle w:val="3"/>
        <w:spacing w:before="120" w:after="120"/>
      </w:pPr>
      <w:r>
        <w:rPr>
          <w:rFonts w:ascii="等线" w:eastAsia="等线" w:hAnsi="等线" w:hint="eastAsia"/>
          <w:color w:val="B86014"/>
          <w:sz w:val="24"/>
          <w:szCs w:val="24"/>
        </w:rPr>
        <w:t>1.第</w:t>
      </w:r>
      <w:r w:rsidR="009723EB">
        <w:rPr>
          <w:rFonts w:ascii="等线" w:eastAsia="等线" w:hAnsi="等线" w:hint="eastAsia"/>
          <w:color w:val="B86014"/>
          <w:sz w:val="24"/>
          <w:szCs w:val="24"/>
        </w:rPr>
        <w:t>5</w:t>
      </w:r>
      <w:r>
        <w:rPr>
          <w:rFonts w:ascii="等线" w:eastAsia="等线" w:hAnsi="等线" w:hint="eastAsia"/>
          <w:color w:val="B86014"/>
          <w:sz w:val="24"/>
          <w:szCs w:val="24"/>
        </w:rPr>
        <w:t>页</w:t>
      </w:r>
    </w:p>
    <w:p w:rsidR="00AF0188" w:rsidRPr="001D1CD6" w:rsidRDefault="00AF0188" w:rsidP="00AF0188">
      <w:pPr>
        <w:pStyle w:val="2CharChar"/>
        <w:spacing w:line="300" w:lineRule="auto"/>
        <w:ind w:firstLine="560"/>
        <w:jc w:val="left"/>
        <w:outlineLvl w:val="2"/>
        <w:rPr>
          <w:rFonts w:ascii="Times New Roman" w:eastAsia="微软雅黑" w:hAnsi="Times New Roman" w:cs="Times New Roman"/>
          <w:b/>
          <w:color w:val="0070C0"/>
          <w:position w:val="20"/>
          <w:sz w:val="28"/>
          <w:szCs w:val="28"/>
        </w:rPr>
      </w:pPr>
      <w:r w:rsidRPr="001D1CD6">
        <w:rPr>
          <w:rFonts w:ascii="Times New Roman" w:eastAsia="微软雅黑" w:hAnsi="Times New Roman" w:cs="Times New Roman" w:hint="eastAsia"/>
          <w:b/>
          <w:color w:val="0070C0"/>
          <w:position w:val="20"/>
          <w:sz w:val="28"/>
          <w:szCs w:val="28"/>
        </w:rPr>
        <w:t>2</w:t>
      </w:r>
      <w:r w:rsidRPr="001D1CD6">
        <w:rPr>
          <w:rFonts w:ascii="Times New Roman" w:eastAsia="微软雅黑" w:hAnsi="Times New Roman" w:cs="Times New Roman" w:hint="eastAsia"/>
          <w:b/>
          <w:color w:val="0070C0"/>
          <w:position w:val="20"/>
          <w:sz w:val="28"/>
          <w:szCs w:val="28"/>
        </w:rPr>
        <w:t>．</w:t>
      </w:r>
      <w:bookmarkStart w:id="0" w:name="_Hlk153607479"/>
      <w:r w:rsidRPr="008C6437">
        <w:rPr>
          <w:rFonts w:ascii="Times New Roman" w:eastAsia="微软雅黑" w:hAnsi="Times New Roman" w:cs="Times New Roman" w:hint="eastAsia"/>
          <w:b/>
          <w:color w:val="0070C0"/>
          <w:position w:val="20"/>
          <w:sz w:val="28"/>
          <w:szCs w:val="28"/>
        </w:rPr>
        <w:t>了解共享单车使用流程</w:t>
      </w:r>
      <w:bookmarkEnd w:id="0"/>
    </w:p>
    <w:p w:rsidR="00AF0188" w:rsidRDefault="00AF0188" w:rsidP="00AF0188">
      <w:pPr>
        <w:pStyle w:val="2CharChar"/>
        <w:snapToGrid w:val="0"/>
        <w:spacing w:line="300" w:lineRule="auto"/>
        <w:ind w:firstLineChars="180" w:firstLine="504"/>
        <w:jc w:val="left"/>
        <w:rPr>
          <w:rStyle w:val="Char"/>
          <w:rFonts w:ascii="Times New Roman"/>
          <w:color w:val="000000"/>
          <w:sz w:val="28"/>
          <w:lang w:bidi="en-US"/>
        </w:rPr>
      </w:pPr>
      <w:r>
        <w:rPr>
          <w:rStyle w:val="Char"/>
          <w:rFonts w:ascii="Times New Roman" w:hint="eastAsia"/>
          <w:color w:val="000000"/>
          <w:sz w:val="28"/>
          <w:lang w:bidi="en-US"/>
        </w:rPr>
        <w:t>在日常生活中，你的家长是怎样使用共享电单车的，请和同学一起交流，将讨论结果填写在图</w:t>
      </w:r>
      <w:r>
        <w:rPr>
          <w:rStyle w:val="Char"/>
          <w:rFonts w:ascii="Times New Roman" w:hint="eastAsia"/>
          <w:color w:val="000000"/>
          <w:sz w:val="28"/>
          <w:lang w:bidi="en-US"/>
        </w:rPr>
        <w:t>1</w:t>
      </w:r>
      <w:r>
        <w:rPr>
          <w:rStyle w:val="Char"/>
          <w:rFonts w:ascii="Times New Roman"/>
          <w:color w:val="000000"/>
          <w:sz w:val="28"/>
          <w:lang w:bidi="en-US"/>
        </w:rPr>
        <w:t>.2</w:t>
      </w:r>
      <w:r>
        <w:rPr>
          <w:rStyle w:val="Char"/>
          <w:rFonts w:ascii="Times New Roman" w:hint="eastAsia"/>
          <w:color w:val="000000"/>
          <w:sz w:val="28"/>
          <w:lang w:bidi="en-US"/>
        </w:rPr>
        <w:t>中。</w:t>
      </w:r>
    </w:p>
    <w:bookmarkStart w:id="1" w:name="_MON_1764251095"/>
    <w:bookmarkEnd w:id="1"/>
    <w:p w:rsidR="00AF0188" w:rsidRDefault="00AF0188" w:rsidP="00AF0188">
      <w:pPr>
        <w:pStyle w:val="2CharChar"/>
        <w:snapToGrid w:val="0"/>
        <w:spacing w:beforeLines="50" w:before="156" w:line="300" w:lineRule="auto"/>
        <w:ind w:firstLineChars="0" w:firstLine="0"/>
        <w:jc w:val="center"/>
      </w:pPr>
      <w:r w:rsidRPr="00DA1CC1">
        <w:rPr>
          <w:noProof/>
        </w:rPr>
        <w:object w:dxaOrig="6534" w:dyaOrig="16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2" type="#_x0000_t75" style="width:327pt;height:78.75pt" o:ole="">
            <v:imagedata r:id="rId5" o:title="" croptop="4387f"/>
          </v:shape>
          <o:OLEObject Type="Embed" ProgID="Word.Picture.8" ShapeID="_x0000_i1032" DrawAspect="Content" ObjectID="_1790678065" r:id="rId6"/>
        </w:object>
      </w:r>
    </w:p>
    <w:p w:rsidR="00AF0188" w:rsidRDefault="00AF0188" w:rsidP="00AF0188">
      <w:pPr>
        <w:pStyle w:val="2CharChar"/>
        <w:snapToGrid w:val="0"/>
        <w:spacing w:line="300" w:lineRule="auto"/>
        <w:ind w:firstLineChars="0" w:firstLine="0"/>
        <w:jc w:val="center"/>
        <w:rPr>
          <w:rFonts w:ascii="Times New Roman" w:eastAsia="等线" w:hAnsi="Times New Roman" w:cs="Times New Roman"/>
          <w:szCs w:val="21"/>
          <w:lang w:bidi="en-US"/>
        </w:rPr>
      </w:pPr>
      <w:r>
        <w:rPr>
          <w:rFonts w:ascii="Times New Roman" w:eastAsia="等线" w:hAnsi="Times New Roman" w:cs="Times New Roman" w:hint="eastAsia"/>
          <w:szCs w:val="21"/>
          <w:lang w:bidi="en-US"/>
        </w:rPr>
        <w:t>图</w:t>
      </w:r>
      <w:r>
        <w:rPr>
          <w:rFonts w:ascii="Times New Roman" w:eastAsia="等线" w:hAnsi="Times New Roman" w:cs="Times New Roman"/>
          <w:szCs w:val="21"/>
          <w:lang w:bidi="en-US"/>
        </w:rPr>
        <w:t>1.</w:t>
      </w:r>
      <w:r>
        <w:rPr>
          <w:rFonts w:ascii="Times New Roman" w:eastAsia="等线" w:hAnsi="Times New Roman" w:cs="Times New Roman" w:hint="eastAsia"/>
          <w:szCs w:val="21"/>
          <w:lang w:bidi="en-US"/>
        </w:rPr>
        <w:t>2</w:t>
      </w:r>
      <w:r>
        <w:rPr>
          <w:rFonts w:ascii="Times New Roman" w:eastAsia="等线" w:hAnsi="Times New Roman" w:cs="Times New Roman"/>
          <w:szCs w:val="21"/>
          <w:lang w:bidi="en-US"/>
        </w:rPr>
        <w:t xml:space="preserve">  </w:t>
      </w:r>
      <w:r w:rsidRPr="0097598D">
        <w:rPr>
          <w:rFonts w:ascii="Times New Roman" w:eastAsia="等线" w:hAnsi="Times New Roman" w:cs="Times New Roman" w:hint="eastAsia"/>
          <w:szCs w:val="21"/>
          <w:lang w:bidi="en-US"/>
        </w:rPr>
        <w:t>了解共享单车使用流程</w:t>
      </w:r>
    </w:p>
    <w:p w:rsidR="00AF0188" w:rsidRDefault="00AF0188" w:rsidP="00AF0188">
      <w:pPr>
        <w:pStyle w:val="3"/>
        <w:spacing w:before="120" w:after="120"/>
      </w:pPr>
      <w:r>
        <w:rPr>
          <w:rFonts w:ascii="等线" w:eastAsia="等线" w:hAnsi="等线"/>
          <w:color w:val="B86014"/>
          <w:sz w:val="24"/>
          <w:szCs w:val="24"/>
        </w:rPr>
        <w:t>2</w:t>
      </w:r>
      <w:r>
        <w:rPr>
          <w:rFonts w:ascii="等线" w:eastAsia="等线" w:hAnsi="等线" w:hint="eastAsia"/>
          <w:color w:val="B86014"/>
          <w:sz w:val="24"/>
          <w:szCs w:val="24"/>
        </w:rPr>
        <w:t>.第</w:t>
      </w:r>
      <w:r w:rsidR="009723EB">
        <w:rPr>
          <w:rFonts w:ascii="等线" w:eastAsia="等线" w:hAnsi="等线" w:hint="eastAsia"/>
          <w:color w:val="B86014"/>
          <w:sz w:val="24"/>
          <w:szCs w:val="24"/>
        </w:rPr>
        <w:t>5</w:t>
      </w:r>
      <w:r w:rsidR="009723EB">
        <w:rPr>
          <w:rFonts w:ascii="等线" w:eastAsia="等线" w:hAnsi="等线"/>
          <w:color w:val="B86014"/>
          <w:sz w:val="24"/>
          <w:szCs w:val="24"/>
        </w:rPr>
        <w:t>页</w:t>
      </w:r>
    </w:p>
    <w:bookmarkStart w:id="2" w:name="_MON_1764271891"/>
    <w:bookmarkEnd w:id="2"/>
    <w:p w:rsidR="00AF0188" w:rsidRDefault="00AF0188" w:rsidP="00AF0188">
      <w:pPr>
        <w:pStyle w:val="2CharChar"/>
        <w:snapToGrid w:val="0"/>
        <w:spacing w:beforeLines="50" w:before="156" w:line="300" w:lineRule="auto"/>
        <w:ind w:firstLineChars="0" w:firstLine="0"/>
        <w:jc w:val="center"/>
      </w:pPr>
      <w:r w:rsidRPr="00DA1CC1">
        <w:rPr>
          <w:noProof/>
        </w:rPr>
        <w:object w:dxaOrig="5542" w:dyaOrig="3456">
          <v:shape id="_x0000_i1045" type="#_x0000_t75" style="width:276.75pt;height:172.5pt" o:ole="">
            <v:imagedata r:id="rId7" o:title=""/>
          </v:shape>
          <o:OLEObject Type="Embed" ProgID="Word.Picture.8" ShapeID="_x0000_i1045" DrawAspect="Content" ObjectID="_1790678066" r:id="rId8"/>
        </w:object>
      </w:r>
    </w:p>
    <w:p w:rsidR="00AF0188" w:rsidRDefault="00AF0188" w:rsidP="00AF0188">
      <w:pPr>
        <w:pStyle w:val="2CharChar"/>
        <w:snapToGrid w:val="0"/>
        <w:spacing w:line="300" w:lineRule="auto"/>
        <w:ind w:firstLineChars="180" w:firstLine="378"/>
        <w:jc w:val="center"/>
      </w:pPr>
      <w:r>
        <w:rPr>
          <w:rFonts w:ascii="Times New Roman" w:eastAsia="等线" w:hAnsi="Times New Roman" w:cs="Times New Roman" w:hint="eastAsia"/>
          <w:szCs w:val="21"/>
          <w:lang w:bidi="en-US"/>
        </w:rPr>
        <w:t>图</w:t>
      </w:r>
      <w:r>
        <w:rPr>
          <w:rFonts w:ascii="Times New Roman" w:eastAsia="等线" w:hAnsi="Times New Roman" w:cs="Times New Roman"/>
          <w:szCs w:val="21"/>
          <w:lang w:bidi="en-US"/>
        </w:rPr>
        <w:t xml:space="preserve">1.4  </w:t>
      </w:r>
      <w:r>
        <w:rPr>
          <w:rFonts w:ascii="Times New Roman" w:eastAsia="等线" w:hAnsi="Times New Roman" w:cs="Times New Roman" w:hint="eastAsia"/>
          <w:szCs w:val="21"/>
          <w:lang w:bidi="en-US"/>
        </w:rPr>
        <w:t>查找共享电单车</w:t>
      </w:r>
    </w:p>
    <w:p w:rsidR="00F233B0" w:rsidRDefault="00F233B0" w:rsidP="00F233B0">
      <w:pPr>
        <w:pStyle w:val="3"/>
        <w:spacing w:before="120" w:after="120"/>
      </w:pPr>
      <w:r>
        <w:rPr>
          <w:rFonts w:ascii="等线" w:eastAsia="等线" w:hAnsi="等线"/>
          <w:color w:val="B86014"/>
          <w:sz w:val="24"/>
          <w:szCs w:val="24"/>
        </w:rPr>
        <w:lastRenderedPageBreak/>
        <w:t>3</w:t>
      </w:r>
      <w:r>
        <w:rPr>
          <w:rFonts w:ascii="等线" w:eastAsia="等线" w:hAnsi="等线" w:hint="eastAsia"/>
          <w:color w:val="B86014"/>
          <w:sz w:val="24"/>
          <w:szCs w:val="24"/>
        </w:rPr>
        <w:t>.第</w:t>
      </w:r>
      <w:r w:rsidR="009723EB">
        <w:rPr>
          <w:rFonts w:ascii="等线" w:eastAsia="等线" w:hAnsi="等线"/>
          <w:color w:val="B86014"/>
          <w:sz w:val="24"/>
          <w:szCs w:val="24"/>
        </w:rPr>
        <w:t>6页</w:t>
      </w:r>
    </w:p>
    <w:bookmarkStart w:id="3" w:name="_MON_1764276272"/>
    <w:bookmarkEnd w:id="3"/>
    <w:p w:rsidR="00F233B0" w:rsidRDefault="00AB2E22" w:rsidP="00F233B0">
      <w:pPr>
        <w:pStyle w:val="2CharChar"/>
        <w:snapToGrid w:val="0"/>
        <w:spacing w:beforeLines="50" w:before="156" w:line="300" w:lineRule="auto"/>
        <w:ind w:firstLineChars="0" w:firstLine="0"/>
        <w:jc w:val="center"/>
        <w:rPr>
          <w:rStyle w:val="Char"/>
          <w:rFonts w:ascii="Times New Roman"/>
          <w:color w:val="000000"/>
          <w:sz w:val="28"/>
          <w:lang w:bidi="en-US"/>
        </w:rPr>
      </w:pPr>
      <w:r w:rsidRPr="00DA1CC1">
        <w:rPr>
          <w:noProof/>
        </w:rPr>
        <w:object w:dxaOrig="4549" w:dyaOrig="2726">
          <v:shape id="_x0000_i1057" type="#_x0000_t75" style="width:227.25pt;height:136.5pt" o:ole="">
            <v:imagedata r:id="rId9" o:title=""/>
          </v:shape>
          <o:OLEObject Type="Embed" ProgID="Word.Picture.8" ShapeID="_x0000_i1057" DrawAspect="Content" ObjectID="_1790678067" r:id="rId10"/>
        </w:object>
      </w:r>
    </w:p>
    <w:p w:rsidR="00F233B0" w:rsidRDefault="00F233B0" w:rsidP="00F233B0">
      <w:pPr>
        <w:pStyle w:val="2CharChar"/>
        <w:snapToGrid w:val="0"/>
        <w:spacing w:line="300" w:lineRule="auto"/>
        <w:ind w:firstLineChars="180" w:firstLine="378"/>
        <w:jc w:val="center"/>
        <w:rPr>
          <w:rStyle w:val="Char"/>
          <w:rFonts w:ascii="Times New Roman"/>
          <w:color w:val="000000"/>
          <w:sz w:val="28"/>
          <w:lang w:bidi="en-US"/>
        </w:rPr>
      </w:pPr>
      <w:r>
        <w:rPr>
          <w:rFonts w:ascii="Times New Roman" w:eastAsia="等线" w:hAnsi="Times New Roman" w:cs="Times New Roman" w:hint="eastAsia"/>
          <w:szCs w:val="21"/>
          <w:lang w:bidi="en-US"/>
        </w:rPr>
        <w:t>图</w:t>
      </w:r>
      <w:r>
        <w:rPr>
          <w:rFonts w:ascii="Times New Roman" w:eastAsia="等线" w:hAnsi="Times New Roman" w:cs="Times New Roman"/>
          <w:szCs w:val="21"/>
          <w:lang w:bidi="en-US"/>
        </w:rPr>
        <w:t xml:space="preserve">1.5  </w:t>
      </w:r>
      <w:r>
        <w:rPr>
          <w:rFonts w:ascii="Times New Roman" w:eastAsia="等线" w:hAnsi="Times New Roman" w:cs="Times New Roman" w:hint="eastAsia"/>
          <w:szCs w:val="21"/>
          <w:lang w:bidi="en-US"/>
        </w:rPr>
        <w:t>启用共享电单车</w:t>
      </w:r>
    </w:p>
    <w:p w:rsidR="00064870" w:rsidRDefault="00064870" w:rsidP="00064870">
      <w:pPr>
        <w:pStyle w:val="3"/>
        <w:spacing w:before="120" w:after="120"/>
      </w:pPr>
      <w:r>
        <w:rPr>
          <w:rFonts w:ascii="等线" w:eastAsia="等线" w:hAnsi="等线"/>
          <w:color w:val="B86014"/>
          <w:sz w:val="24"/>
          <w:szCs w:val="24"/>
        </w:rPr>
        <w:t>4</w:t>
      </w:r>
      <w:r>
        <w:rPr>
          <w:rFonts w:ascii="等线" w:eastAsia="等线" w:hAnsi="等线" w:hint="eastAsia"/>
          <w:color w:val="B86014"/>
          <w:sz w:val="24"/>
          <w:szCs w:val="24"/>
        </w:rPr>
        <w:t>.第</w:t>
      </w:r>
      <w:r w:rsidR="009723EB">
        <w:rPr>
          <w:rFonts w:ascii="等线" w:eastAsia="等线" w:hAnsi="等线"/>
          <w:color w:val="B86014"/>
          <w:sz w:val="24"/>
          <w:szCs w:val="24"/>
        </w:rPr>
        <w:t>7页</w:t>
      </w:r>
    </w:p>
    <w:p w:rsidR="00064870" w:rsidRPr="005A5BCC" w:rsidRDefault="00617676" w:rsidP="00064870">
      <w:pPr>
        <w:pStyle w:val="2CharChar"/>
        <w:spacing w:line="300" w:lineRule="auto"/>
        <w:ind w:firstLine="560"/>
        <w:jc w:val="left"/>
        <w:outlineLvl w:val="2"/>
        <w:rPr>
          <w:rFonts w:ascii="Times New Roman" w:eastAsia="微软雅黑" w:hAnsi="Times New Roman" w:cs="Times New Roman"/>
          <w:b/>
          <w:color w:val="000000" w:themeColor="text1"/>
          <w:position w:val="20"/>
          <w:sz w:val="28"/>
          <w:szCs w:val="28"/>
        </w:rPr>
      </w:pPr>
      <w:r>
        <w:rPr>
          <mc:AlternateContent>
            <mc:Choice Requires="w16se">
              <w:rFonts w:ascii="Times New Roman" w:eastAsia="微软雅黑" w:hAnsi="Times New Roman" w:cs="Times New Roman" w:hint="eastAsia"/>
            </mc:Choice>
            <mc:Fallback>
              <w:rFonts w:hint="eastAsia"/>
            </mc:Fallback>
          </mc:AlternateContent>
          <w:b/>
          <w:color w:val="0070C0"/>
          <w:position w:val="20"/>
          <w:sz w:val="28"/>
          <w:szCs w:val="28"/>
        </w:rPr>
        <mc:AlternateContent>
          <mc:Choice Requires="w16se">
            <w16se:symEx w16se:font="宋体" w16se:char="2460"/>
          </mc:Choice>
          <mc:Fallback>
            <w:t>①</w:t>
          </mc:Fallback>
        </mc:AlternateContent>
      </w:r>
      <w:r>
        <w:rPr>
          <w:rFonts w:ascii="Times New Roman" w:eastAsia="微软雅黑" w:hAnsi="Times New Roman" w:cs="Times New Roman"/>
          <w:b/>
          <w:color w:val="0070C0"/>
          <w:position w:val="20"/>
          <w:sz w:val="28"/>
          <w:szCs w:val="28"/>
        </w:rPr>
        <w:t xml:space="preserve"> </w:t>
      </w:r>
      <w:r w:rsidR="00064870">
        <w:rPr>
          <w:rFonts w:ascii="Times New Roman" w:eastAsia="微软雅黑" w:hAnsi="Times New Roman" w:cs="Times New Roman" w:hint="eastAsia"/>
          <w:b/>
          <w:color w:val="0070C0"/>
          <w:position w:val="20"/>
          <w:sz w:val="28"/>
          <w:szCs w:val="28"/>
        </w:rPr>
        <w:t>共享电单车系统</w:t>
      </w:r>
    </w:p>
    <w:p w:rsidR="00064870" w:rsidRPr="00412753" w:rsidRDefault="00064870" w:rsidP="00064870">
      <w:pPr>
        <w:pStyle w:val="2CharChar"/>
        <w:snapToGrid w:val="0"/>
        <w:spacing w:line="300" w:lineRule="auto"/>
        <w:ind w:firstLine="560"/>
        <w:jc w:val="left"/>
        <w:rPr>
          <w:color w:val="000000" w:themeColor="text1"/>
          <w:sz w:val="28"/>
          <w:szCs w:val="28"/>
        </w:rPr>
      </w:pPr>
      <w:r>
        <w:rPr>
          <w:rFonts w:hint="eastAsia"/>
          <w:color w:val="000000" w:themeColor="text1"/>
          <w:sz w:val="28"/>
          <w:szCs w:val="28"/>
        </w:rPr>
        <w:t>共享电单车系统由硬件系统、</w:t>
      </w:r>
      <w:r>
        <w:rPr>
          <w:rFonts w:hint="eastAsia"/>
          <w:color w:val="000000" w:themeColor="text1"/>
          <w:sz w:val="28"/>
          <w:szCs w:val="28"/>
          <w:u w:val="single"/>
        </w:rPr>
        <w:t xml:space="preserve"> </w:t>
      </w:r>
      <w:r w:rsidRPr="00064870">
        <w:rPr>
          <w:rFonts w:hint="eastAsia"/>
          <w:color w:val="0070C0"/>
          <w:sz w:val="28"/>
          <w:szCs w:val="28"/>
          <w:u w:val="single"/>
        </w:rPr>
        <w:t>软件系统</w:t>
      </w:r>
      <w:r>
        <w:rPr>
          <w:color w:val="000000" w:themeColor="text1"/>
          <w:sz w:val="28"/>
          <w:szCs w:val="28"/>
          <w:u w:val="single"/>
        </w:rPr>
        <w:t xml:space="preserve"> </w:t>
      </w:r>
      <w:r>
        <w:rPr>
          <w:rFonts w:hint="eastAsia"/>
          <w:color w:val="000000" w:themeColor="text1"/>
          <w:sz w:val="28"/>
          <w:szCs w:val="28"/>
        </w:rPr>
        <w:t>、</w:t>
      </w:r>
      <w:r>
        <w:rPr>
          <w:rFonts w:hint="eastAsia"/>
          <w:color w:val="000000" w:themeColor="text1"/>
          <w:sz w:val="28"/>
          <w:szCs w:val="28"/>
          <w:u w:val="single"/>
        </w:rPr>
        <w:t xml:space="preserve"> </w:t>
      </w:r>
      <w:r w:rsidRPr="00064870">
        <w:rPr>
          <w:rFonts w:hint="eastAsia"/>
          <w:color w:val="0070C0"/>
          <w:sz w:val="28"/>
          <w:szCs w:val="28"/>
          <w:u w:val="single"/>
        </w:rPr>
        <w:t>网络平台</w:t>
      </w:r>
      <w:r>
        <w:rPr>
          <w:rFonts w:hint="eastAsia"/>
          <w:color w:val="000000" w:themeColor="text1"/>
          <w:sz w:val="28"/>
          <w:szCs w:val="28"/>
          <w:u w:val="single"/>
        </w:rPr>
        <w:t xml:space="preserve"> </w:t>
      </w:r>
      <w:r>
        <w:rPr>
          <w:rFonts w:hint="eastAsia"/>
          <w:color w:val="000000" w:themeColor="text1"/>
          <w:sz w:val="28"/>
          <w:szCs w:val="28"/>
        </w:rPr>
        <w:t>组成，且三个部分相互</w:t>
      </w:r>
      <w:r>
        <w:rPr>
          <w:rFonts w:hint="eastAsia"/>
          <w:color w:val="000000" w:themeColor="text1"/>
          <w:sz w:val="28"/>
          <w:szCs w:val="28"/>
          <w:u w:val="single"/>
        </w:rPr>
        <w:t xml:space="preserve"> </w:t>
      </w:r>
      <w:r w:rsidRPr="00064870">
        <w:rPr>
          <w:rFonts w:hint="eastAsia"/>
          <w:color w:val="0070C0"/>
          <w:sz w:val="28"/>
          <w:szCs w:val="28"/>
          <w:u w:val="single"/>
        </w:rPr>
        <w:t>作用</w:t>
      </w:r>
      <w:r>
        <w:rPr>
          <w:color w:val="000000" w:themeColor="text1"/>
          <w:sz w:val="28"/>
          <w:szCs w:val="28"/>
          <w:u w:val="single"/>
        </w:rPr>
        <w:t xml:space="preserve">  </w:t>
      </w:r>
      <w:r>
        <w:rPr>
          <w:color w:val="000000" w:themeColor="text1"/>
          <w:sz w:val="28"/>
          <w:szCs w:val="28"/>
        </w:rPr>
        <w:t>,</w:t>
      </w:r>
      <w:r>
        <w:rPr>
          <w:rFonts w:hint="eastAsia"/>
          <w:color w:val="000000" w:themeColor="text1"/>
          <w:sz w:val="28"/>
          <w:szCs w:val="28"/>
        </w:rPr>
        <w:t>共同保障电单车系统运行的稳定、有序，让用户和运营商实现双赢</w:t>
      </w:r>
      <w:r w:rsidRPr="00412753">
        <w:rPr>
          <w:rFonts w:hint="eastAsia"/>
          <w:color w:val="000000" w:themeColor="text1"/>
          <w:sz w:val="28"/>
          <w:szCs w:val="28"/>
        </w:rPr>
        <w:t>。</w:t>
      </w:r>
    </w:p>
    <w:p w:rsidR="00123ECF" w:rsidRPr="00064870" w:rsidRDefault="00123ECF"/>
    <w:p w:rsidR="00617676" w:rsidRPr="00101A63" w:rsidRDefault="00617676" w:rsidP="00617676">
      <w:pPr>
        <w:pStyle w:val="2CharChar"/>
        <w:spacing w:line="300" w:lineRule="auto"/>
        <w:ind w:firstLine="560"/>
        <w:jc w:val="left"/>
        <w:outlineLvl w:val="2"/>
        <w:rPr>
          <w:rFonts w:ascii="Times New Roman" w:eastAsia="微软雅黑" w:hAnsi="Times New Roman" w:cs="Times New Roman"/>
          <w:b/>
          <w:color w:val="FF0000"/>
          <w:position w:val="20"/>
          <w:sz w:val="28"/>
          <w:szCs w:val="28"/>
        </w:rPr>
      </w:pPr>
      <w:r>
        <w:rPr>
          <mc:AlternateContent>
            <mc:Choice Requires="w16se">
              <w:rFonts w:ascii="Times New Roman" w:eastAsia="微软雅黑" w:hAnsi="Times New Roman" w:cs="Times New Roman" w:hint="eastAsia"/>
            </mc:Choice>
            <mc:Fallback>
              <w:rFonts w:hint="eastAsia"/>
            </mc:Fallback>
          </mc:AlternateContent>
          <w:b/>
          <w:color w:val="0070C0"/>
          <w:position w:val="20"/>
          <w:sz w:val="28"/>
          <w:szCs w:val="28"/>
        </w:rPr>
        <mc:AlternateContent>
          <mc:Choice Requires="w16se">
            <w16se:symEx w16se:font="宋体" w16se:char="2461"/>
          </mc:Choice>
          <mc:Fallback>
            <w:t>②</w:t>
          </mc:Fallback>
        </mc:AlternateContent>
      </w:r>
      <w:r>
        <w:rPr>
          <w:rFonts w:ascii="Times New Roman" w:eastAsia="微软雅黑" w:hAnsi="Times New Roman" w:cs="Times New Roman"/>
          <w:b/>
          <w:color w:val="0070C0"/>
          <w:position w:val="20"/>
          <w:sz w:val="28"/>
          <w:szCs w:val="28"/>
        </w:rPr>
        <w:t xml:space="preserve"> </w:t>
      </w:r>
      <w:r w:rsidRPr="008C6437">
        <w:rPr>
          <w:rFonts w:ascii="Times New Roman" w:eastAsia="微软雅黑" w:hAnsi="Times New Roman" w:cs="Times New Roman" w:hint="eastAsia"/>
          <w:b/>
          <w:color w:val="0070C0"/>
          <w:position w:val="20"/>
          <w:sz w:val="28"/>
          <w:szCs w:val="28"/>
        </w:rPr>
        <w:t>系统的特征</w:t>
      </w:r>
    </w:p>
    <w:p w:rsidR="00617676" w:rsidRDefault="00617676" w:rsidP="00617676">
      <w:pPr>
        <w:pStyle w:val="2CharChar"/>
        <w:snapToGrid w:val="0"/>
        <w:spacing w:line="300" w:lineRule="auto"/>
        <w:ind w:firstLine="560"/>
        <w:rPr>
          <w:sz w:val="28"/>
          <w:szCs w:val="28"/>
        </w:rPr>
      </w:pPr>
      <w:r>
        <w:rPr>
          <w:rFonts w:hint="eastAsia"/>
          <w:sz w:val="28"/>
          <w:szCs w:val="28"/>
        </w:rPr>
        <w:t>系统</w:t>
      </w:r>
      <w:r w:rsidRPr="00DB2332">
        <w:rPr>
          <w:rFonts w:hint="eastAsia"/>
          <w:sz w:val="28"/>
          <w:szCs w:val="28"/>
        </w:rPr>
        <w:t>由各个相互关联、相互作用</w:t>
      </w:r>
      <w:r>
        <w:rPr>
          <w:rFonts w:hint="eastAsia"/>
          <w:sz w:val="28"/>
          <w:szCs w:val="28"/>
        </w:rPr>
        <w:t>的子系统</w:t>
      </w:r>
      <w:r w:rsidRPr="00DB2332">
        <w:rPr>
          <w:rFonts w:hint="eastAsia"/>
          <w:sz w:val="28"/>
          <w:szCs w:val="28"/>
        </w:rPr>
        <w:t>组成，形成一个统一的整体</w:t>
      </w:r>
      <w:r>
        <w:rPr>
          <w:rFonts w:hint="eastAsia"/>
          <w:sz w:val="28"/>
          <w:szCs w:val="28"/>
        </w:rPr>
        <w:t>，以实现特定的目标或任务。系统具有整体性、相关性、目标性等特征。</w:t>
      </w:r>
    </w:p>
    <w:p w:rsidR="00617676" w:rsidRDefault="00617676" w:rsidP="00617676">
      <w:pPr>
        <w:pStyle w:val="2CharChar"/>
        <w:snapToGrid w:val="0"/>
        <w:spacing w:line="300" w:lineRule="auto"/>
        <w:ind w:firstLine="560"/>
        <w:rPr>
          <w:sz w:val="28"/>
          <w:szCs w:val="28"/>
        </w:rPr>
      </w:pPr>
      <w:r>
        <w:rPr>
          <w:rFonts w:hint="eastAsia"/>
          <w:sz w:val="28"/>
          <w:szCs w:val="28"/>
        </w:rPr>
        <w:t>例如，共享电单车系统从管理的角度可以划分为用户管理子系统、车辆管理子系统、租借与归还子系统、支付子系统等，说明系统具有</w:t>
      </w:r>
    </w:p>
    <w:p w:rsidR="00617676" w:rsidRDefault="00617676" w:rsidP="00617676">
      <w:pPr>
        <w:pStyle w:val="2CharChar"/>
        <w:snapToGrid w:val="0"/>
        <w:spacing w:line="300" w:lineRule="auto"/>
        <w:ind w:firstLineChars="0" w:firstLine="0"/>
        <w:rPr>
          <w:sz w:val="28"/>
          <w:szCs w:val="28"/>
        </w:rPr>
      </w:pPr>
      <w:r>
        <w:rPr>
          <w:sz w:val="28"/>
          <w:szCs w:val="28"/>
          <w:u w:val="single"/>
        </w:rPr>
        <w:t xml:space="preserve">  </w:t>
      </w:r>
      <w:r w:rsidRPr="00617676">
        <w:rPr>
          <w:rFonts w:hint="eastAsia"/>
          <w:color w:val="0070C0"/>
          <w:sz w:val="28"/>
          <w:szCs w:val="28"/>
          <w:u w:val="single"/>
        </w:rPr>
        <w:t>整体性</w:t>
      </w:r>
      <w:r>
        <w:rPr>
          <w:sz w:val="28"/>
          <w:szCs w:val="28"/>
          <w:u w:val="single"/>
        </w:rPr>
        <w:t xml:space="preserve">  </w:t>
      </w:r>
      <w:r>
        <w:rPr>
          <w:rFonts w:hint="eastAsia"/>
          <w:sz w:val="28"/>
          <w:szCs w:val="28"/>
        </w:rPr>
        <w:t>特征；各个子系统既可独立运行又相互影响，说明系统具有</w:t>
      </w:r>
      <w:r>
        <w:rPr>
          <w:rFonts w:hint="eastAsia"/>
          <w:sz w:val="28"/>
          <w:szCs w:val="28"/>
          <w:u w:val="single"/>
        </w:rPr>
        <w:t xml:space="preserve"> </w:t>
      </w:r>
      <w:r>
        <w:rPr>
          <w:sz w:val="28"/>
          <w:szCs w:val="28"/>
          <w:u w:val="single"/>
        </w:rPr>
        <w:t xml:space="preserve"> </w:t>
      </w:r>
      <w:r w:rsidRPr="00617676">
        <w:rPr>
          <w:rFonts w:hint="eastAsia"/>
          <w:color w:val="0070C0"/>
          <w:sz w:val="28"/>
          <w:szCs w:val="28"/>
          <w:u w:val="single"/>
        </w:rPr>
        <w:t>相关性</w:t>
      </w:r>
      <w:r>
        <w:rPr>
          <w:rFonts w:hint="eastAsia"/>
          <w:sz w:val="28"/>
          <w:szCs w:val="28"/>
          <w:u w:val="single"/>
        </w:rPr>
        <w:t xml:space="preserve"> </w:t>
      </w:r>
      <w:r>
        <w:rPr>
          <w:sz w:val="28"/>
          <w:szCs w:val="28"/>
          <w:u w:val="single"/>
        </w:rPr>
        <w:t xml:space="preserve"> </w:t>
      </w:r>
      <w:r w:rsidRPr="00092F3D">
        <w:rPr>
          <w:rFonts w:hint="eastAsia"/>
          <w:sz w:val="28"/>
          <w:szCs w:val="28"/>
        </w:rPr>
        <w:t>特征</w:t>
      </w:r>
      <w:r>
        <w:rPr>
          <w:rFonts w:hint="eastAsia"/>
          <w:sz w:val="28"/>
          <w:szCs w:val="28"/>
        </w:rPr>
        <w:t>。</w:t>
      </w:r>
    </w:p>
    <w:p w:rsidR="004E27B8" w:rsidRDefault="004E27B8" w:rsidP="004E27B8">
      <w:pPr>
        <w:pStyle w:val="3"/>
        <w:spacing w:before="120" w:after="120"/>
      </w:pPr>
      <w:r>
        <w:rPr>
          <w:rFonts w:ascii="等线" w:eastAsia="等线" w:hAnsi="等线"/>
          <w:color w:val="B86014"/>
          <w:sz w:val="24"/>
          <w:szCs w:val="24"/>
        </w:rPr>
        <w:t>5</w:t>
      </w:r>
      <w:r>
        <w:rPr>
          <w:rFonts w:ascii="等线" w:eastAsia="等线" w:hAnsi="等线" w:hint="eastAsia"/>
          <w:color w:val="B86014"/>
          <w:sz w:val="24"/>
          <w:szCs w:val="24"/>
        </w:rPr>
        <w:t>.第</w:t>
      </w:r>
      <w:r w:rsidR="009723EB">
        <w:rPr>
          <w:rFonts w:ascii="等线" w:eastAsia="等线" w:hAnsi="等线"/>
          <w:color w:val="B86014"/>
          <w:sz w:val="24"/>
          <w:szCs w:val="24"/>
        </w:rPr>
        <w:t>7</w:t>
      </w:r>
      <w:r>
        <w:rPr>
          <w:rFonts w:ascii="等线" w:eastAsia="等线" w:hAnsi="等线" w:hint="eastAsia"/>
          <w:color w:val="B86014"/>
          <w:sz w:val="24"/>
          <w:szCs w:val="24"/>
        </w:rPr>
        <w:t>页</w:t>
      </w:r>
    </w:p>
    <w:p w:rsidR="004E27B8" w:rsidRDefault="004E27B8" w:rsidP="004E27B8">
      <w:pPr>
        <w:pStyle w:val="a4"/>
        <w:snapToGrid w:val="0"/>
        <w:ind w:firstLineChars="200" w:firstLine="560"/>
        <w:rPr>
          <w:rFonts w:ascii="Times New Roman" w:hAnsi="Times New Roman" w:cs="宋体"/>
          <w:kern w:val="2"/>
          <w:position w:val="20"/>
          <w:sz w:val="28"/>
          <w:szCs w:val="28"/>
          <w:lang w:eastAsia="zh-CN"/>
        </w:rPr>
      </w:pPr>
      <w:r w:rsidRPr="008E7821">
        <w:rPr>
          <w:rFonts w:ascii="Times New Roman" w:hAnsi="Times New Roman" w:cs="宋体" w:hint="eastAsia"/>
          <w:kern w:val="2"/>
          <w:position w:val="20"/>
          <w:sz w:val="28"/>
          <w:szCs w:val="28"/>
          <w:lang w:eastAsia="zh-CN"/>
        </w:rPr>
        <w:t>1</w:t>
      </w:r>
      <w:r w:rsidRPr="008E7821">
        <w:rPr>
          <w:rFonts w:ascii="Times New Roman" w:hAnsi="Times New Roman" w:cs="宋体" w:hint="eastAsia"/>
          <w:kern w:val="2"/>
          <w:position w:val="20"/>
          <w:sz w:val="28"/>
          <w:szCs w:val="28"/>
          <w:lang w:eastAsia="zh-CN"/>
        </w:rPr>
        <w:t>．请查阅资料了解天宫空间站系统有哪些子系统，说一说各个子系统之间的作用。</w:t>
      </w:r>
    </w:p>
    <w:p w:rsidR="00123ECF" w:rsidRPr="00E659E4" w:rsidRDefault="005B7C9C">
      <w:pPr>
        <w:rPr>
          <w:rFonts w:ascii="等线" w:eastAsia="等线" w:hAnsi="等线" w:cs="等线"/>
          <w:b/>
          <w:color w:val="0070C0"/>
          <w:sz w:val="24"/>
        </w:rPr>
      </w:pPr>
      <w:r w:rsidRPr="00E659E4">
        <w:rPr>
          <w:rFonts w:ascii="等线" w:eastAsia="等线" w:hAnsi="等线" w:cs="等线" w:hint="eastAsia"/>
          <w:b/>
          <w:color w:val="0070C0"/>
          <w:sz w:val="24"/>
        </w:rPr>
        <w:t>参考答案：</w:t>
      </w:r>
    </w:p>
    <w:p w:rsidR="005B7C9C" w:rsidRPr="005B7C9C" w:rsidRDefault="005B7C9C" w:rsidP="0082180B">
      <w:pPr>
        <w:ind w:firstLineChars="200" w:firstLine="440"/>
        <w:rPr>
          <w:rFonts w:ascii="宋体" w:eastAsia="宋体" w:hAnsi="宋体" w:cs="宋体"/>
          <w:color w:val="000000"/>
          <w:sz w:val="22"/>
        </w:rPr>
      </w:pPr>
      <w:r w:rsidRPr="005B7C9C">
        <w:rPr>
          <w:rFonts w:ascii="宋体" w:eastAsia="宋体" w:hAnsi="宋体" w:cs="宋体" w:hint="eastAsia"/>
          <w:color w:val="000000"/>
          <w:sz w:val="22"/>
        </w:rPr>
        <w:t>天宫一号是中国发射的一个空间实验室，它有很多不同的部分，我们可以把它们想象成不同的“子系统”，就像一个巨大的太空玩具，有很多小部件组成。</w:t>
      </w:r>
    </w:p>
    <w:p w:rsidR="005B7C9C" w:rsidRPr="005B7C9C" w:rsidRDefault="0082180B" w:rsidP="0082180B">
      <w:pPr>
        <w:ind w:firstLineChars="200" w:firstLine="440"/>
        <w:rPr>
          <w:rFonts w:ascii="宋体" w:eastAsia="宋体" w:hAnsi="宋体" w:cs="宋体"/>
          <w:color w:val="000000"/>
          <w:sz w:val="22"/>
        </w:rPr>
      </w:pPr>
      <w:r>
        <w:rPr>
          <w:rFonts w:ascii="宋体" w:eastAsia="宋体" w:hAnsi="宋体" w:cs="宋体" w:hint="eastAsia"/>
          <w:color w:val="000000"/>
          <w:sz w:val="22"/>
        </w:rPr>
        <w:lastRenderedPageBreak/>
        <w:t>实验舱和资源舱</w:t>
      </w:r>
      <w:r w:rsidR="005B7C9C" w:rsidRPr="005B7C9C">
        <w:rPr>
          <w:rFonts w:ascii="宋体" w:eastAsia="宋体" w:hAnsi="宋体" w:cs="宋体" w:hint="eastAsia"/>
          <w:color w:val="000000"/>
          <w:sz w:val="22"/>
        </w:rPr>
        <w:t>：这是航天员在太空中的家，他们在这里工作、做实验和休息。</w:t>
      </w:r>
    </w:p>
    <w:p w:rsidR="005B7C9C" w:rsidRPr="005B7C9C" w:rsidRDefault="0082180B" w:rsidP="0082180B">
      <w:pPr>
        <w:ind w:firstLineChars="200" w:firstLine="440"/>
        <w:rPr>
          <w:rFonts w:ascii="宋体" w:eastAsia="宋体" w:hAnsi="宋体" w:cs="宋体"/>
          <w:color w:val="000000"/>
          <w:sz w:val="22"/>
        </w:rPr>
      </w:pPr>
      <w:r>
        <w:rPr>
          <w:rFonts w:ascii="宋体" w:eastAsia="宋体" w:hAnsi="宋体" w:cs="宋体" w:hint="eastAsia"/>
          <w:color w:val="000000"/>
          <w:sz w:val="22"/>
        </w:rPr>
        <w:t>太阳翼</w:t>
      </w:r>
      <w:r w:rsidR="005B7C9C" w:rsidRPr="005B7C9C">
        <w:rPr>
          <w:rFonts w:ascii="宋体" w:eastAsia="宋体" w:hAnsi="宋体" w:cs="宋体" w:hint="eastAsia"/>
          <w:color w:val="000000"/>
          <w:sz w:val="22"/>
        </w:rPr>
        <w:t>：这些大翅膀可以像植物的叶子一样吸收阳光，把太阳能转换成电能，给天宫一号提供能量。</w:t>
      </w:r>
    </w:p>
    <w:p w:rsidR="005B7C9C" w:rsidRPr="005B7C9C" w:rsidRDefault="0082180B" w:rsidP="0082180B">
      <w:pPr>
        <w:ind w:firstLineChars="200" w:firstLine="440"/>
        <w:rPr>
          <w:rFonts w:ascii="宋体" w:eastAsia="宋体" w:hAnsi="宋体" w:cs="宋体"/>
          <w:color w:val="000000"/>
          <w:sz w:val="22"/>
        </w:rPr>
      </w:pPr>
      <w:r>
        <w:rPr>
          <w:rFonts w:ascii="宋体" w:eastAsia="宋体" w:hAnsi="宋体" w:cs="宋体" w:hint="eastAsia"/>
          <w:color w:val="000000"/>
          <w:sz w:val="22"/>
        </w:rPr>
        <w:t>对接机构</w:t>
      </w:r>
      <w:r w:rsidR="005B7C9C" w:rsidRPr="005B7C9C">
        <w:rPr>
          <w:rFonts w:ascii="宋体" w:eastAsia="宋体" w:hAnsi="宋体" w:cs="宋体" w:hint="eastAsia"/>
          <w:color w:val="000000"/>
          <w:sz w:val="22"/>
        </w:rPr>
        <w:t>：这</w:t>
      </w:r>
      <w:proofErr w:type="gramStart"/>
      <w:r w:rsidR="005B7C9C" w:rsidRPr="005B7C9C">
        <w:rPr>
          <w:rFonts w:ascii="宋体" w:eastAsia="宋体" w:hAnsi="宋体" w:cs="宋体" w:hint="eastAsia"/>
          <w:color w:val="000000"/>
          <w:sz w:val="22"/>
        </w:rPr>
        <w:t>部分像腿和</w:t>
      </w:r>
      <w:proofErr w:type="gramEnd"/>
      <w:r w:rsidR="005B7C9C" w:rsidRPr="005B7C9C">
        <w:rPr>
          <w:rFonts w:ascii="宋体" w:eastAsia="宋体" w:hAnsi="宋体" w:cs="宋体" w:hint="eastAsia"/>
          <w:color w:val="000000"/>
          <w:sz w:val="22"/>
        </w:rPr>
        <w:t>脚一样，可以让其他的飞船（比如神舟飞船）能够“走到”天宫一号这里，然后紧紧地连接在一起。</w:t>
      </w:r>
    </w:p>
    <w:p w:rsidR="005B7C9C" w:rsidRPr="005B7C9C" w:rsidRDefault="0082180B" w:rsidP="0082180B">
      <w:pPr>
        <w:ind w:firstLineChars="200" w:firstLine="440"/>
        <w:rPr>
          <w:rFonts w:ascii="宋体" w:eastAsia="宋体" w:hAnsi="宋体" w:cs="宋体"/>
          <w:color w:val="000000"/>
          <w:sz w:val="22"/>
        </w:rPr>
      </w:pPr>
      <w:r>
        <w:rPr>
          <w:rFonts w:ascii="宋体" w:eastAsia="宋体" w:hAnsi="宋体" w:cs="宋体" w:hint="eastAsia"/>
          <w:color w:val="000000"/>
          <w:sz w:val="22"/>
        </w:rPr>
        <w:t>控制系统</w:t>
      </w:r>
      <w:r w:rsidR="005B7C9C" w:rsidRPr="005B7C9C">
        <w:rPr>
          <w:rFonts w:ascii="宋体" w:eastAsia="宋体" w:hAnsi="宋体" w:cs="宋体" w:hint="eastAsia"/>
          <w:color w:val="000000"/>
          <w:sz w:val="22"/>
        </w:rPr>
        <w:t>：这就像天宫一号的大脑，控制着天宫一号在太空中的所有动作，比如怎么飞，怎么转动。</w:t>
      </w:r>
    </w:p>
    <w:p w:rsidR="005B7C9C" w:rsidRPr="005B7C9C" w:rsidRDefault="0082180B" w:rsidP="0082180B">
      <w:pPr>
        <w:ind w:firstLineChars="200" w:firstLine="440"/>
        <w:rPr>
          <w:rFonts w:ascii="宋体" w:eastAsia="宋体" w:hAnsi="宋体" w:cs="宋体"/>
          <w:color w:val="000000"/>
          <w:sz w:val="22"/>
        </w:rPr>
      </w:pPr>
      <w:r>
        <w:rPr>
          <w:rFonts w:ascii="宋体" w:eastAsia="宋体" w:hAnsi="宋体" w:cs="宋体" w:hint="eastAsia"/>
          <w:color w:val="000000"/>
          <w:sz w:val="22"/>
        </w:rPr>
        <w:t>热控制系统</w:t>
      </w:r>
      <w:r w:rsidR="005B7C9C" w:rsidRPr="005B7C9C">
        <w:rPr>
          <w:rFonts w:ascii="宋体" w:eastAsia="宋体" w:hAnsi="宋体" w:cs="宋体" w:hint="eastAsia"/>
          <w:color w:val="000000"/>
          <w:sz w:val="22"/>
        </w:rPr>
        <w:t>：太空中没有空气，会很热也会很冷，这个系统就像空调一样，保持天宫一号里面温度适宜。</w:t>
      </w:r>
    </w:p>
    <w:p w:rsidR="005B7C9C" w:rsidRPr="005B7C9C" w:rsidRDefault="0082180B" w:rsidP="0082180B">
      <w:pPr>
        <w:ind w:firstLineChars="200" w:firstLine="440"/>
        <w:rPr>
          <w:rFonts w:ascii="宋体" w:eastAsia="宋体" w:hAnsi="宋体" w:cs="宋体"/>
          <w:color w:val="000000"/>
          <w:sz w:val="22"/>
        </w:rPr>
      </w:pPr>
      <w:r>
        <w:rPr>
          <w:rFonts w:ascii="宋体" w:eastAsia="宋体" w:hAnsi="宋体" w:cs="宋体" w:hint="eastAsia"/>
          <w:color w:val="000000"/>
          <w:sz w:val="22"/>
        </w:rPr>
        <w:t>推进系统</w:t>
      </w:r>
      <w:r w:rsidR="005B7C9C" w:rsidRPr="005B7C9C">
        <w:rPr>
          <w:rFonts w:ascii="宋体" w:eastAsia="宋体" w:hAnsi="宋体" w:cs="宋体" w:hint="eastAsia"/>
          <w:color w:val="000000"/>
          <w:sz w:val="22"/>
        </w:rPr>
        <w:t>：这部分像肌肉一样，帮助天宫一号在太空中移动和调整位置。</w:t>
      </w:r>
    </w:p>
    <w:p w:rsidR="005B7C9C" w:rsidRPr="005B7C9C" w:rsidRDefault="0082180B" w:rsidP="0082180B">
      <w:pPr>
        <w:ind w:firstLineChars="200" w:firstLine="440"/>
        <w:rPr>
          <w:rFonts w:ascii="宋体" w:eastAsia="宋体" w:hAnsi="宋体" w:cs="宋体"/>
          <w:color w:val="000000"/>
          <w:sz w:val="22"/>
        </w:rPr>
      </w:pPr>
      <w:r>
        <w:rPr>
          <w:rFonts w:ascii="宋体" w:eastAsia="宋体" w:hAnsi="宋体" w:cs="宋体" w:hint="eastAsia"/>
          <w:color w:val="000000"/>
          <w:sz w:val="22"/>
        </w:rPr>
        <w:t>测控与通信系统</w:t>
      </w:r>
      <w:r w:rsidR="005B7C9C" w:rsidRPr="005B7C9C">
        <w:rPr>
          <w:rFonts w:ascii="宋体" w:eastAsia="宋体" w:hAnsi="宋体" w:cs="宋体" w:hint="eastAsia"/>
          <w:color w:val="000000"/>
          <w:sz w:val="22"/>
        </w:rPr>
        <w:t>：这就像天宫一号的电话，可以让地面的控制中心和航天员说话，也可以发送指令给天宫一号。</w:t>
      </w:r>
    </w:p>
    <w:p w:rsidR="005B7C9C" w:rsidRPr="005B7C9C" w:rsidRDefault="0082180B" w:rsidP="0082180B">
      <w:pPr>
        <w:ind w:firstLineChars="200" w:firstLine="440"/>
        <w:rPr>
          <w:rFonts w:ascii="宋体" w:eastAsia="宋体" w:hAnsi="宋体" w:cs="宋体"/>
          <w:color w:val="000000"/>
          <w:sz w:val="22"/>
        </w:rPr>
      </w:pPr>
      <w:r>
        <w:rPr>
          <w:rFonts w:ascii="宋体" w:eastAsia="宋体" w:hAnsi="宋体" w:cs="宋体" w:hint="eastAsia"/>
          <w:color w:val="000000"/>
          <w:sz w:val="22"/>
        </w:rPr>
        <w:t>电源系统</w:t>
      </w:r>
      <w:r w:rsidR="005B7C9C" w:rsidRPr="005B7C9C">
        <w:rPr>
          <w:rFonts w:ascii="宋体" w:eastAsia="宋体" w:hAnsi="宋体" w:cs="宋体" w:hint="eastAsia"/>
          <w:color w:val="000000"/>
          <w:sz w:val="22"/>
        </w:rPr>
        <w:t>：这为天宫一号提供电力，就像家里的电池一样。</w:t>
      </w:r>
    </w:p>
    <w:p w:rsidR="005B7C9C" w:rsidRPr="005B7C9C" w:rsidRDefault="0082180B" w:rsidP="0082180B">
      <w:pPr>
        <w:ind w:firstLineChars="200" w:firstLine="440"/>
        <w:rPr>
          <w:rFonts w:ascii="宋体" w:eastAsia="宋体" w:hAnsi="宋体" w:cs="宋体" w:hint="eastAsia"/>
          <w:color w:val="000000"/>
          <w:sz w:val="22"/>
        </w:rPr>
      </w:pPr>
      <w:r>
        <w:rPr>
          <w:rFonts w:ascii="宋体" w:eastAsia="宋体" w:hAnsi="宋体" w:cs="宋体" w:hint="eastAsia"/>
          <w:color w:val="000000"/>
          <w:sz w:val="22"/>
        </w:rPr>
        <w:t>环境控制与生命保障系统</w:t>
      </w:r>
      <w:r w:rsidR="005B7C9C" w:rsidRPr="005B7C9C">
        <w:rPr>
          <w:rFonts w:ascii="宋体" w:eastAsia="宋体" w:hAnsi="宋体" w:cs="宋体" w:hint="eastAsia"/>
          <w:color w:val="000000"/>
          <w:sz w:val="22"/>
        </w:rPr>
        <w:t>：这确保航天员在里面有适合呼吸的空气和适宜的生活环境。</w:t>
      </w:r>
    </w:p>
    <w:p w:rsidR="00B601ED" w:rsidRDefault="0082180B" w:rsidP="00B601ED">
      <w:pPr>
        <w:rPr>
          <w:rFonts w:ascii="等线" w:eastAsia="等线" w:hAnsi="等线" w:cs="等线"/>
          <w:b/>
          <w:color w:val="0070C0"/>
          <w:sz w:val="24"/>
        </w:rPr>
      </w:pPr>
      <w:r>
        <w:rPr>
          <w:rFonts w:ascii="等线" w:eastAsia="等线" w:hAnsi="等线" w:cs="等线" w:hint="eastAsia"/>
          <w:b/>
          <w:color w:val="0070C0"/>
          <w:sz w:val="24"/>
        </w:rPr>
        <w:t>填写提示</w:t>
      </w:r>
      <w:r w:rsidRPr="00E659E4">
        <w:rPr>
          <w:rFonts w:ascii="等线" w:eastAsia="等线" w:hAnsi="等线" w:cs="等线" w:hint="eastAsia"/>
          <w:b/>
          <w:color w:val="0070C0"/>
          <w:sz w:val="24"/>
        </w:rPr>
        <w:t>：</w:t>
      </w:r>
    </w:p>
    <w:p w:rsidR="0082180B" w:rsidRPr="005B7C9C" w:rsidRDefault="0082180B" w:rsidP="00B601ED">
      <w:pPr>
        <w:ind w:firstLineChars="200" w:firstLine="440"/>
        <w:rPr>
          <w:rFonts w:ascii="宋体" w:eastAsia="宋体" w:hAnsi="宋体" w:cs="宋体"/>
          <w:color w:val="000000"/>
          <w:sz w:val="22"/>
        </w:rPr>
      </w:pPr>
      <w:r>
        <w:rPr>
          <w:rFonts w:ascii="宋体" w:eastAsia="宋体" w:hAnsi="宋体" w:cs="宋体" w:hint="eastAsia"/>
          <w:color w:val="000000"/>
          <w:sz w:val="22"/>
        </w:rPr>
        <w:t>此部分答案</w:t>
      </w:r>
      <w:proofErr w:type="gramStart"/>
      <w:r>
        <w:rPr>
          <w:rFonts w:ascii="宋体" w:eastAsia="宋体" w:hAnsi="宋体" w:cs="宋体" w:hint="eastAsia"/>
          <w:color w:val="000000"/>
          <w:sz w:val="22"/>
        </w:rPr>
        <w:t>不</w:t>
      </w:r>
      <w:proofErr w:type="gramEnd"/>
      <w:r>
        <w:rPr>
          <w:rFonts w:ascii="宋体" w:eastAsia="宋体" w:hAnsi="宋体" w:cs="宋体" w:hint="eastAsia"/>
          <w:color w:val="000000"/>
          <w:sz w:val="22"/>
        </w:rPr>
        <w:t>唯一，鼓励学生网络搜索学习，能够说出天宫一号的构成，了解各个部分的相互关系即可</w:t>
      </w:r>
      <w:r w:rsidRPr="005B7C9C">
        <w:rPr>
          <w:rFonts w:ascii="宋体" w:eastAsia="宋体" w:hAnsi="宋体" w:cs="宋体" w:hint="eastAsia"/>
          <w:color w:val="000000"/>
          <w:sz w:val="22"/>
        </w:rPr>
        <w:t>。</w:t>
      </w:r>
    </w:p>
    <w:p w:rsidR="009723EB" w:rsidRDefault="009723EB" w:rsidP="009723EB">
      <w:pPr>
        <w:pStyle w:val="3"/>
        <w:spacing w:before="120" w:after="120"/>
      </w:pPr>
      <w:r>
        <w:rPr>
          <w:rFonts w:ascii="等线" w:eastAsia="等线" w:hAnsi="等线"/>
          <w:color w:val="B86014"/>
          <w:sz w:val="24"/>
          <w:szCs w:val="24"/>
        </w:rPr>
        <w:t>6</w:t>
      </w:r>
      <w:r>
        <w:rPr>
          <w:rFonts w:ascii="等线" w:eastAsia="等线" w:hAnsi="等线" w:hint="eastAsia"/>
          <w:color w:val="B86014"/>
          <w:sz w:val="24"/>
          <w:szCs w:val="24"/>
        </w:rPr>
        <w:t>.第</w:t>
      </w:r>
      <w:r>
        <w:rPr>
          <w:rFonts w:ascii="等线" w:eastAsia="等线" w:hAnsi="等线"/>
          <w:color w:val="B86014"/>
          <w:sz w:val="24"/>
          <w:szCs w:val="24"/>
        </w:rPr>
        <w:t>8</w:t>
      </w:r>
      <w:r>
        <w:rPr>
          <w:rFonts w:ascii="等线" w:eastAsia="等线" w:hAnsi="等线" w:hint="eastAsia"/>
          <w:color w:val="B86014"/>
          <w:sz w:val="24"/>
          <w:szCs w:val="24"/>
        </w:rPr>
        <w:t>页</w:t>
      </w:r>
    </w:p>
    <w:p w:rsidR="0082180B" w:rsidRPr="0082180B" w:rsidRDefault="0082180B" w:rsidP="0082180B">
      <w:pPr>
        <w:pStyle w:val="a4"/>
        <w:snapToGrid w:val="0"/>
        <w:ind w:firstLineChars="200" w:firstLine="560"/>
        <w:rPr>
          <w:rFonts w:ascii="Times New Roman" w:hAnsi="Times New Roman" w:cs="宋体"/>
          <w:kern w:val="2"/>
          <w:position w:val="20"/>
          <w:sz w:val="28"/>
          <w:szCs w:val="28"/>
          <w:lang w:eastAsia="zh-CN"/>
        </w:rPr>
      </w:pPr>
      <w:r w:rsidRPr="0082180B">
        <w:rPr>
          <w:rFonts w:ascii="Times New Roman" w:hAnsi="Times New Roman" w:cs="宋体"/>
          <w:kern w:val="2"/>
          <w:position w:val="20"/>
          <w:sz w:val="28"/>
          <w:szCs w:val="28"/>
          <w:lang w:eastAsia="zh-CN"/>
        </w:rPr>
        <w:t xml:space="preserve">2. </w:t>
      </w:r>
      <w:r w:rsidRPr="0082180B">
        <w:rPr>
          <w:rFonts w:ascii="Times New Roman" w:hAnsi="Times New Roman" w:cs="宋体"/>
          <w:kern w:val="2"/>
          <w:position w:val="20"/>
          <w:sz w:val="28"/>
          <w:szCs w:val="28"/>
          <w:lang w:eastAsia="zh-CN"/>
        </w:rPr>
        <w:t>你所在的地方有哪些公共交通工具？请选择一种公共交通工具，并分析</w:t>
      </w:r>
      <w:r w:rsidRPr="0082180B">
        <w:rPr>
          <w:rFonts w:ascii="Times New Roman" w:hAnsi="Times New Roman" w:cs="宋体" w:hint="eastAsia"/>
          <w:kern w:val="2"/>
          <w:position w:val="20"/>
          <w:sz w:val="28"/>
          <w:szCs w:val="28"/>
          <w:lang w:eastAsia="zh-CN"/>
        </w:rPr>
        <w:t>它的系统组成。</w:t>
      </w:r>
    </w:p>
    <w:p w:rsidR="00B601ED" w:rsidRPr="00E659E4" w:rsidRDefault="004478BE" w:rsidP="00B601ED">
      <w:pPr>
        <w:rPr>
          <w:rFonts w:ascii="等线" w:eastAsia="等线" w:hAnsi="等线" w:cs="等线"/>
          <w:b/>
          <w:color w:val="0070C0"/>
          <w:sz w:val="24"/>
        </w:rPr>
      </w:pPr>
      <w:r>
        <w:rPr>
          <w:rFonts w:ascii="等线" w:eastAsia="等线" w:hAnsi="等线" w:cs="等线" w:hint="eastAsia"/>
          <w:b/>
          <w:color w:val="0070C0"/>
          <w:sz w:val="24"/>
        </w:rPr>
        <w:t>参考答案</w:t>
      </w:r>
      <w:r w:rsidR="00B601ED" w:rsidRPr="00E659E4">
        <w:rPr>
          <w:rFonts w:ascii="等线" w:eastAsia="等线" w:hAnsi="等线" w:cs="等线" w:hint="eastAsia"/>
          <w:b/>
          <w:color w:val="0070C0"/>
          <w:sz w:val="24"/>
        </w:rPr>
        <w:t>：</w:t>
      </w:r>
    </w:p>
    <w:p w:rsidR="00416C8B" w:rsidRPr="004478BE" w:rsidRDefault="004478BE" w:rsidP="004478BE">
      <w:pPr>
        <w:ind w:firstLineChars="200" w:firstLine="440"/>
        <w:rPr>
          <w:rFonts w:ascii="宋体" w:eastAsia="宋体" w:hAnsi="宋体" w:cs="宋体"/>
          <w:color w:val="000000"/>
          <w:sz w:val="22"/>
        </w:rPr>
      </w:pPr>
      <w:r w:rsidRPr="004478BE">
        <w:rPr>
          <w:rFonts w:ascii="宋体" w:eastAsia="宋体" w:hAnsi="宋体" w:cs="宋体" w:hint="eastAsia"/>
          <w:color w:val="000000"/>
          <w:sz w:val="22"/>
        </w:rPr>
        <w:t>公交车、地铁、高铁等均可</w:t>
      </w:r>
    </w:p>
    <w:p w:rsidR="000D533A" w:rsidRDefault="000D533A" w:rsidP="00F53332">
      <w:pPr>
        <w:pStyle w:val="2"/>
        <w:spacing w:before="260" w:beforeAutospacing="0" w:after="260" w:afterAutospacing="0"/>
        <w:jc w:val="center"/>
        <w:rPr>
          <w:rFonts w:ascii="等线 Light" w:eastAsia="等线 Light" w:hAnsi="等线 Light"/>
          <w:color w:val="27647C"/>
          <w:sz w:val="30"/>
          <w:szCs w:val="30"/>
        </w:rPr>
      </w:pPr>
      <w:r>
        <w:rPr>
          <w:rFonts w:ascii="等线 Light" w:eastAsia="等线 Light" w:hAnsi="等线 Light" w:hint="eastAsia"/>
          <w:color w:val="27647C"/>
          <w:sz w:val="30"/>
          <w:szCs w:val="30"/>
        </w:rPr>
        <w:t>第</w:t>
      </w:r>
      <w:r>
        <w:rPr>
          <w:rFonts w:ascii="等线 Light" w:eastAsia="等线 Light" w:hAnsi="等线 Light"/>
          <w:color w:val="27647C"/>
          <w:sz w:val="30"/>
          <w:szCs w:val="30"/>
        </w:rPr>
        <w:t>2</w:t>
      </w:r>
      <w:r>
        <w:rPr>
          <w:rFonts w:ascii="等线 Light" w:eastAsia="等线 Light" w:hAnsi="等线 Light" w:hint="eastAsia"/>
          <w:color w:val="27647C"/>
          <w:sz w:val="30"/>
          <w:szCs w:val="30"/>
        </w:rPr>
        <w:t xml:space="preserve">课  </w:t>
      </w:r>
      <w:r w:rsidRPr="00AF0188">
        <w:rPr>
          <w:rFonts w:ascii="等线 Light" w:eastAsia="等线 Light" w:hAnsi="等线 Light" w:hint="eastAsia"/>
          <w:color w:val="27647C"/>
          <w:sz w:val="30"/>
          <w:szCs w:val="30"/>
        </w:rPr>
        <w:t>探究共享电单车的</w:t>
      </w:r>
      <w:r>
        <w:rPr>
          <w:rFonts w:ascii="等线 Light" w:eastAsia="等线 Light" w:hAnsi="等线 Light" w:hint="eastAsia"/>
          <w:color w:val="27647C"/>
          <w:sz w:val="30"/>
          <w:szCs w:val="30"/>
        </w:rPr>
        <w:t>检修方法</w:t>
      </w:r>
      <w:r w:rsidRPr="00AF0188">
        <w:rPr>
          <w:rFonts w:ascii="等线 Light" w:eastAsia="等线 Light" w:hAnsi="等线 Light"/>
          <w:color w:val="27647C"/>
          <w:sz w:val="30"/>
          <w:szCs w:val="30"/>
        </w:rPr>
        <w:t>  ——系统</w:t>
      </w:r>
      <w:r>
        <w:rPr>
          <w:rFonts w:ascii="等线 Light" w:eastAsia="等线 Light" w:hAnsi="等线 Light" w:hint="eastAsia"/>
          <w:color w:val="27647C"/>
          <w:sz w:val="30"/>
          <w:szCs w:val="30"/>
        </w:rPr>
        <w:t>构成</w:t>
      </w:r>
    </w:p>
    <w:p w:rsidR="000D533A" w:rsidRDefault="000D533A" w:rsidP="000D533A">
      <w:pPr>
        <w:pStyle w:val="3"/>
        <w:spacing w:before="120" w:after="120" w:line="240" w:lineRule="auto"/>
      </w:pPr>
      <w:r>
        <w:rPr>
          <w:rFonts w:ascii="等线" w:eastAsia="等线" w:hAnsi="等线" w:cs="等线"/>
          <w:color w:val="B86014"/>
          <w:sz w:val="24"/>
        </w:rPr>
        <w:lastRenderedPageBreak/>
        <w:t>1.第</w:t>
      </w:r>
      <w:r w:rsidR="008A0F3F">
        <w:rPr>
          <w:rFonts w:ascii="等线" w:eastAsia="等线" w:hAnsi="等线" w:cs="等线"/>
          <w:color w:val="B86014"/>
          <w:sz w:val="24"/>
        </w:rPr>
        <w:t>1</w:t>
      </w:r>
      <w:r w:rsidR="009723EB">
        <w:rPr>
          <w:rFonts w:ascii="等线" w:eastAsia="等线" w:hAnsi="等线" w:cs="等线"/>
          <w:color w:val="B86014"/>
          <w:sz w:val="24"/>
        </w:rPr>
        <w:t>0</w:t>
      </w:r>
      <w:r>
        <w:rPr>
          <w:rFonts w:ascii="等线" w:eastAsia="等线" w:hAnsi="等线" w:cs="等线"/>
          <w:color w:val="B86014"/>
          <w:sz w:val="24"/>
        </w:rPr>
        <w:t>页</w:t>
      </w:r>
    </w:p>
    <w:bookmarkStart w:id="4" w:name="_MON_1790651457"/>
    <w:bookmarkEnd w:id="4"/>
    <w:p w:rsidR="00336827" w:rsidRPr="000D533A" w:rsidRDefault="00336827" w:rsidP="009723EB">
      <w:pPr>
        <w:jc w:val="center"/>
        <w:rPr>
          <w:rFonts w:hint="eastAsia"/>
        </w:rPr>
      </w:pPr>
      <w:r w:rsidRPr="000A3757">
        <w:object w:dxaOrig="5880" w:dyaOrig="4680">
          <v:shape id="_x0000_i1106" type="#_x0000_t75" style="width:256.5pt;height:204.75pt" o:ole="">
            <v:imagedata r:id="rId11" o:title=""/>
          </v:shape>
          <o:OLEObject Type="Embed" ProgID="Word.Document.12" ShapeID="_x0000_i1106" DrawAspect="Content" ObjectID="_1790678068" r:id="rId12"/>
        </w:object>
      </w:r>
    </w:p>
    <w:p w:rsidR="008A0F3F" w:rsidRDefault="008A0F3F" w:rsidP="008A0F3F">
      <w:pPr>
        <w:pStyle w:val="3"/>
        <w:spacing w:before="120" w:after="120" w:line="240" w:lineRule="auto"/>
      </w:pPr>
      <w:r>
        <w:rPr>
          <w:rFonts w:ascii="等线" w:eastAsia="等线" w:hAnsi="等线" w:cs="等线"/>
          <w:color w:val="B86014"/>
          <w:sz w:val="24"/>
        </w:rPr>
        <w:t>2.第</w:t>
      </w:r>
      <w:r w:rsidR="009723EB">
        <w:rPr>
          <w:rFonts w:ascii="等线" w:eastAsia="等线" w:hAnsi="等线" w:cs="等线"/>
          <w:color w:val="B86014"/>
          <w:sz w:val="24"/>
        </w:rPr>
        <w:t>10</w:t>
      </w:r>
      <w:r>
        <w:rPr>
          <w:rFonts w:ascii="等线" w:eastAsia="等线" w:hAnsi="等线" w:cs="等线"/>
          <w:color w:val="B86014"/>
          <w:sz w:val="24"/>
        </w:rPr>
        <w:t>页</w:t>
      </w:r>
    </w:p>
    <w:p w:rsidR="008A0F3F" w:rsidRDefault="008A0F3F" w:rsidP="008A0F3F">
      <w:pPr>
        <w:pStyle w:val="2CharChar"/>
        <w:snapToGrid w:val="0"/>
        <w:spacing w:beforeLines="50" w:before="156" w:line="300" w:lineRule="auto"/>
        <w:ind w:firstLineChars="0" w:firstLine="0"/>
        <w:jc w:val="center"/>
        <w:rPr>
          <w:rFonts w:ascii="Times New Roman" w:eastAsia="等线" w:hAnsi="Times New Roman" w:cs="Times New Roman"/>
          <w:szCs w:val="21"/>
          <w:lang w:bidi="en-US"/>
        </w:rPr>
      </w:pPr>
      <w:r>
        <w:rPr>
          <w:rFonts w:ascii="Times New Roman" w:eastAsia="等线" w:hAnsi="Times New Roman" w:cs="Times New Roman" w:hint="eastAsia"/>
          <w:szCs w:val="21"/>
          <w:lang w:bidi="en-US"/>
        </w:rPr>
        <w:t>表</w:t>
      </w:r>
      <w:r>
        <w:rPr>
          <w:rFonts w:ascii="Times New Roman" w:eastAsia="等线" w:hAnsi="Times New Roman" w:cs="Times New Roman" w:hint="eastAsia"/>
          <w:szCs w:val="21"/>
          <w:lang w:bidi="en-US"/>
        </w:rPr>
        <w:t>2</w:t>
      </w:r>
      <w:r>
        <w:rPr>
          <w:rFonts w:ascii="Times New Roman" w:eastAsia="等线" w:hAnsi="Times New Roman" w:cs="Times New Roman"/>
          <w:szCs w:val="21"/>
          <w:lang w:bidi="en-US"/>
        </w:rPr>
        <w:t xml:space="preserve">-1  </w:t>
      </w:r>
      <w:r>
        <w:rPr>
          <w:rFonts w:ascii="Times New Roman" w:eastAsia="等线" w:hAnsi="Times New Roman" w:cs="Times New Roman" w:hint="eastAsia"/>
          <w:szCs w:val="21"/>
          <w:lang w:bidi="en-US"/>
        </w:rPr>
        <w:t>共享电单车各功能模块的作用</w:t>
      </w:r>
    </w:p>
    <w:tbl>
      <w:tblPr>
        <w:tblStyle w:val="4-6"/>
        <w:tblW w:w="0" w:type="auto"/>
        <w:jc w:val="center"/>
        <w:tblBorders>
          <w:top w:val="single" w:sz="4" w:space="0" w:color="2E74B5" w:themeColor="accent1" w:themeShade="BF"/>
          <w:left w:val="single" w:sz="4" w:space="0" w:color="2E74B5" w:themeColor="accent1" w:themeShade="BF"/>
          <w:bottom w:val="single" w:sz="4" w:space="0" w:color="2E74B5" w:themeColor="accent1" w:themeShade="BF"/>
          <w:right w:val="single" w:sz="4" w:space="0" w:color="2E74B5" w:themeColor="accent1" w:themeShade="BF"/>
          <w:insideH w:val="single" w:sz="4" w:space="0" w:color="2E74B5" w:themeColor="accent1" w:themeShade="BF"/>
          <w:insideV w:val="single" w:sz="4" w:space="0" w:color="2E74B5" w:themeColor="accent1" w:themeShade="BF"/>
        </w:tblBorders>
        <w:tblLook w:val="04A0" w:firstRow="1" w:lastRow="0" w:firstColumn="1" w:lastColumn="0" w:noHBand="0" w:noVBand="1"/>
      </w:tblPr>
      <w:tblGrid>
        <w:gridCol w:w="1701"/>
        <w:gridCol w:w="5245"/>
      </w:tblGrid>
      <w:tr w:rsidR="008A0F3F" w:rsidTr="008A0F3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51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8EAADB" w:themeFill="accent5" w:themeFillTint="99"/>
            <w:vAlign w:val="center"/>
          </w:tcPr>
          <w:p w:rsidR="008A0F3F" w:rsidRDefault="008A0F3F" w:rsidP="00336827">
            <w:pPr>
              <w:pStyle w:val="2CharChar"/>
              <w:snapToGrid w:val="0"/>
              <w:ind w:firstLineChars="0" w:firstLine="0"/>
              <w:jc w:val="center"/>
            </w:pPr>
            <w:r>
              <w:rPr>
                <w:rFonts w:hint="eastAsia"/>
              </w:rPr>
              <w:t>部件名称</w:t>
            </w:r>
          </w:p>
        </w:tc>
        <w:tc>
          <w:tcPr>
            <w:tcW w:w="524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8EAADB" w:themeFill="accent5" w:themeFillTint="99"/>
            <w:vAlign w:val="center"/>
          </w:tcPr>
          <w:p w:rsidR="008A0F3F" w:rsidRDefault="008A0F3F" w:rsidP="00336827">
            <w:pPr>
              <w:pStyle w:val="2CharChar"/>
              <w:snapToGrid w:val="0"/>
              <w:ind w:firstLineChars="0" w:firstLin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</w:rPr>
              <w:t>功能描述</w:t>
            </w:r>
          </w:p>
        </w:tc>
      </w:tr>
      <w:tr w:rsidR="008A0F3F" w:rsidTr="008A0F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51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shd w:val="clear" w:color="auto" w:fill="FFFFFF" w:themeFill="background1"/>
            <w:vAlign w:val="center"/>
          </w:tcPr>
          <w:p w:rsidR="008A0F3F" w:rsidRPr="004A6A03" w:rsidRDefault="008A0F3F" w:rsidP="00336827">
            <w:pPr>
              <w:pStyle w:val="2CharChar"/>
              <w:snapToGrid w:val="0"/>
              <w:ind w:firstLineChars="0" w:firstLine="0"/>
              <w:jc w:val="center"/>
              <w:rPr>
                <w:rFonts w:ascii="楷体" w:eastAsia="楷体" w:hAnsi="楷体"/>
                <w:b w:val="0"/>
                <w:bCs w:val="0"/>
              </w:rPr>
            </w:pPr>
            <w:r w:rsidRPr="004A6A03">
              <w:rPr>
                <w:rFonts w:ascii="楷体" w:eastAsia="楷体" w:hAnsi="楷体" w:hint="eastAsia"/>
                <w:b w:val="0"/>
                <w:bCs w:val="0"/>
              </w:rPr>
              <w:t>车把手</w:t>
            </w:r>
          </w:p>
        </w:tc>
        <w:tc>
          <w:tcPr>
            <w:tcW w:w="5245" w:type="dxa"/>
            <w:shd w:val="clear" w:color="auto" w:fill="FFFFFF" w:themeFill="background1"/>
            <w:vAlign w:val="center"/>
          </w:tcPr>
          <w:p w:rsidR="008A0F3F" w:rsidRPr="003C3AB7" w:rsidRDefault="00336827" w:rsidP="00336827">
            <w:pPr>
              <w:pStyle w:val="2CharChar"/>
              <w:snapToGrid w:val="0"/>
              <w:ind w:firstLineChars="0"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楷体" w:eastAsia="楷体" w:hAnsi="楷体" w:hint="eastAsia"/>
                <w:color w:val="0070C0"/>
              </w:rPr>
            </w:pPr>
            <w:r w:rsidRPr="003C3AB7">
              <w:rPr>
                <w:rFonts w:ascii="楷体" w:eastAsia="楷体" w:hAnsi="楷体" w:hint="eastAsia"/>
                <w:color w:val="0070C0"/>
              </w:rPr>
              <w:t>控制共享电单车方向</w:t>
            </w:r>
          </w:p>
        </w:tc>
      </w:tr>
      <w:tr w:rsidR="008A0F3F" w:rsidTr="008A0F3F">
        <w:trPr>
          <w:trHeight w:hRule="exact" w:val="51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shd w:val="clear" w:color="auto" w:fill="FFFFFF" w:themeFill="background1"/>
            <w:vAlign w:val="center"/>
          </w:tcPr>
          <w:p w:rsidR="008A0F3F" w:rsidRPr="004A6A03" w:rsidRDefault="008A0F3F" w:rsidP="00336827">
            <w:pPr>
              <w:pStyle w:val="2CharChar"/>
              <w:snapToGrid w:val="0"/>
              <w:ind w:firstLineChars="0" w:firstLine="0"/>
              <w:jc w:val="center"/>
              <w:rPr>
                <w:rFonts w:ascii="楷体" w:eastAsia="楷体" w:hAnsi="楷体"/>
                <w:b w:val="0"/>
                <w:bCs w:val="0"/>
              </w:rPr>
            </w:pPr>
            <w:r w:rsidRPr="004A6A03">
              <w:rPr>
                <w:rFonts w:ascii="楷体" w:eastAsia="楷体" w:hAnsi="楷体" w:hint="eastAsia"/>
                <w:b w:val="0"/>
                <w:bCs w:val="0"/>
              </w:rPr>
              <w:t>电池</w:t>
            </w:r>
          </w:p>
        </w:tc>
        <w:tc>
          <w:tcPr>
            <w:tcW w:w="5245" w:type="dxa"/>
            <w:shd w:val="clear" w:color="auto" w:fill="FFFFFF" w:themeFill="background1"/>
            <w:vAlign w:val="center"/>
          </w:tcPr>
          <w:p w:rsidR="008A0F3F" w:rsidRPr="003C3AB7" w:rsidRDefault="005207B6" w:rsidP="005207B6">
            <w:pPr>
              <w:pStyle w:val="2CharChar"/>
              <w:snapToGrid w:val="0"/>
              <w:ind w:firstLineChars="0"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楷体" w:eastAsia="楷体" w:hAnsi="楷体"/>
                <w:color w:val="0070C0"/>
              </w:rPr>
            </w:pPr>
            <w:r w:rsidRPr="003C3AB7">
              <w:rPr>
                <w:rFonts w:ascii="楷体" w:eastAsia="楷体" w:hAnsi="楷体" w:hint="eastAsia"/>
                <w:color w:val="0070C0"/>
              </w:rPr>
              <w:t>为电单车的电机提供电能</w:t>
            </w:r>
          </w:p>
        </w:tc>
      </w:tr>
      <w:tr w:rsidR="008A0F3F" w:rsidTr="008A0F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51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shd w:val="clear" w:color="auto" w:fill="FFFFFF" w:themeFill="background1"/>
            <w:vAlign w:val="center"/>
          </w:tcPr>
          <w:p w:rsidR="008A0F3F" w:rsidRPr="004A6A03" w:rsidRDefault="008A0F3F" w:rsidP="00336827">
            <w:pPr>
              <w:pStyle w:val="2CharChar"/>
              <w:snapToGrid w:val="0"/>
              <w:ind w:firstLineChars="0" w:firstLine="0"/>
              <w:jc w:val="center"/>
              <w:rPr>
                <w:rFonts w:ascii="楷体" w:eastAsia="楷体" w:hAnsi="楷体"/>
                <w:b w:val="0"/>
                <w:bCs w:val="0"/>
              </w:rPr>
            </w:pPr>
            <w:r>
              <w:rPr>
                <w:rFonts w:ascii="楷体" w:eastAsia="楷体" w:hAnsi="楷体" w:hint="eastAsia"/>
                <w:b w:val="0"/>
                <w:bCs w:val="0"/>
              </w:rPr>
              <w:t>G</w:t>
            </w:r>
            <w:r>
              <w:rPr>
                <w:rFonts w:ascii="楷体" w:eastAsia="楷体" w:hAnsi="楷体"/>
                <w:b w:val="0"/>
                <w:bCs w:val="0"/>
              </w:rPr>
              <w:t>PS</w:t>
            </w:r>
          </w:p>
        </w:tc>
        <w:tc>
          <w:tcPr>
            <w:tcW w:w="5245" w:type="dxa"/>
            <w:shd w:val="clear" w:color="auto" w:fill="FFFFFF" w:themeFill="background1"/>
            <w:vAlign w:val="center"/>
          </w:tcPr>
          <w:p w:rsidR="008A0F3F" w:rsidRPr="003C3AB7" w:rsidRDefault="00336827" w:rsidP="00336827">
            <w:pPr>
              <w:pStyle w:val="2CharChar"/>
              <w:snapToGrid w:val="0"/>
              <w:ind w:firstLineChars="0"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楷体" w:eastAsia="楷体" w:hAnsi="楷体" w:hint="eastAsia"/>
                <w:color w:val="0070C0"/>
              </w:rPr>
            </w:pPr>
            <w:r w:rsidRPr="003C3AB7">
              <w:rPr>
                <w:rFonts w:ascii="楷体" w:eastAsia="楷体" w:hAnsi="楷体" w:hint="eastAsia"/>
                <w:color w:val="0070C0"/>
              </w:rPr>
              <w:t>实现定位</w:t>
            </w:r>
            <w:r w:rsidR="003C3AB7" w:rsidRPr="003C3AB7">
              <w:rPr>
                <w:rFonts w:ascii="楷体" w:eastAsia="楷体" w:hAnsi="楷体" w:hint="eastAsia"/>
                <w:color w:val="0070C0"/>
              </w:rPr>
              <w:t>和追踪</w:t>
            </w:r>
          </w:p>
        </w:tc>
      </w:tr>
      <w:tr w:rsidR="008A0F3F" w:rsidTr="008A0F3F">
        <w:trPr>
          <w:trHeight w:hRule="exact" w:val="51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shd w:val="clear" w:color="auto" w:fill="FFFFFF" w:themeFill="background1"/>
            <w:vAlign w:val="center"/>
          </w:tcPr>
          <w:p w:rsidR="008A0F3F" w:rsidRPr="004A6A03" w:rsidRDefault="008A0F3F" w:rsidP="00336827">
            <w:pPr>
              <w:pStyle w:val="2CharChar"/>
              <w:snapToGrid w:val="0"/>
              <w:ind w:firstLineChars="0" w:firstLine="0"/>
              <w:jc w:val="center"/>
              <w:rPr>
                <w:rFonts w:ascii="楷体" w:eastAsia="楷体" w:hAnsi="楷体"/>
                <w:b w:val="0"/>
                <w:bCs w:val="0"/>
              </w:rPr>
            </w:pPr>
            <w:r w:rsidRPr="004A6A03">
              <w:rPr>
                <w:rFonts w:ascii="楷体" w:eastAsia="楷体" w:hAnsi="楷体" w:hint="eastAsia"/>
                <w:b w:val="0"/>
                <w:bCs w:val="0"/>
              </w:rPr>
              <w:t>车轮</w:t>
            </w:r>
          </w:p>
        </w:tc>
        <w:tc>
          <w:tcPr>
            <w:tcW w:w="5245" w:type="dxa"/>
            <w:shd w:val="clear" w:color="auto" w:fill="FFFFFF" w:themeFill="background1"/>
            <w:vAlign w:val="center"/>
          </w:tcPr>
          <w:p w:rsidR="008A0F3F" w:rsidRPr="003C3AB7" w:rsidRDefault="00336827" w:rsidP="00336827">
            <w:pPr>
              <w:pStyle w:val="2CharChar"/>
              <w:snapToGrid w:val="0"/>
              <w:ind w:firstLineChars="0"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楷体" w:eastAsia="楷体" w:hAnsi="楷体" w:hint="eastAsia"/>
                <w:color w:val="0070C0"/>
              </w:rPr>
            </w:pPr>
            <w:r w:rsidRPr="003C3AB7">
              <w:rPr>
                <w:rFonts w:ascii="楷体" w:eastAsia="楷体" w:hAnsi="楷体" w:hint="eastAsia"/>
                <w:color w:val="0070C0"/>
              </w:rPr>
              <w:t>通过车轮的转动，电单车在道路上前进、后退</w:t>
            </w:r>
          </w:p>
        </w:tc>
      </w:tr>
      <w:tr w:rsidR="008A0F3F" w:rsidTr="008A0F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51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shd w:val="clear" w:color="auto" w:fill="FFFFFF" w:themeFill="background1"/>
            <w:vAlign w:val="center"/>
          </w:tcPr>
          <w:p w:rsidR="008A0F3F" w:rsidRPr="004A6A03" w:rsidRDefault="008A0F3F" w:rsidP="00336827">
            <w:pPr>
              <w:pStyle w:val="2CharChar"/>
              <w:snapToGrid w:val="0"/>
              <w:ind w:firstLineChars="0" w:firstLine="0"/>
              <w:jc w:val="center"/>
              <w:rPr>
                <w:rFonts w:ascii="楷体" w:eastAsia="楷体" w:hAnsi="楷体"/>
                <w:b w:val="0"/>
                <w:bCs w:val="0"/>
              </w:rPr>
            </w:pPr>
            <w:r>
              <w:rPr>
                <w:rFonts w:ascii="楷体" w:eastAsia="楷体" w:hAnsi="楷体" w:hint="eastAsia"/>
                <w:b w:val="0"/>
                <w:bCs w:val="0"/>
              </w:rPr>
              <w:t>刹车</w:t>
            </w:r>
          </w:p>
        </w:tc>
        <w:tc>
          <w:tcPr>
            <w:tcW w:w="5245" w:type="dxa"/>
            <w:shd w:val="clear" w:color="auto" w:fill="FFFFFF" w:themeFill="background1"/>
            <w:vAlign w:val="center"/>
          </w:tcPr>
          <w:p w:rsidR="008A0F3F" w:rsidRPr="003C3AB7" w:rsidRDefault="00336827" w:rsidP="00336827">
            <w:pPr>
              <w:pStyle w:val="2CharChar"/>
              <w:snapToGrid w:val="0"/>
              <w:ind w:firstLineChars="0"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楷体" w:eastAsia="楷体" w:hAnsi="楷体"/>
                <w:color w:val="0070C0"/>
              </w:rPr>
            </w:pPr>
            <w:r w:rsidRPr="003C3AB7">
              <w:rPr>
                <w:rFonts w:ascii="楷体" w:eastAsia="楷体" w:hAnsi="楷体" w:hint="eastAsia"/>
                <w:color w:val="0070C0"/>
              </w:rPr>
              <w:t>控制电单车的速度，</w:t>
            </w:r>
            <w:r w:rsidR="005207B6" w:rsidRPr="003C3AB7">
              <w:rPr>
                <w:rFonts w:ascii="楷体" w:eastAsia="楷体" w:hAnsi="楷体" w:hint="eastAsia"/>
                <w:color w:val="0070C0"/>
              </w:rPr>
              <w:t>直至停车</w:t>
            </w:r>
          </w:p>
        </w:tc>
      </w:tr>
    </w:tbl>
    <w:p w:rsidR="009723EB" w:rsidRDefault="009723EB" w:rsidP="009723EB">
      <w:pPr>
        <w:pStyle w:val="3"/>
        <w:spacing w:before="120" w:after="120" w:line="240" w:lineRule="auto"/>
      </w:pPr>
      <w:r>
        <w:rPr>
          <w:rFonts w:ascii="等线" w:eastAsia="等线" w:hAnsi="等线" w:cs="等线"/>
          <w:color w:val="B86014"/>
          <w:sz w:val="24"/>
        </w:rPr>
        <w:t>3.第11页</w:t>
      </w:r>
    </w:p>
    <w:bookmarkStart w:id="5" w:name="_MON_1790652097"/>
    <w:bookmarkEnd w:id="5"/>
    <w:p w:rsidR="003C3AB7" w:rsidRDefault="003C3AB7" w:rsidP="009723EB">
      <w:pPr>
        <w:pStyle w:val="2CharChar"/>
        <w:snapToGrid w:val="0"/>
        <w:spacing w:line="300" w:lineRule="auto"/>
        <w:ind w:firstLineChars="0" w:firstLine="0"/>
        <w:jc w:val="center"/>
        <w:rPr>
          <w:noProof/>
        </w:rPr>
      </w:pPr>
      <w:r w:rsidRPr="000A3757">
        <w:object w:dxaOrig="6705" w:dyaOrig="2184">
          <v:shape id="_x0000_i1113" type="#_x0000_t75" style="width:292.5pt;height:95.25pt" o:ole="">
            <v:imagedata r:id="rId13" o:title=""/>
          </v:shape>
          <o:OLEObject Type="Embed" ProgID="Word.Document.12" ShapeID="_x0000_i1113" DrawAspect="Content" ObjectID="_1790678069" r:id="rId14"/>
        </w:object>
      </w:r>
    </w:p>
    <w:p w:rsidR="009723EB" w:rsidRDefault="009723EB" w:rsidP="009723EB">
      <w:pPr>
        <w:pStyle w:val="2CharChar"/>
        <w:snapToGrid w:val="0"/>
        <w:spacing w:line="300" w:lineRule="auto"/>
        <w:ind w:firstLineChars="0" w:firstLine="0"/>
        <w:jc w:val="center"/>
        <w:rPr>
          <w:rFonts w:ascii="Times New Roman" w:eastAsia="等线" w:hAnsi="Times New Roman" w:cs="Times New Roman"/>
          <w:szCs w:val="21"/>
          <w:lang w:bidi="en-US"/>
        </w:rPr>
      </w:pPr>
      <w:r>
        <w:rPr>
          <w:rFonts w:ascii="Times New Roman" w:eastAsia="等线" w:hAnsi="Times New Roman" w:cs="Times New Roman" w:hint="eastAsia"/>
          <w:szCs w:val="21"/>
          <w:lang w:bidi="en-US"/>
        </w:rPr>
        <w:t>图</w:t>
      </w:r>
      <w:r>
        <w:rPr>
          <w:rFonts w:ascii="Times New Roman" w:eastAsia="等线" w:hAnsi="Times New Roman" w:cs="Times New Roman" w:hint="eastAsia"/>
          <w:szCs w:val="21"/>
          <w:lang w:bidi="en-US"/>
        </w:rPr>
        <w:t>2</w:t>
      </w:r>
      <w:r>
        <w:rPr>
          <w:rFonts w:ascii="Times New Roman" w:eastAsia="等线" w:hAnsi="Times New Roman" w:cs="Times New Roman"/>
          <w:szCs w:val="21"/>
          <w:lang w:bidi="en-US"/>
        </w:rPr>
        <w:t xml:space="preserve">.2  </w:t>
      </w:r>
      <w:r w:rsidRPr="00881D41">
        <w:rPr>
          <w:rFonts w:ascii="Times New Roman" w:eastAsia="等线" w:hAnsi="Times New Roman" w:cs="Times New Roman" w:hint="eastAsia"/>
          <w:szCs w:val="21"/>
          <w:lang w:bidi="en-US"/>
        </w:rPr>
        <w:t>故障检修流程</w:t>
      </w:r>
    </w:p>
    <w:p w:rsidR="009723EB" w:rsidRDefault="009723EB" w:rsidP="009723EB">
      <w:pPr>
        <w:pStyle w:val="3"/>
        <w:spacing w:before="120" w:after="120" w:line="240" w:lineRule="auto"/>
      </w:pPr>
      <w:r>
        <w:rPr>
          <w:rFonts w:ascii="等线" w:eastAsia="等线" w:hAnsi="等线" w:cs="等线"/>
          <w:color w:val="B86014"/>
          <w:sz w:val="24"/>
        </w:rPr>
        <w:lastRenderedPageBreak/>
        <w:t>4.第12页</w:t>
      </w:r>
    </w:p>
    <w:bookmarkStart w:id="6" w:name="_MON_1790652206"/>
    <w:bookmarkEnd w:id="6"/>
    <w:p w:rsidR="007913D4" w:rsidRPr="007913D4" w:rsidRDefault="007913D4" w:rsidP="00835ADF">
      <w:pPr>
        <w:jc w:val="center"/>
        <w:rPr>
          <w:rFonts w:hint="eastAsia"/>
        </w:rPr>
      </w:pPr>
      <w:r w:rsidRPr="000A3757">
        <w:object w:dxaOrig="6705" w:dyaOrig="4368">
          <v:shape id="_x0000_i1125" type="#_x0000_t75" style="width:292.5pt;height:191.25pt" o:ole="">
            <v:imagedata r:id="rId15" o:title=""/>
          </v:shape>
          <o:OLEObject Type="Embed" ProgID="Word.Document.12" ShapeID="_x0000_i1125" DrawAspect="Content" ObjectID="_1790678070" r:id="rId16"/>
        </w:object>
      </w:r>
    </w:p>
    <w:p w:rsidR="009723EB" w:rsidRDefault="009723EB" w:rsidP="009723EB">
      <w:pPr>
        <w:pStyle w:val="3"/>
        <w:spacing w:before="120" w:after="120" w:line="240" w:lineRule="auto"/>
      </w:pPr>
      <w:r>
        <w:rPr>
          <w:rFonts w:ascii="等线" w:eastAsia="等线" w:hAnsi="等线" w:cs="等线"/>
          <w:color w:val="B86014"/>
          <w:sz w:val="24"/>
        </w:rPr>
        <w:t>5.第12页</w:t>
      </w:r>
    </w:p>
    <w:p w:rsidR="009723EB" w:rsidRDefault="009723EB" w:rsidP="009723EB">
      <w:pPr>
        <w:pStyle w:val="2CharChar"/>
        <w:snapToGrid w:val="0"/>
        <w:spacing w:beforeLines="50" w:before="156" w:line="300" w:lineRule="auto"/>
        <w:ind w:firstLineChars="0" w:firstLine="0"/>
        <w:jc w:val="center"/>
        <w:rPr>
          <w:rStyle w:val="Char"/>
          <w:rFonts w:ascii="Times New Roman"/>
          <w:color w:val="000000"/>
          <w:sz w:val="28"/>
          <w:lang w:bidi="en-US"/>
        </w:rPr>
      </w:pPr>
      <w:r>
        <w:rPr>
          <w:noProof/>
        </w:rPr>
        <w:drawing>
          <wp:inline distT="0" distB="0" distL="0" distR="0" wp14:anchorId="334A5056" wp14:editId="48359DED">
            <wp:extent cx="3124200" cy="2932247"/>
            <wp:effectExtent l="0" t="0" r="0" b="190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130780" cy="2938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13D4" w:rsidRDefault="007913D4" w:rsidP="007913D4">
      <w:pPr>
        <w:rPr>
          <w:rStyle w:val="Char"/>
          <w:rFonts w:ascii="Times New Roman" w:hint="eastAsia"/>
          <w:color w:val="000000"/>
          <w:sz w:val="28"/>
          <w:lang w:bidi="en-US"/>
        </w:rPr>
      </w:pPr>
      <w:r>
        <w:rPr>
          <w:rFonts w:ascii="等线" w:eastAsia="等线" w:hAnsi="等线" w:cs="等线" w:hint="eastAsia"/>
          <w:b/>
          <w:color w:val="0070C0"/>
          <w:sz w:val="24"/>
        </w:rPr>
        <w:t>填写提示</w:t>
      </w:r>
      <w:r w:rsidRPr="00E659E4">
        <w:rPr>
          <w:rFonts w:ascii="等线" w:eastAsia="等线" w:hAnsi="等线" w:cs="等线" w:hint="eastAsia"/>
          <w:b/>
          <w:color w:val="0070C0"/>
          <w:sz w:val="24"/>
        </w:rPr>
        <w:t>：</w:t>
      </w:r>
      <w:r w:rsidRPr="007913D4">
        <w:rPr>
          <w:rStyle w:val="Char"/>
          <w:rFonts w:ascii="Times New Roman" w:hint="eastAsia"/>
          <w:color w:val="000000"/>
          <w:sz w:val="22"/>
          <w:lang w:bidi="en-US"/>
        </w:rPr>
        <w:t>答案</w:t>
      </w:r>
      <w:proofErr w:type="gramStart"/>
      <w:r w:rsidRPr="007913D4">
        <w:rPr>
          <w:rStyle w:val="Char"/>
          <w:rFonts w:ascii="Times New Roman" w:hint="eastAsia"/>
          <w:color w:val="000000"/>
          <w:sz w:val="22"/>
          <w:lang w:bidi="en-US"/>
        </w:rPr>
        <w:t>不</w:t>
      </w:r>
      <w:proofErr w:type="gramEnd"/>
      <w:r w:rsidRPr="007913D4">
        <w:rPr>
          <w:rStyle w:val="Char"/>
          <w:rFonts w:ascii="Times New Roman" w:hint="eastAsia"/>
          <w:color w:val="000000"/>
          <w:sz w:val="22"/>
          <w:lang w:bidi="en-US"/>
        </w:rPr>
        <w:t>唯一</w:t>
      </w:r>
      <w:r>
        <w:rPr>
          <w:rStyle w:val="Char"/>
          <w:rFonts w:ascii="Times New Roman" w:hint="eastAsia"/>
          <w:color w:val="000000"/>
          <w:sz w:val="22"/>
          <w:lang w:bidi="en-US"/>
        </w:rPr>
        <w:t>，有道理</w:t>
      </w:r>
      <w:r w:rsidR="00551581">
        <w:rPr>
          <w:rStyle w:val="Char"/>
          <w:rFonts w:ascii="Times New Roman" w:hint="eastAsia"/>
          <w:color w:val="000000"/>
          <w:sz w:val="22"/>
          <w:lang w:bidi="en-US"/>
        </w:rPr>
        <w:t>即可</w:t>
      </w:r>
    </w:p>
    <w:p w:rsidR="00A32D17" w:rsidRDefault="00A32D17" w:rsidP="00A32D17">
      <w:pPr>
        <w:pStyle w:val="3"/>
        <w:spacing w:before="120" w:after="120" w:line="240" w:lineRule="auto"/>
        <w:rPr>
          <w:rFonts w:ascii="等线" w:eastAsia="等线" w:hAnsi="等线" w:cs="等线"/>
          <w:color w:val="B86014"/>
          <w:sz w:val="24"/>
        </w:rPr>
      </w:pPr>
      <w:r>
        <w:rPr>
          <w:rFonts w:ascii="等线" w:eastAsia="等线" w:hAnsi="等线" w:cs="等线"/>
          <w:color w:val="B86014"/>
          <w:sz w:val="24"/>
        </w:rPr>
        <w:t>6.第14页</w:t>
      </w:r>
    </w:p>
    <w:p w:rsidR="00A32D17" w:rsidRPr="005A5BCC" w:rsidRDefault="00A32D17" w:rsidP="00A32D17">
      <w:pPr>
        <w:pStyle w:val="2CharChar"/>
        <w:spacing w:line="300" w:lineRule="auto"/>
        <w:ind w:firstLine="560"/>
        <w:jc w:val="left"/>
        <w:outlineLvl w:val="2"/>
        <w:rPr>
          <w:rFonts w:ascii="Times New Roman" w:eastAsia="微软雅黑" w:hAnsi="Times New Roman" w:cs="Times New Roman"/>
          <w:b/>
          <w:color w:val="000000" w:themeColor="text1"/>
          <w:position w:val="20"/>
          <w:sz w:val="28"/>
          <w:szCs w:val="28"/>
        </w:rPr>
      </w:pPr>
      <w:r>
        <w:rPr>
          <mc:AlternateContent>
            <mc:Choice Requires="w16se">
              <w:rFonts w:ascii="Times New Roman" w:eastAsia="微软雅黑" w:hAnsi="Times New Roman" w:cs="Times New Roman" w:hint="eastAsia"/>
            </mc:Choice>
            <mc:Fallback>
              <w:rFonts w:hint="eastAsia"/>
            </mc:Fallback>
          </mc:AlternateContent>
          <w:b/>
          <w:color w:val="0070C0"/>
          <w:position w:val="20"/>
          <w:sz w:val="28"/>
          <w:szCs w:val="28"/>
        </w:rPr>
        <mc:AlternateContent>
          <mc:Choice Requires="w16se">
            <w16se:symEx w16se:font="宋体" w16se:char="2460"/>
          </mc:Choice>
          <mc:Fallback>
            <w:t>①</w:t>
          </mc:Fallback>
        </mc:AlternateContent>
      </w:r>
      <w:r>
        <w:rPr>
          <w:rFonts w:ascii="Times New Roman" w:eastAsia="微软雅黑" w:hAnsi="Times New Roman" w:cs="Times New Roman"/>
          <w:b/>
          <w:color w:val="0070C0"/>
          <w:position w:val="20"/>
          <w:sz w:val="28"/>
          <w:szCs w:val="28"/>
        </w:rPr>
        <w:t xml:space="preserve"> </w:t>
      </w:r>
      <w:r>
        <w:rPr>
          <w:rFonts w:ascii="Times New Roman" w:eastAsia="微软雅黑" w:hAnsi="Times New Roman" w:cs="Times New Roman" w:hint="eastAsia"/>
          <w:b/>
          <w:color w:val="0070C0"/>
          <w:position w:val="20"/>
          <w:sz w:val="28"/>
          <w:szCs w:val="28"/>
        </w:rPr>
        <w:t>系统与模块关系</w:t>
      </w:r>
    </w:p>
    <w:p w:rsidR="009723EB" w:rsidRDefault="00A32D17" w:rsidP="00A32D17">
      <w:pPr>
        <w:jc w:val="center"/>
      </w:pPr>
      <w:r>
        <w:rPr>
          <w:noProof/>
        </w:rPr>
        <w:lastRenderedPageBreak/>
        <w:drawing>
          <wp:inline distT="0" distB="0" distL="0" distR="0" wp14:anchorId="1BE64C72" wp14:editId="3B78B86E">
            <wp:extent cx="3676650" cy="3157593"/>
            <wp:effectExtent l="0" t="0" r="0" b="508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89729" cy="316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1581" w:rsidRDefault="00EB3B36" w:rsidP="00551581">
      <w:pPr>
        <w:rPr>
          <w:rStyle w:val="Char"/>
          <w:rFonts w:ascii="Times New Roman" w:hint="eastAsia"/>
          <w:color w:val="000000"/>
          <w:sz w:val="28"/>
          <w:lang w:bidi="en-US"/>
        </w:rPr>
      </w:pPr>
      <w:r>
        <w:rPr>
          <w:rFonts w:ascii="等线" w:eastAsia="等线" w:hAnsi="等线" w:cs="等线" w:hint="eastAsia"/>
          <w:b/>
          <w:color w:val="0070C0"/>
          <w:sz w:val="24"/>
        </w:rPr>
        <w:t>参考答案</w:t>
      </w:r>
      <w:r w:rsidR="00551581" w:rsidRPr="00E659E4">
        <w:rPr>
          <w:rFonts w:ascii="等线" w:eastAsia="等线" w:hAnsi="等线" w:cs="等线" w:hint="eastAsia"/>
          <w:b/>
          <w:color w:val="0070C0"/>
          <w:sz w:val="24"/>
        </w:rPr>
        <w:t>：</w:t>
      </w:r>
      <w:r w:rsidR="00551581" w:rsidRPr="00551581">
        <w:rPr>
          <w:rStyle w:val="Char"/>
          <w:rFonts w:ascii="Times New Roman" w:hint="eastAsia"/>
          <w:color w:val="000000"/>
          <w:sz w:val="22"/>
          <w:lang w:bidi="en-US"/>
        </w:rPr>
        <w:t>略</w:t>
      </w:r>
    </w:p>
    <w:p w:rsidR="00A32D17" w:rsidRDefault="00A32D17" w:rsidP="00A32D17">
      <w:pPr>
        <w:pStyle w:val="3"/>
        <w:spacing w:before="120" w:after="120" w:line="240" w:lineRule="auto"/>
      </w:pPr>
      <w:r>
        <w:rPr>
          <w:rFonts w:ascii="等线" w:eastAsia="等线" w:hAnsi="等线" w:cs="等线"/>
          <w:color w:val="B86014"/>
          <w:sz w:val="24"/>
        </w:rPr>
        <w:t>6.第14页</w:t>
      </w:r>
    </w:p>
    <w:p w:rsidR="00A32D17" w:rsidRPr="005A5BCC" w:rsidRDefault="00A32D17" w:rsidP="00A32D17">
      <w:pPr>
        <w:pStyle w:val="2CharChar"/>
        <w:spacing w:line="300" w:lineRule="auto"/>
        <w:ind w:firstLine="560"/>
        <w:jc w:val="left"/>
        <w:outlineLvl w:val="2"/>
        <w:rPr>
          <w:rFonts w:ascii="Times New Roman" w:eastAsia="微软雅黑" w:hAnsi="Times New Roman" w:cs="Times New Roman"/>
          <w:b/>
          <w:color w:val="000000" w:themeColor="text1"/>
          <w:position w:val="20"/>
          <w:sz w:val="28"/>
          <w:szCs w:val="28"/>
        </w:rPr>
      </w:pPr>
      <w:r>
        <w:rPr>
          <mc:AlternateContent>
            <mc:Choice Requires="w16se">
              <w:rFonts w:ascii="Times New Roman" w:eastAsia="微软雅黑" w:hAnsi="Times New Roman" w:cs="Times New Roman" w:hint="eastAsia"/>
            </mc:Choice>
            <mc:Fallback>
              <w:rFonts w:hint="eastAsia"/>
            </mc:Fallback>
          </mc:AlternateContent>
          <w:b/>
          <w:color w:val="0070C0"/>
          <w:position w:val="20"/>
          <w:sz w:val="28"/>
          <w:szCs w:val="28"/>
        </w:rPr>
        <mc:AlternateContent>
          <mc:Choice Requires="w16se">
            <w16se:symEx w16se:font="宋体" w16se:char="2461"/>
          </mc:Choice>
          <mc:Fallback>
            <w:t>②</w:t>
          </mc:Fallback>
        </mc:AlternateContent>
      </w:r>
      <w:r>
        <w:rPr>
          <w:rFonts w:ascii="Times New Roman" w:eastAsia="微软雅黑" w:hAnsi="Times New Roman" w:cs="Times New Roman"/>
          <w:b/>
          <w:color w:val="0070C0"/>
          <w:position w:val="20"/>
          <w:sz w:val="28"/>
          <w:szCs w:val="28"/>
        </w:rPr>
        <w:t xml:space="preserve"> </w:t>
      </w:r>
      <w:r w:rsidRPr="00FF678D">
        <w:rPr>
          <w:rFonts w:ascii="Times New Roman" w:eastAsia="微软雅黑" w:hAnsi="Times New Roman" w:cs="Times New Roman" w:hint="eastAsia"/>
          <w:b/>
          <w:color w:val="0070C0"/>
          <w:position w:val="20"/>
          <w:sz w:val="28"/>
          <w:szCs w:val="28"/>
        </w:rPr>
        <w:t>模块化设计</w:t>
      </w:r>
    </w:p>
    <w:p w:rsidR="00A32D17" w:rsidRDefault="00A32D17" w:rsidP="00A32D17">
      <w:pPr>
        <w:pStyle w:val="2CharChar"/>
        <w:snapToGrid w:val="0"/>
        <w:spacing w:line="300" w:lineRule="auto"/>
        <w:ind w:firstLine="560"/>
        <w:jc w:val="left"/>
        <w:rPr>
          <w:color w:val="000000" w:themeColor="text1"/>
          <w:sz w:val="28"/>
          <w:szCs w:val="28"/>
        </w:rPr>
      </w:pPr>
      <w:r w:rsidRPr="00756449">
        <w:rPr>
          <w:rFonts w:hint="eastAsia"/>
          <w:color w:val="000000" w:themeColor="text1"/>
          <w:sz w:val="28"/>
          <w:szCs w:val="28"/>
        </w:rPr>
        <w:t>模块化设计是指将系统划分为独立的的模块，这有助于提高系统的可维护性和</w:t>
      </w:r>
      <w:proofErr w:type="gramStart"/>
      <w:r w:rsidRPr="00756449">
        <w:rPr>
          <w:rFonts w:hint="eastAsia"/>
          <w:color w:val="000000" w:themeColor="text1"/>
          <w:sz w:val="28"/>
          <w:szCs w:val="28"/>
        </w:rPr>
        <w:t>可</w:t>
      </w:r>
      <w:proofErr w:type="gramEnd"/>
      <w:r w:rsidRPr="00756449">
        <w:rPr>
          <w:rFonts w:hint="eastAsia"/>
          <w:color w:val="000000" w:themeColor="text1"/>
          <w:sz w:val="28"/>
          <w:szCs w:val="28"/>
        </w:rPr>
        <w:t>扩展性</w:t>
      </w:r>
      <w:r>
        <w:rPr>
          <w:rFonts w:hint="eastAsia"/>
          <w:color w:val="000000" w:themeColor="text1"/>
          <w:sz w:val="28"/>
          <w:szCs w:val="28"/>
        </w:rPr>
        <w:t>。生活中有许多模块化设计的产品，比如共享单车、移动充电宝、</w:t>
      </w:r>
      <w:r>
        <w:rPr>
          <w:rFonts w:hint="eastAsia"/>
          <w:color w:val="000000" w:themeColor="text1"/>
          <w:sz w:val="28"/>
          <w:szCs w:val="28"/>
          <w:u w:val="single"/>
        </w:rPr>
        <w:t xml:space="preserve"> </w:t>
      </w:r>
      <w:r w:rsidR="008E56A4" w:rsidRPr="008E56A4">
        <w:rPr>
          <w:rFonts w:hint="eastAsia"/>
          <w:color w:val="0070C0"/>
          <w:sz w:val="28"/>
          <w:szCs w:val="28"/>
          <w:u w:val="single"/>
        </w:rPr>
        <w:t>交通信号灯</w:t>
      </w:r>
      <w:r>
        <w:rPr>
          <w:color w:val="000000" w:themeColor="text1"/>
          <w:sz w:val="28"/>
          <w:szCs w:val="28"/>
          <w:u w:val="single"/>
        </w:rPr>
        <w:t xml:space="preserve"> </w:t>
      </w:r>
      <w:r>
        <w:rPr>
          <w:rFonts w:hint="eastAsia"/>
          <w:color w:val="000000" w:themeColor="text1"/>
          <w:sz w:val="28"/>
          <w:szCs w:val="28"/>
        </w:rPr>
        <w:t>、</w:t>
      </w:r>
      <w:r>
        <w:rPr>
          <w:rFonts w:hint="eastAsia"/>
          <w:color w:val="000000" w:themeColor="text1"/>
          <w:sz w:val="28"/>
          <w:szCs w:val="28"/>
          <w:u w:val="single"/>
        </w:rPr>
        <w:t xml:space="preserve"> </w:t>
      </w:r>
      <w:r w:rsidR="004053C2" w:rsidRPr="00EB3B36">
        <w:rPr>
          <w:rFonts w:hint="eastAsia"/>
          <w:color w:val="0070C0"/>
          <w:sz w:val="28"/>
          <w:szCs w:val="28"/>
          <w:u w:val="single"/>
        </w:rPr>
        <w:t>电脑</w:t>
      </w:r>
      <w:r>
        <w:rPr>
          <w:color w:val="000000" w:themeColor="text1"/>
          <w:sz w:val="28"/>
          <w:szCs w:val="28"/>
          <w:u w:val="single"/>
        </w:rPr>
        <w:t xml:space="preserve"> </w:t>
      </w:r>
      <w:r>
        <w:rPr>
          <w:rFonts w:hint="eastAsia"/>
          <w:color w:val="000000" w:themeColor="text1"/>
          <w:sz w:val="28"/>
          <w:szCs w:val="28"/>
        </w:rPr>
        <w:t>、</w:t>
      </w:r>
      <w:r>
        <w:rPr>
          <w:rFonts w:hint="eastAsia"/>
          <w:color w:val="000000" w:themeColor="text1"/>
          <w:sz w:val="28"/>
          <w:szCs w:val="28"/>
          <w:u w:val="single"/>
        </w:rPr>
        <w:t xml:space="preserve"> </w:t>
      </w:r>
      <w:r w:rsidR="00EB3B36" w:rsidRPr="00EB3B36">
        <w:rPr>
          <w:rFonts w:hint="eastAsia"/>
          <w:color w:val="0070C0"/>
          <w:sz w:val="28"/>
          <w:szCs w:val="28"/>
          <w:u w:val="single"/>
        </w:rPr>
        <w:t>乐高</w:t>
      </w:r>
      <w:r w:rsidR="00EB3B36">
        <w:rPr>
          <w:rFonts w:hint="eastAsia"/>
          <w:color w:val="0070C0"/>
          <w:sz w:val="28"/>
          <w:szCs w:val="28"/>
          <w:u w:val="single"/>
        </w:rPr>
        <w:t>机器人</w:t>
      </w:r>
      <w:r>
        <w:rPr>
          <w:color w:val="000000" w:themeColor="text1"/>
          <w:sz w:val="28"/>
          <w:szCs w:val="28"/>
          <w:u w:val="single"/>
        </w:rPr>
        <w:t xml:space="preserve"> </w:t>
      </w:r>
      <w:r>
        <w:rPr>
          <w:rFonts w:hint="eastAsia"/>
          <w:color w:val="000000" w:themeColor="text1"/>
          <w:sz w:val="28"/>
          <w:szCs w:val="28"/>
        </w:rPr>
        <w:t>等物品。</w:t>
      </w:r>
    </w:p>
    <w:p w:rsidR="00964D5D" w:rsidRDefault="00964D5D" w:rsidP="00964D5D">
      <w:pPr>
        <w:rPr>
          <w:rStyle w:val="Char"/>
          <w:rFonts w:ascii="Times New Roman" w:hint="eastAsia"/>
          <w:color w:val="000000"/>
          <w:sz w:val="28"/>
          <w:lang w:bidi="en-US"/>
        </w:rPr>
      </w:pPr>
      <w:r>
        <w:rPr>
          <w:rFonts w:ascii="等线" w:eastAsia="等线" w:hAnsi="等线" w:cs="等线" w:hint="eastAsia"/>
          <w:b/>
          <w:color w:val="0070C0"/>
          <w:sz w:val="24"/>
        </w:rPr>
        <w:t>填写提示</w:t>
      </w:r>
      <w:r w:rsidRPr="00E659E4">
        <w:rPr>
          <w:rFonts w:ascii="等线" w:eastAsia="等线" w:hAnsi="等线" w:cs="等线" w:hint="eastAsia"/>
          <w:b/>
          <w:color w:val="0070C0"/>
          <w:sz w:val="24"/>
        </w:rPr>
        <w:t>：</w:t>
      </w:r>
      <w:r w:rsidRPr="00964D5D">
        <w:rPr>
          <w:rStyle w:val="Char"/>
          <w:rFonts w:ascii="Times New Roman" w:hint="eastAsia"/>
          <w:color w:val="000000"/>
          <w:sz w:val="22"/>
          <w:lang w:bidi="en-US"/>
        </w:rPr>
        <w:t>答案</w:t>
      </w:r>
      <w:proofErr w:type="gramStart"/>
      <w:r w:rsidRPr="00964D5D">
        <w:rPr>
          <w:rStyle w:val="Char"/>
          <w:rFonts w:ascii="Times New Roman" w:hint="eastAsia"/>
          <w:color w:val="000000"/>
          <w:sz w:val="22"/>
          <w:lang w:bidi="en-US"/>
        </w:rPr>
        <w:t>不</w:t>
      </w:r>
      <w:proofErr w:type="gramEnd"/>
      <w:r w:rsidRPr="00964D5D">
        <w:rPr>
          <w:rStyle w:val="Char"/>
          <w:rFonts w:ascii="Times New Roman" w:hint="eastAsia"/>
          <w:color w:val="000000"/>
          <w:sz w:val="22"/>
          <w:lang w:bidi="en-US"/>
        </w:rPr>
        <w:t>唯一</w:t>
      </w:r>
    </w:p>
    <w:p w:rsidR="00964D5D" w:rsidRPr="00C508D5" w:rsidRDefault="00964D5D" w:rsidP="00A32D17">
      <w:pPr>
        <w:pStyle w:val="2CharChar"/>
        <w:snapToGrid w:val="0"/>
        <w:spacing w:line="300" w:lineRule="auto"/>
        <w:ind w:firstLine="560"/>
        <w:jc w:val="left"/>
        <w:rPr>
          <w:rFonts w:hint="eastAsia"/>
          <w:color w:val="000000" w:themeColor="text1"/>
          <w:sz w:val="28"/>
          <w:szCs w:val="28"/>
          <w:u w:val="single"/>
        </w:rPr>
      </w:pPr>
    </w:p>
    <w:p w:rsidR="00AA0AB0" w:rsidRDefault="00AA0AB0" w:rsidP="00AA0AB0">
      <w:pPr>
        <w:pStyle w:val="3"/>
        <w:spacing w:before="120" w:after="120" w:line="240" w:lineRule="auto"/>
      </w:pPr>
      <w:r>
        <w:rPr>
          <w:rFonts w:ascii="等线" w:eastAsia="等线" w:hAnsi="等线" w:cs="等线"/>
          <w:color w:val="B86014"/>
          <w:sz w:val="24"/>
        </w:rPr>
        <w:t>7.第14页</w:t>
      </w:r>
    </w:p>
    <w:p w:rsidR="00AA0AB0" w:rsidRDefault="00AA0AB0" w:rsidP="00AA0AB0">
      <w:pPr>
        <w:pStyle w:val="a4"/>
        <w:snapToGrid w:val="0"/>
        <w:ind w:firstLineChars="200" w:firstLine="560"/>
        <w:rPr>
          <w:rFonts w:ascii="Times New Roman" w:hAnsi="Times New Roman" w:cs="宋体"/>
          <w:kern w:val="2"/>
          <w:position w:val="20"/>
          <w:sz w:val="28"/>
          <w:szCs w:val="28"/>
          <w:lang w:eastAsia="zh-CN"/>
        </w:rPr>
      </w:pPr>
      <w:r w:rsidRPr="008E7821">
        <w:rPr>
          <w:rFonts w:ascii="Times New Roman" w:hAnsi="Times New Roman" w:cs="宋体" w:hint="eastAsia"/>
          <w:kern w:val="2"/>
          <w:position w:val="20"/>
          <w:sz w:val="28"/>
          <w:szCs w:val="28"/>
          <w:lang w:eastAsia="zh-CN"/>
        </w:rPr>
        <w:t>1</w:t>
      </w:r>
      <w:r w:rsidRPr="008E7821">
        <w:rPr>
          <w:rFonts w:ascii="Times New Roman" w:hAnsi="Times New Roman" w:cs="宋体" w:hint="eastAsia"/>
          <w:kern w:val="2"/>
          <w:position w:val="20"/>
          <w:sz w:val="28"/>
          <w:szCs w:val="28"/>
          <w:lang w:eastAsia="zh-CN"/>
        </w:rPr>
        <w:t>．</w:t>
      </w:r>
      <w:r w:rsidRPr="00FF678D">
        <w:rPr>
          <w:rFonts w:ascii="Times New Roman" w:hAnsi="Times New Roman" w:cs="宋体" w:hint="eastAsia"/>
          <w:kern w:val="2"/>
          <w:position w:val="20"/>
          <w:sz w:val="28"/>
          <w:szCs w:val="28"/>
          <w:lang w:eastAsia="zh-CN"/>
        </w:rPr>
        <w:t>天宫空间站除了核心舱，请查阅资料了解还有哪几个空间模块，思考工程师为什么要这么设计呢</w:t>
      </w:r>
      <w:r>
        <w:rPr>
          <w:rFonts w:ascii="Times New Roman" w:hAnsi="Times New Roman" w:cs="宋体" w:hint="eastAsia"/>
          <w:kern w:val="2"/>
          <w:position w:val="20"/>
          <w:sz w:val="28"/>
          <w:szCs w:val="28"/>
          <w:lang w:eastAsia="zh-CN"/>
        </w:rPr>
        <w:t>？</w:t>
      </w:r>
    </w:p>
    <w:p w:rsidR="00C40398" w:rsidRDefault="008E56A4" w:rsidP="008E56A4">
      <w:pPr>
        <w:rPr>
          <w:rFonts w:ascii="等线" w:eastAsia="等线" w:hAnsi="等线" w:cs="等线"/>
          <w:b/>
          <w:color w:val="0070C0"/>
          <w:sz w:val="24"/>
        </w:rPr>
      </w:pPr>
      <w:r>
        <w:rPr>
          <w:rFonts w:ascii="等线" w:eastAsia="等线" w:hAnsi="等线" w:cs="等线" w:hint="eastAsia"/>
          <w:b/>
          <w:color w:val="0070C0"/>
          <w:sz w:val="24"/>
        </w:rPr>
        <w:t>参考答案</w:t>
      </w:r>
      <w:r w:rsidRPr="00E659E4">
        <w:rPr>
          <w:rFonts w:ascii="等线" w:eastAsia="等线" w:hAnsi="等线" w:cs="等线" w:hint="eastAsia"/>
          <w:b/>
          <w:color w:val="0070C0"/>
          <w:sz w:val="24"/>
        </w:rPr>
        <w:t>：</w:t>
      </w:r>
    </w:p>
    <w:p w:rsidR="00C40398" w:rsidRPr="00967D88" w:rsidRDefault="00967D88" w:rsidP="00967D88">
      <w:pPr>
        <w:ind w:firstLineChars="200" w:firstLine="420"/>
        <w:rPr>
          <w:rStyle w:val="Char"/>
          <w:rFonts w:ascii="Times New Roman" w:hint="eastAsia"/>
          <w:color w:val="000000"/>
          <w:sz w:val="21"/>
          <w:szCs w:val="21"/>
          <w:lang w:bidi="en-US"/>
        </w:rPr>
      </w:pPr>
      <w:bookmarkStart w:id="7" w:name="_GoBack"/>
      <w:r w:rsidRPr="00967D88">
        <w:rPr>
          <w:rStyle w:val="Char"/>
          <w:rFonts w:ascii="Times New Roman" w:hint="eastAsia"/>
          <w:color w:val="000000"/>
          <w:sz w:val="21"/>
          <w:szCs w:val="21"/>
          <w:lang w:bidi="en-US"/>
        </w:rPr>
        <w:t>除了天和核心舱外，还有问天实验舱和梦天实验舱。</w:t>
      </w:r>
    </w:p>
    <w:p w:rsidR="00C40398" w:rsidRPr="00967D88" w:rsidRDefault="00C40398" w:rsidP="00967D88">
      <w:pPr>
        <w:ind w:firstLineChars="200" w:firstLine="420"/>
        <w:rPr>
          <w:rStyle w:val="Char"/>
          <w:rFonts w:ascii="Times New Roman"/>
          <w:color w:val="000000"/>
          <w:sz w:val="21"/>
          <w:szCs w:val="21"/>
          <w:lang w:bidi="en-US"/>
        </w:rPr>
      </w:pPr>
      <w:r w:rsidRPr="00967D88">
        <w:rPr>
          <w:rStyle w:val="Char"/>
          <w:rFonts w:ascii="Times New Roman" w:hint="eastAsia"/>
          <w:color w:val="000000"/>
          <w:sz w:val="21"/>
          <w:szCs w:val="21"/>
          <w:lang w:bidi="en-US"/>
        </w:rPr>
        <w:t>问天实验舱：问天实验舱主要任务是开展</w:t>
      </w:r>
      <w:proofErr w:type="gramStart"/>
      <w:r w:rsidRPr="00967D88">
        <w:rPr>
          <w:rStyle w:val="Char"/>
          <w:rFonts w:ascii="Times New Roman" w:hint="eastAsia"/>
          <w:color w:val="000000"/>
          <w:sz w:val="21"/>
          <w:szCs w:val="21"/>
          <w:lang w:bidi="en-US"/>
        </w:rPr>
        <w:t>舱内和舱外空</w:t>
      </w:r>
      <w:proofErr w:type="gramEnd"/>
      <w:r w:rsidRPr="00967D88">
        <w:rPr>
          <w:rStyle w:val="Char"/>
          <w:rFonts w:ascii="Times New Roman" w:hint="eastAsia"/>
          <w:color w:val="000000"/>
          <w:sz w:val="21"/>
          <w:szCs w:val="21"/>
          <w:lang w:bidi="en-US"/>
        </w:rPr>
        <w:t>间科学实验和技术试验，也是航天员的工作生活场所和应急避难场所。实验舱配备了航天员出舱活动专用气闸舱，支持航天员出舱活动，配置了小型机械臂，可进行舱外载荷自动安装操作。实验</w:t>
      </w:r>
      <w:proofErr w:type="gramStart"/>
      <w:r w:rsidRPr="00967D88">
        <w:rPr>
          <w:rStyle w:val="Char"/>
          <w:rFonts w:ascii="Times New Roman" w:hint="eastAsia"/>
          <w:color w:val="000000"/>
          <w:sz w:val="21"/>
          <w:szCs w:val="21"/>
          <w:lang w:bidi="en-US"/>
        </w:rPr>
        <w:t>舱具有核心舱部分</w:t>
      </w:r>
      <w:proofErr w:type="gramEnd"/>
      <w:r w:rsidRPr="00967D88">
        <w:rPr>
          <w:rStyle w:val="Char"/>
          <w:rFonts w:ascii="Times New Roman" w:hint="eastAsia"/>
          <w:color w:val="000000"/>
          <w:sz w:val="21"/>
          <w:szCs w:val="21"/>
          <w:lang w:bidi="en-US"/>
        </w:rPr>
        <w:t>关</w:t>
      </w:r>
      <w:r w:rsidRPr="00967D88">
        <w:rPr>
          <w:rStyle w:val="Char"/>
          <w:rFonts w:ascii="Times New Roman" w:hint="eastAsia"/>
          <w:color w:val="000000"/>
          <w:sz w:val="21"/>
          <w:szCs w:val="21"/>
          <w:lang w:bidi="en-US"/>
        </w:rPr>
        <w:lastRenderedPageBreak/>
        <w:t>键平台功能，这意味着在需要的时候，它可以执行对空间站的整个管理和控制。</w:t>
      </w:r>
    </w:p>
    <w:p w:rsidR="00C40398" w:rsidRPr="00967D88" w:rsidRDefault="00C40398" w:rsidP="00967D88">
      <w:pPr>
        <w:ind w:firstLineChars="200" w:firstLine="420"/>
        <w:rPr>
          <w:rStyle w:val="Char"/>
          <w:rFonts w:ascii="Times New Roman"/>
          <w:color w:val="000000"/>
          <w:sz w:val="21"/>
          <w:szCs w:val="21"/>
          <w:lang w:bidi="en-US"/>
        </w:rPr>
      </w:pPr>
      <w:r w:rsidRPr="00967D88">
        <w:rPr>
          <w:rStyle w:val="Char"/>
          <w:rFonts w:ascii="Times New Roman" w:hint="eastAsia"/>
          <w:color w:val="000000"/>
          <w:sz w:val="21"/>
          <w:szCs w:val="21"/>
          <w:lang w:bidi="en-US"/>
        </w:rPr>
        <w:t>梦天实验舱：梦天实验</w:t>
      </w:r>
      <w:proofErr w:type="gramStart"/>
      <w:r w:rsidRPr="00967D88">
        <w:rPr>
          <w:rStyle w:val="Char"/>
          <w:rFonts w:ascii="Times New Roman" w:hint="eastAsia"/>
          <w:color w:val="000000"/>
          <w:sz w:val="21"/>
          <w:szCs w:val="21"/>
          <w:lang w:bidi="en-US"/>
        </w:rPr>
        <w:t>舱具备</w:t>
      </w:r>
      <w:proofErr w:type="gramEnd"/>
      <w:r w:rsidRPr="00967D88">
        <w:rPr>
          <w:rStyle w:val="Char"/>
          <w:rFonts w:ascii="Times New Roman" w:hint="eastAsia"/>
          <w:color w:val="000000"/>
          <w:sz w:val="21"/>
          <w:szCs w:val="21"/>
          <w:lang w:bidi="en-US"/>
        </w:rPr>
        <w:t>和问天实验</w:t>
      </w:r>
      <w:proofErr w:type="gramStart"/>
      <w:r w:rsidRPr="00967D88">
        <w:rPr>
          <w:rStyle w:val="Char"/>
          <w:rFonts w:ascii="Times New Roman" w:hint="eastAsia"/>
          <w:color w:val="000000"/>
          <w:sz w:val="21"/>
          <w:szCs w:val="21"/>
          <w:lang w:bidi="en-US"/>
        </w:rPr>
        <w:t>舱类似</w:t>
      </w:r>
      <w:proofErr w:type="gramEnd"/>
      <w:r w:rsidRPr="00967D88">
        <w:rPr>
          <w:rStyle w:val="Char"/>
          <w:rFonts w:ascii="Times New Roman" w:hint="eastAsia"/>
          <w:color w:val="000000"/>
          <w:sz w:val="21"/>
          <w:szCs w:val="21"/>
          <w:lang w:bidi="en-US"/>
        </w:rPr>
        <w:t>的功能，主要也是用于开展空间科学实验。此外，梦天实验舱还配置有货物专用气闸舱，在航天员和机械臂的辅助下，支持货物、载荷自动进出舱，极大地提高了工作效率。</w:t>
      </w:r>
    </w:p>
    <w:p w:rsidR="008E56A4" w:rsidRPr="00967D88" w:rsidRDefault="00C40398" w:rsidP="00967D88">
      <w:pPr>
        <w:ind w:firstLineChars="200" w:firstLine="420"/>
        <w:rPr>
          <w:rStyle w:val="Char"/>
          <w:rFonts w:ascii="Times New Roman" w:hint="eastAsia"/>
          <w:color w:val="000000"/>
          <w:sz w:val="21"/>
          <w:szCs w:val="21"/>
          <w:lang w:bidi="en-US"/>
        </w:rPr>
      </w:pPr>
      <w:r w:rsidRPr="00967D88">
        <w:rPr>
          <w:rStyle w:val="Char"/>
          <w:rFonts w:ascii="Times New Roman" w:hint="eastAsia"/>
          <w:color w:val="000000"/>
          <w:sz w:val="21"/>
          <w:szCs w:val="21"/>
          <w:lang w:bidi="en-US"/>
        </w:rPr>
        <w:t>工程师之所以这么设计，是为了实现空间站的模块化和功能化，使得每个舱段都有其特定的任务和功能，同时又能够相互支持和备份。这样的设计使得空间站既能满足航天员长期居住的需求，又能开展广泛的空间科学实验和技术试验，提高了空间站的运行效率和科学实验的能力。同时，模块化的设计也便于未来的扩展和升级，为空间站的长期运营提供了灵活性和</w:t>
      </w:r>
      <w:proofErr w:type="gramStart"/>
      <w:r w:rsidRPr="00967D88">
        <w:rPr>
          <w:rStyle w:val="Char"/>
          <w:rFonts w:ascii="Times New Roman" w:hint="eastAsia"/>
          <w:color w:val="000000"/>
          <w:sz w:val="21"/>
          <w:szCs w:val="21"/>
          <w:lang w:bidi="en-US"/>
        </w:rPr>
        <w:t>可</w:t>
      </w:r>
      <w:proofErr w:type="gramEnd"/>
      <w:r w:rsidRPr="00967D88">
        <w:rPr>
          <w:rStyle w:val="Char"/>
          <w:rFonts w:ascii="Times New Roman" w:hint="eastAsia"/>
          <w:color w:val="000000"/>
          <w:sz w:val="21"/>
          <w:szCs w:val="21"/>
          <w:lang w:bidi="en-US"/>
        </w:rPr>
        <w:t>持续性。</w:t>
      </w:r>
      <w:r w:rsidRPr="00967D88">
        <w:rPr>
          <w:rStyle w:val="Char"/>
          <w:rFonts w:ascii="Times New Roman" w:hint="eastAsia"/>
          <w:color w:val="000000"/>
          <w:sz w:val="21"/>
          <w:szCs w:val="21"/>
          <w:lang w:bidi="en-US"/>
        </w:rPr>
        <w:t xml:space="preserve"> </w:t>
      </w:r>
    </w:p>
    <w:bookmarkEnd w:id="7"/>
    <w:p w:rsidR="00AA0AB0" w:rsidRDefault="00AA0AB0" w:rsidP="00AA0AB0">
      <w:pPr>
        <w:pStyle w:val="a4"/>
        <w:snapToGrid w:val="0"/>
        <w:ind w:firstLineChars="200" w:firstLine="560"/>
        <w:rPr>
          <w:rFonts w:ascii="Times New Roman" w:hAnsi="Times New Roman" w:cs="宋体" w:hint="eastAsia"/>
          <w:kern w:val="2"/>
          <w:position w:val="20"/>
          <w:sz w:val="28"/>
          <w:szCs w:val="28"/>
          <w:lang w:eastAsia="zh-CN"/>
        </w:rPr>
      </w:pPr>
    </w:p>
    <w:p w:rsidR="00AA0AB0" w:rsidRDefault="00AA0AB0" w:rsidP="00AA0AB0">
      <w:pPr>
        <w:pStyle w:val="3"/>
        <w:spacing w:before="120" w:after="120" w:line="240" w:lineRule="auto"/>
      </w:pPr>
      <w:r>
        <w:rPr>
          <w:rFonts w:ascii="等线" w:eastAsia="等线" w:hAnsi="等线" w:cs="等线"/>
          <w:color w:val="B86014"/>
          <w:sz w:val="24"/>
        </w:rPr>
        <w:t>8.第14页</w:t>
      </w:r>
    </w:p>
    <w:p w:rsidR="00AA0AB0" w:rsidRPr="00EA07CA" w:rsidRDefault="00AA0AB0" w:rsidP="00AA0AB0">
      <w:pPr>
        <w:pStyle w:val="a4"/>
        <w:snapToGrid w:val="0"/>
        <w:ind w:firstLineChars="200" w:firstLine="560"/>
        <w:rPr>
          <w:rFonts w:ascii="宋体" w:hAnsi="宋体"/>
          <w:color w:val="0D0D0D" w:themeColor="text1" w:themeTint="F2"/>
          <w:kern w:val="2"/>
          <w:position w:val="20"/>
          <w:sz w:val="28"/>
          <w:szCs w:val="28"/>
          <w:lang w:eastAsia="zh-CN"/>
        </w:rPr>
      </w:pPr>
      <w:r w:rsidRPr="00EA07CA">
        <w:rPr>
          <w:rFonts w:ascii="Times New Roman" w:hAnsi="Times New Roman" w:cs="宋体"/>
          <w:color w:val="0D0D0D" w:themeColor="text1" w:themeTint="F2"/>
          <w:kern w:val="2"/>
          <w:position w:val="20"/>
          <w:sz w:val="28"/>
          <w:szCs w:val="28"/>
          <w:lang w:eastAsia="zh-CN"/>
        </w:rPr>
        <w:t>2</w:t>
      </w:r>
      <w:r w:rsidRPr="00EA07CA">
        <w:rPr>
          <w:rFonts w:ascii="宋体" w:hAnsi="宋体" w:hint="eastAsia"/>
          <w:color w:val="0D0D0D" w:themeColor="text1" w:themeTint="F2"/>
          <w:kern w:val="2"/>
          <w:position w:val="20"/>
          <w:sz w:val="28"/>
          <w:szCs w:val="28"/>
          <w:lang w:eastAsia="zh-CN"/>
        </w:rPr>
        <w:t>．</w:t>
      </w:r>
      <w:r w:rsidRPr="00FF678D">
        <w:rPr>
          <w:rFonts w:ascii="宋体" w:hAnsi="宋体" w:hint="eastAsia"/>
          <w:color w:val="0D0D0D" w:themeColor="text1" w:themeTint="F2"/>
          <w:kern w:val="2"/>
          <w:position w:val="20"/>
          <w:sz w:val="28"/>
          <w:szCs w:val="28"/>
          <w:lang w:eastAsia="zh-CN"/>
        </w:rPr>
        <w:t>公交车在手机APP中可以精准查询到站时间，你知道管理系统需要哪些模块吗？</w:t>
      </w:r>
    </w:p>
    <w:p w:rsidR="00DD5C5F" w:rsidRPr="0092739D" w:rsidRDefault="00DD5C5F" w:rsidP="00DD5C5F">
      <w:pPr>
        <w:rPr>
          <w:rStyle w:val="Char"/>
          <w:rFonts w:ascii="Times New Roman" w:hint="eastAsia"/>
          <w:color w:val="000000"/>
          <w:sz w:val="22"/>
          <w:lang w:bidi="en-US"/>
        </w:rPr>
      </w:pPr>
      <w:r>
        <w:rPr>
          <w:rFonts w:ascii="等线" w:eastAsia="等线" w:hAnsi="等线" w:cs="等线" w:hint="eastAsia"/>
          <w:b/>
          <w:color w:val="0070C0"/>
          <w:sz w:val="24"/>
        </w:rPr>
        <w:t>答案</w:t>
      </w:r>
      <w:r w:rsidR="0092739D">
        <w:rPr>
          <w:rFonts w:ascii="等线" w:eastAsia="等线" w:hAnsi="等线" w:cs="等线" w:hint="eastAsia"/>
          <w:b/>
          <w:color w:val="0070C0"/>
          <w:sz w:val="24"/>
        </w:rPr>
        <w:t>提示</w:t>
      </w:r>
      <w:r w:rsidRPr="00E659E4">
        <w:rPr>
          <w:rFonts w:ascii="等线" w:eastAsia="等线" w:hAnsi="等线" w:cs="等线" w:hint="eastAsia"/>
          <w:b/>
          <w:color w:val="0070C0"/>
          <w:sz w:val="24"/>
        </w:rPr>
        <w:t>：</w:t>
      </w:r>
      <w:r w:rsidR="0092739D" w:rsidRPr="0092739D">
        <w:rPr>
          <w:rStyle w:val="Char"/>
          <w:rFonts w:ascii="Times New Roman" w:hint="eastAsia"/>
          <w:color w:val="000000"/>
          <w:sz w:val="22"/>
          <w:lang w:bidi="en-US"/>
        </w:rPr>
        <w:t>从</w:t>
      </w:r>
      <w:r w:rsidR="0092739D" w:rsidRPr="0092739D">
        <w:rPr>
          <w:rStyle w:val="Char"/>
          <w:rFonts w:ascii="Times New Roman"/>
          <w:color w:val="000000"/>
          <w:sz w:val="22"/>
          <w:lang w:bidi="en-US"/>
        </w:rPr>
        <w:t>数据采集、数据处理和预测、数据库管理、网络通信、用户身份验证登模块</w:t>
      </w:r>
      <w:r w:rsidR="0092739D">
        <w:rPr>
          <w:rStyle w:val="Char"/>
          <w:rFonts w:ascii="Times New Roman" w:hint="eastAsia"/>
          <w:color w:val="000000"/>
          <w:sz w:val="22"/>
          <w:lang w:bidi="en-US"/>
        </w:rPr>
        <w:t>等考虑，鼓励学生网络搜索了解。</w:t>
      </w:r>
    </w:p>
    <w:p w:rsidR="00A32D17" w:rsidRDefault="00A32D17"/>
    <w:p w:rsidR="00F53332" w:rsidRDefault="00F53332" w:rsidP="00F53332">
      <w:pPr>
        <w:pStyle w:val="2"/>
        <w:spacing w:before="260" w:beforeAutospacing="0" w:after="260" w:afterAutospacing="0"/>
        <w:jc w:val="center"/>
        <w:rPr>
          <w:rFonts w:ascii="等线 Light" w:eastAsia="等线 Light" w:hAnsi="等线 Light"/>
          <w:color w:val="27647C"/>
          <w:sz w:val="30"/>
          <w:szCs w:val="30"/>
        </w:rPr>
      </w:pPr>
      <w:r>
        <w:rPr>
          <w:rFonts w:ascii="等线 Light" w:eastAsia="等线 Light" w:hAnsi="等线 Light" w:hint="eastAsia"/>
          <w:color w:val="27647C"/>
          <w:sz w:val="30"/>
          <w:szCs w:val="30"/>
        </w:rPr>
        <w:t>第</w:t>
      </w:r>
      <w:r>
        <w:rPr>
          <w:rFonts w:ascii="等线 Light" w:eastAsia="等线 Light" w:hAnsi="等线 Light"/>
          <w:color w:val="27647C"/>
          <w:sz w:val="30"/>
          <w:szCs w:val="30"/>
        </w:rPr>
        <w:t>3</w:t>
      </w:r>
      <w:r>
        <w:rPr>
          <w:rFonts w:ascii="等线 Light" w:eastAsia="等线 Light" w:hAnsi="等线 Light" w:hint="eastAsia"/>
          <w:color w:val="27647C"/>
          <w:sz w:val="30"/>
          <w:szCs w:val="30"/>
        </w:rPr>
        <w:t xml:space="preserve">课  </w:t>
      </w:r>
      <w:r w:rsidRPr="00AF0188">
        <w:rPr>
          <w:rFonts w:ascii="等线 Light" w:eastAsia="等线 Light" w:hAnsi="等线 Light" w:hint="eastAsia"/>
          <w:color w:val="27647C"/>
          <w:sz w:val="30"/>
          <w:szCs w:val="30"/>
        </w:rPr>
        <w:t>探究共享电单车的</w:t>
      </w:r>
      <w:r>
        <w:rPr>
          <w:rFonts w:ascii="等线 Light" w:eastAsia="等线 Light" w:hAnsi="等线 Light" w:hint="eastAsia"/>
          <w:color w:val="27647C"/>
          <w:sz w:val="30"/>
          <w:szCs w:val="30"/>
        </w:rPr>
        <w:t>安全性能</w:t>
      </w:r>
      <w:r w:rsidRPr="00AF0188">
        <w:rPr>
          <w:rFonts w:ascii="等线 Light" w:eastAsia="等线 Light" w:hAnsi="等线 Light"/>
          <w:color w:val="27647C"/>
          <w:sz w:val="30"/>
          <w:szCs w:val="30"/>
        </w:rPr>
        <w:t>  ——系统</w:t>
      </w:r>
      <w:r>
        <w:rPr>
          <w:rFonts w:ascii="等线 Light" w:eastAsia="等线 Light" w:hAnsi="等线 Light" w:hint="eastAsia"/>
          <w:color w:val="27647C"/>
          <w:sz w:val="30"/>
          <w:szCs w:val="30"/>
        </w:rPr>
        <w:t>优化</w:t>
      </w:r>
    </w:p>
    <w:p w:rsidR="00451642" w:rsidRDefault="00451642" w:rsidP="00451642">
      <w:pPr>
        <w:pStyle w:val="3"/>
        <w:spacing w:before="120" w:after="120" w:line="240" w:lineRule="auto"/>
      </w:pPr>
      <w:r>
        <w:rPr>
          <w:rFonts w:ascii="等线" w:eastAsia="等线" w:hAnsi="等线" w:cs="等线"/>
          <w:color w:val="B86014"/>
          <w:sz w:val="24"/>
        </w:rPr>
        <w:t>1.第16页</w:t>
      </w:r>
    </w:p>
    <w:bookmarkStart w:id="8" w:name="_MON_1790652867"/>
    <w:bookmarkEnd w:id="8"/>
    <w:p w:rsidR="00DD5C5F" w:rsidRDefault="00DD5C5F" w:rsidP="00DC4213">
      <w:pPr>
        <w:jc w:val="center"/>
      </w:pPr>
      <w:r w:rsidRPr="000A3757">
        <w:object w:dxaOrig="5925" w:dyaOrig="4368">
          <v:shape id="_x0000_i1131" type="#_x0000_t75" style="width:258.75pt;height:191.25pt" o:ole="">
            <v:imagedata r:id="rId19" o:title=""/>
          </v:shape>
          <o:OLEObject Type="Embed" ProgID="Word.Document.12" ShapeID="_x0000_i1131" DrawAspect="Content" ObjectID="_1790678071" r:id="rId20"/>
        </w:object>
      </w:r>
    </w:p>
    <w:p w:rsidR="00DD5C5F" w:rsidRDefault="00DD5C5F" w:rsidP="00DD5C5F">
      <w:pPr>
        <w:rPr>
          <w:rStyle w:val="Char"/>
          <w:rFonts w:ascii="Times New Roman" w:hint="eastAsia"/>
          <w:color w:val="000000"/>
          <w:sz w:val="28"/>
          <w:lang w:bidi="en-US"/>
        </w:rPr>
      </w:pPr>
      <w:r>
        <w:rPr>
          <w:rFonts w:ascii="等线" w:eastAsia="等线" w:hAnsi="等线" w:cs="等线" w:hint="eastAsia"/>
          <w:b/>
          <w:color w:val="0070C0"/>
          <w:sz w:val="24"/>
        </w:rPr>
        <w:t>填写提示</w:t>
      </w:r>
      <w:r w:rsidRPr="00E659E4">
        <w:rPr>
          <w:rFonts w:ascii="等线" w:eastAsia="等线" w:hAnsi="等线" w:cs="等线" w:hint="eastAsia"/>
          <w:b/>
          <w:color w:val="0070C0"/>
          <w:sz w:val="24"/>
        </w:rPr>
        <w:t>：</w:t>
      </w:r>
      <w:r>
        <w:rPr>
          <w:rStyle w:val="Char"/>
          <w:rFonts w:ascii="Times New Roman" w:hint="eastAsia"/>
          <w:color w:val="000000"/>
          <w:sz w:val="22"/>
          <w:lang w:bidi="en-US"/>
        </w:rPr>
        <w:t>其他栏中有道理均可</w:t>
      </w:r>
    </w:p>
    <w:p w:rsidR="00451642" w:rsidRDefault="00451642" w:rsidP="00451642">
      <w:pPr>
        <w:pStyle w:val="3"/>
        <w:spacing w:before="120" w:after="120" w:line="240" w:lineRule="auto"/>
        <w:rPr>
          <w:rFonts w:ascii="等线" w:eastAsia="等线" w:hAnsi="等线" w:cs="等线"/>
          <w:color w:val="B86014"/>
          <w:sz w:val="24"/>
        </w:rPr>
      </w:pPr>
      <w:r>
        <w:rPr>
          <w:rFonts w:ascii="等线" w:eastAsia="等线" w:hAnsi="等线" w:cs="等线"/>
          <w:color w:val="B86014"/>
          <w:sz w:val="24"/>
        </w:rPr>
        <w:lastRenderedPageBreak/>
        <w:t>2.第17页</w:t>
      </w:r>
    </w:p>
    <w:bookmarkStart w:id="9" w:name="_MON_1790653030"/>
    <w:bookmarkEnd w:id="9"/>
    <w:p w:rsidR="00DD5C5F" w:rsidRPr="00DC4213" w:rsidRDefault="00DD5C5F" w:rsidP="00DD5C5F">
      <w:pPr>
        <w:jc w:val="center"/>
        <w:rPr>
          <w:rFonts w:hint="eastAsia"/>
        </w:rPr>
      </w:pPr>
      <w:r w:rsidRPr="000A3757">
        <w:object w:dxaOrig="5855" w:dyaOrig="3744">
          <v:shape id="_x0000_i1135" type="#_x0000_t75" style="width:255.75pt;height:163.5pt" o:ole="">
            <v:imagedata r:id="rId21" o:title=""/>
          </v:shape>
          <o:OLEObject Type="Embed" ProgID="Word.Document.12" ShapeID="_x0000_i1135" DrawAspect="Content" ObjectID="_1790678072" r:id="rId22"/>
        </w:object>
      </w:r>
    </w:p>
    <w:p w:rsidR="00451642" w:rsidRDefault="00451642" w:rsidP="00451642">
      <w:pPr>
        <w:pStyle w:val="3"/>
        <w:spacing w:before="120" w:after="120" w:line="240" w:lineRule="auto"/>
        <w:rPr>
          <w:rFonts w:ascii="等线" w:eastAsia="等线" w:hAnsi="等线" w:cs="等线"/>
          <w:color w:val="B86014"/>
          <w:sz w:val="24"/>
        </w:rPr>
      </w:pPr>
      <w:r>
        <w:rPr>
          <w:rFonts w:ascii="等线" w:eastAsia="等线" w:hAnsi="等线" w:cs="等线"/>
          <w:color w:val="B86014"/>
          <w:sz w:val="24"/>
        </w:rPr>
        <w:t>3.第17页</w:t>
      </w:r>
    </w:p>
    <w:bookmarkStart w:id="10" w:name="_MON_1790653184"/>
    <w:bookmarkEnd w:id="10"/>
    <w:p w:rsidR="00D00559" w:rsidRDefault="00D00559" w:rsidP="0092739D">
      <w:pPr>
        <w:jc w:val="center"/>
      </w:pPr>
      <w:r w:rsidRPr="000A3757">
        <w:object w:dxaOrig="6138" w:dyaOrig="5304">
          <v:shape id="_x0000_i1150" type="#_x0000_t75" style="width:267.75pt;height:231.75pt" o:ole="">
            <v:imagedata r:id="rId23" o:title=""/>
          </v:shape>
          <o:OLEObject Type="Embed" ProgID="Word.Document.12" ShapeID="_x0000_i1150" DrawAspect="Content" ObjectID="_1790678073" r:id="rId24"/>
        </w:object>
      </w:r>
    </w:p>
    <w:p w:rsidR="00D00559" w:rsidRDefault="00D00559" w:rsidP="00D00559">
      <w:pPr>
        <w:rPr>
          <w:rStyle w:val="Char"/>
          <w:rFonts w:ascii="Times New Roman" w:hint="eastAsia"/>
          <w:color w:val="000000"/>
          <w:sz w:val="28"/>
          <w:lang w:bidi="en-US"/>
        </w:rPr>
      </w:pPr>
      <w:r>
        <w:rPr>
          <w:rFonts w:ascii="等线" w:eastAsia="等线" w:hAnsi="等线" w:cs="等线" w:hint="eastAsia"/>
          <w:b/>
          <w:color w:val="0070C0"/>
          <w:sz w:val="24"/>
        </w:rPr>
        <w:t>填写提示</w:t>
      </w:r>
      <w:r w:rsidRPr="00E659E4">
        <w:rPr>
          <w:rFonts w:ascii="等线" w:eastAsia="等线" w:hAnsi="等线" w:cs="等线" w:hint="eastAsia"/>
          <w:b/>
          <w:color w:val="0070C0"/>
          <w:sz w:val="24"/>
        </w:rPr>
        <w:t>：</w:t>
      </w:r>
      <w:r w:rsidRPr="00D00559">
        <w:rPr>
          <w:rStyle w:val="Char"/>
          <w:rFonts w:ascii="Times New Roman" w:hint="eastAsia"/>
          <w:color w:val="000000"/>
          <w:sz w:val="22"/>
          <w:lang w:bidi="en-US"/>
        </w:rPr>
        <w:t>答案</w:t>
      </w:r>
      <w:proofErr w:type="gramStart"/>
      <w:r w:rsidRPr="00D00559">
        <w:rPr>
          <w:rStyle w:val="Char"/>
          <w:rFonts w:ascii="Times New Roman" w:hint="eastAsia"/>
          <w:color w:val="000000"/>
          <w:sz w:val="22"/>
          <w:lang w:bidi="en-US"/>
        </w:rPr>
        <w:t>不</w:t>
      </w:r>
      <w:proofErr w:type="gramEnd"/>
      <w:r w:rsidRPr="00D00559">
        <w:rPr>
          <w:rStyle w:val="Char"/>
          <w:rFonts w:ascii="Times New Roman" w:hint="eastAsia"/>
          <w:color w:val="000000"/>
          <w:sz w:val="22"/>
          <w:lang w:bidi="en-US"/>
        </w:rPr>
        <w:t>唯一，有道理即可。</w:t>
      </w:r>
    </w:p>
    <w:p w:rsidR="00451642" w:rsidRDefault="00451642" w:rsidP="00451642">
      <w:pPr>
        <w:pStyle w:val="3"/>
        <w:spacing w:before="120" w:after="120" w:line="240" w:lineRule="auto"/>
        <w:rPr>
          <w:rFonts w:ascii="等线" w:eastAsia="等线" w:hAnsi="等线" w:cs="等线"/>
          <w:color w:val="B86014"/>
          <w:sz w:val="24"/>
        </w:rPr>
      </w:pPr>
      <w:r>
        <w:rPr>
          <w:rFonts w:ascii="等线" w:eastAsia="等线" w:hAnsi="等线" w:cs="等线"/>
          <w:color w:val="B86014"/>
          <w:sz w:val="24"/>
        </w:rPr>
        <w:lastRenderedPageBreak/>
        <w:t>4.第18页</w:t>
      </w:r>
    </w:p>
    <w:bookmarkStart w:id="11" w:name="_MON_1790676999"/>
    <w:bookmarkEnd w:id="11"/>
    <w:p w:rsidR="00D00559" w:rsidRDefault="00D00559" w:rsidP="00D00559">
      <w:pPr>
        <w:jc w:val="center"/>
      </w:pPr>
      <w:r w:rsidRPr="000A3757">
        <w:object w:dxaOrig="6000" w:dyaOrig="4056">
          <v:shape id="_x0000_i1155" type="#_x0000_t75" style="width:261.75pt;height:177pt" o:ole="">
            <v:imagedata r:id="rId25" o:title=""/>
          </v:shape>
          <o:OLEObject Type="Embed" ProgID="Word.Document.12" ShapeID="_x0000_i1155" DrawAspect="Content" ObjectID="_1790678074" r:id="rId26"/>
        </w:object>
      </w:r>
    </w:p>
    <w:p w:rsidR="00563EF9" w:rsidRDefault="00563EF9" w:rsidP="00563EF9">
      <w:pPr>
        <w:rPr>
          <w:rStyle w:val="Char"/>
          <w:rFonts w:ascii="Times New Roman" w:hint="eastAsia"/>
          <w:color w:val="000000"/>
          <w:sz w:val="28"/>
          <w:lang w:bidi="en-US"/>
        </w:rPr>
      </w:pPr>
      <w:r>
        <w:rPr>
          <w:rFonts w:ascii="等线" w:eastAsia="等线" w:hAnsi="等线" w:cs="等线" w:hint="eastAsia"/>
          <w:b/>
          <w:color w:val="0070C0"/>
          <w:sz w:val="24"/>
        </w:rPr>
        <w:t>填写提示</w:t>
      </w:r>
      <w:r w:rsidRPr="00E659E4">
        <w:rPr>
          <w:rFonts w:ascii="等线" w:eastAsia="等线" w:hAnsi="等线" w:cs="等线" w:hint="eastAsia"/>
          <w:b/>
          <w:color w:val="0070C0"/>
          <w:sz w:val="24"/>
        </w:rPr>
        <w:t>：</w:t>
      </w:r>
      <w:r w:rsidRPr="00D00559">
        <w:rPr>
          <w:rStyle w:val="Char"/>
          <w:rFonts w:ascii="Times New Roman" w:hint="eastAsia"/>
          <w:color w:val="000000"/>
          <w:sz w:val="22"/>
          <w:lang w:bidi="en-US"/>
        </w:rPr>
        <w:t>答案</w:t>
      </w:r>
      <w:proofErr w:type="gramStart"/>
      <w:r w:rsidRPr="00D00559">
        <w:rPr>
          <w:rStyle w:val="Char"/>
          <w:rFonts w:ascii="Times New Roman" w:hint="eastAsia"/>
          <w:color w:val="000000"/>
          <w:sz w:val="22"/>
          <w:lang w:bidi="en-US"/>
        </w:rPr>
        <w:t>不</w:t>
      </w:r>
      <w:proofErr w:type="gramEnd"/>
      <w:r w:rsidRPr="00D00559">
        <w:rPr>
          <w:rStyle w:val="Char"/>
          <w:rFonts w:ascii="Times New Roman" w:hint="eastAsia"/>
          <w:color w:val="000000"/>
          <w:sz w:val="22"/>
          <w:lang w:bidi="en-US"/>
        </w:rPr>
        <w:t>唯一，有道理即可。</w:t>
      </w:r>
    </w:p>
    <w:p w:rsidR="00451642" w:rsidRDefault="00451642" w:rsidP="00451642">
      <w:pPr>
        <w:pStyle w:val="3"/>
        <w:spacing w:before="120" w:after="120" w:line="240" w:lineRule="auto"/>
        <w:rPr>
          <w:rFonts w:ascii="等线" w:eastAsia="等线" w:hAnsi="等线" w:cs="等线"/>
          <w:color w:val="B86014"/>
          <w:sz w:val="24"/>
        </w:rPr>
      </w:pPr>
      <w:r>
        <w:rPr>
          <w:rFonts w:ascii="等线" w:eastAsia="等线" w:hAnsi="等线" w:cs="等线"/>
          <w:color w:val="B86014"/>
          <w:sz w:val="24"/>
        </w:rPr>
        <w:t>5.第18页</w:t>
      </w:r>
    </w:p>
    <w:p w:rsidR="00DC4213" w:rsidRDefault="00DC4213" w:rsidP="00DC4213">
      <w:pPr>
        <w:pStyle w:val="a4"/>
        <w:snapToGrid w:val="0"/>
        <w:ind w:firstLineChars="200" w:firstLine="560"/>
        <w:rPr>
          <w:rFonts w:ascii="Times New Roman" w:hAnsi="Times New Roman" w:cs="宋体"/>
          <w:kern w:val="2"/>
          <w:position w:val="20"/>
          <w:sz w:val="28"/>
          <w:szCs w:val="28"/>
          <w:lang w:eastAsia="zh-CN"/>
        </w:rPr>
      </w:pPr>
      <w:r w:rsidRPr="008E7821">
        <w:rPr>
          <w:rFonts w:ascii="Times New Roman" w:hAnsi="Times New Roman" w:cs="宋体" w:hint="eastAsia"/>
          <w:kern w:val="2"/>
          <w:position w:val="20"/>
          <w:sz w:val="28"/>
          <w:szCs w:val="28"/>
          <w:lang w:eastAsia="zh-CN"/>
        </w:rPr>
        <w:t>1</w:t>
      </w:r>
      <w:r w:rsidRPr="008E7821">
        <w:rPr>
          <w:rFonts w:ascii="Times New Roman" w:hAnsi="Times New Roman" w:cs="宋体" w:hint="eastAsia"/>
          <w:kern w:val="2"/>
          <w:position w:val="20"/>
          <w:sz w:val="28"/>
          <w:szCs w:val="28"/>
          <w:lang w:eastAsia="zh-CN"/>
        </w:rPr>
        <w:t>．</w:t>
      </w:r>
      <w:r>
        <w:rPr>
          <w:rFonts w:ascii="Times New Roman" w:hAnsi="Times New Roman" w:cs="宋体" w:hint="eastAsia"/>
          <w:kern w:val="2"/>
          <w:position w:val="20"/>
          <w:sz w:val="28"/>
          <w:szCs w:val="28"/>
          <w:lang w:eastAsia="zh-CN"/>
        </w:rPr>
        <w:t>为避免</w:t>
      </w:r>
      <w:r w:rsidRPr="004077D9">
        <w:rPr>
          <w:rFonts w:ascii="Times New Roman" w:hAnsi="Times New Roman" w:cs="宋体" w:hint="eastAsia"/>
          <w:kern w:val="2"/>
          <w:position w:val="20"/>
          <w:sz w:val="28"/>
          <w:szCs w:val="28"/>
          <w:lang w:eastAsia="zh-CN"/>
        </w:rPr>
        <w:t>未满</w:t>
      </w:r>
      <w:r w:rsidRPr="004077D9">
        <w:rPr>
          <w:rFonts w:ascii="Times New Roman" w:hAnsi="Times New Roman" w:cs="宋体" w:hint="eastAsia"/>
          <w:kern w:val="2"/>
          <w:position w:val="20"/>
          <w:sz w:val="28"/>
          <w:szCs w:val="28"/>
          <w:lang w:eastAsia="zh-CN"/>
        </w:rPr>
        <w:t>16</w:t>
      </w:r>
      <w:r w:rsidRPr="004077D9">
        <w:rPr>
          <w:rFonts w:ascii="Times New Roman" w:hAnsi="Times New Roman" w:cs="宋体" w:hint="eastAsia"/>
          <w:kern w:val="2"/>
          <w:position w:val="20"/>
          <w:sz w:val="28"/>
          <w:szCs w:val="28"/>
          <w:lang w:eastAsia="zh-CN"/>
        </w:rPr>
        <w:t>周岁的少年骑行共享电单车现象，请你思考如何解决这个问题，试着从硬件和软件两个方面考虑</w:t>
      </w:r>
      <w:r>
        <w:rPr>
          <w:rFonts w:ascii="Times New Roman" w:hAnsi="Times New Roman" w:cs="宋体" w:hint="eastAsia"/>
          <w:kern w:val="2"/>
          <w:position w:val="20"/>
          <w:sz w:val="28"/>
          <w:szCs w:val="28"/>
          <w:lang w:eastAsia="zh-CN"/>
        </w:rPr>
        <w:t>。</w:t>
      </w:r>
    </w:p>
    <w:p w:rsidR="00DC4213" w:rsidRDefault="00563EF9" w:rsidP="00DC4213">
      <w:pPr>
        <w:pStyle w:val="a4"/>
        <w:snapToGrid w:val="0"/>
        <w:ind w:firstLineChars="200" w:firstLine="480"/>
        <w:rPr>
          <w:rFonts w:ascii="等线" w:eastAsia="等线" w:hAnsi="等线" w:cs="等线"/>
          <w:b/>
          <w:color w:val="0070C0"/>
          <w:kern w:val="2"/>
          <w:szCs w:val="22"/>
          <w:lang w:eastAsia="zh-CN" w:bidi="ar-SA"/>
        </w:rPr>
      </w:pPr>
      <w:r w:rsidRPr="00563EF9">
        <w:rPr>
          <w:rFonts w:ascii="等线" w:eastAsia="等线" w:hAnsi="等线" w:cs="等线" w:hint="eastAsia"/>
          <w:b/>
          <w:color w:val="0070C0"/>
          <w:kern w:val="2"/>
          <w:szCs w:val="22"/>
          <w:lang w:eastAsia="zh-CN" w:bidi="ar-SA"/>
        </w:rPr>
        <w:t>参考答案：</w:t>
      </w:r>
    </w:p>
    <w:p w:rsidR="006B469E" w:rsidRPr="006B469E" w:rsidRDefault="006B469E" w:rsidP="00DC4213">
      <w:pPr>
        <w:pStyle w:val="a4"/>
        <w:snapToGrid w:val="0"/>
        <w:ind w:firstLineChars="200" w:firstLine="440"/>
        <w:rPr>
          <w:rStyle w:val="Char"/>
          <w:rFonts w:ascii="Times New Roman"/>
          <w:color w:val="000000"/>
          <w:sz w:val="22"/>
        </w:rPr>
      </w:pPr>
      <w:r w:rsidRPr="006B469E">
        <w:rPr>
          <w:rStyle w:val="Char"/>
          <w:rFonts w:ascii="Times New Roman" w:hint="eastAsia"/>
          <w:color w:val="000000"/>
          <w:sz w:val="22"/>
        </w:rPr>
        <w:t>硬件方面：（</w:t>
      </w:r>
      <w:r w:rsidRPr="006B469E">
        <w:rPr>
          <w:rStyle w:val="Char"/>
          <w:rFonts w:ascii="Times New Roman" w:hint="eastAsia"/>
          <w:color w:val="000000"/>
          <w:sz w:val="22"/>
        </w:rPr>
        <w:t>1</w:t>
      </w:r>
      <w:r w:rsidRPr="006B469E">
        <w:rPr>
          <w:rStyle w:val="Char"/>
          <w:rFonts w:ascii="Times New Roman" w:hint="eastAsia"/>
          <w:color w:val="000000"/>
          <w:sz w:val="22"/>
        </w:rPr>
        <w:t>）实名认证：</w:t>
      </w:r>
      <w:r w:rsidRPr="006B469E">
        <w:rPr>
          <w:rStyle w:val="Char"/>
          <w:rFonts w:ascii="Times New Roman" w:hint="eastAsia"/>
          <w:color w:val="000000"/>
          <w:sz w:val="22"/>
          <w:lang w:eastAsia="zh-CN"/>
        </w:rPr>
        <w:t>在电单车上安装硬件设备，如身份证读卡器或指纹识别器，以确保骑行者符合法定年龄要求。</w:t>
      </w:r>
      <w:r w:rsidRPr="006B469E">
        <w:rPr>
          <w:rStyle w:val="Char"/>
          <w:rFonts w:ascii="Times New Roman" w:hint="eastAsia"/>
          <w:color w:val="000000"/>
          <w:sz w:val="22"/>
        </w:rPr>
        <w:t>（</w:t>
      </w:r>
      <w:r w:rsidRPr="006B469E">
        <w:rPr>
          <w:rStyle w:val="Char"/>
          <w:rFonts w:ascii="Times New Roman" w:hint="eastAsia"/>
          <w:color w:val="000000"/>
          <w:sz w:val="22"/>
        </w:rPr>
        <w:t>2</w:t>
      </w:r>
      <w:r w:rsidRPr="006B469E">
        <w:rPr>
          <w:rStyle w:val="Char"/>
          <w:rFonts w:ascii="Times New Roman" w:hint="eastAsia"/>
          <w:color w:val="000000"/>
          <w:sz w:val="22"/>
        </w:rPr>
        <w:t>）</w:t>
      </w:r>
      <w:r w:rsidRPr="006B469E">
        <w:rPr>
          <w:rStyle w:val="Char"/>
          <w:rFonts w:ascii="Times New Roman" w:hint="eastAsia"/>
          <w:color w:val="000000"/>
          <w:sz w:val="22"/>
          <w:lang w:eastAsia="zh-CN"/>
        </w:rPr>
        <w:t>安装摄像头：在电单车上安装摄像头，用于人脸识别，确保注册用户和</w:t>
      </w:r>
      <w:proofErr w:type="gramStart"/>
      <w:r w:rsidRPr="006B469E">
        <w:rPr>
          <w:rStyle w:val="Char"/>
          <w:rFonts w:ascii="Times New Roman" w:hint="eastAsia"/>
          <w:color w:val="000000"/>
          <w:sz w:val="22"/>
          <w:lang w:eastAsia="zh-CN"/>
        </w:rPr>
        <w:t>实际骑</w:t>
      </w:r>
      <w:proofErr w:type="gramEnd"/>
      <w:r w:rsidRPr="006B469E">
        <w:rPr>
          <w:rStyle w:val="Char"/>
          <w:rFonts w:ascii="Times New Roman" w:hint="eastAsia"/>
          <w:color w:val="000000"/>
          <w:sz w:val="22"/>
          <w:lang w:eastAsia="zh-CN"/>
        </w:rPr>
        <w:t>行者为同一人，且符合年龄要求。</w:t>
      </w:r>
    </w:p>
    <w:p w:rsidR="006B469E" w:rsidRDefault="006B469E" w:rsidP="00DC4213">
      <w:pPr>
        <w:pStyle w:val="a4"/>
        <w:snapToGrid w:val="0"/>
        <w:ind w:firstLineChars="200" w:firstLine="440"/>
        <w:rPr>
          <w:rStyle w:val="Char"/>
          <w:rFonts w:ascii="Times New Roman"/>
          <w:color w:val="000000"/>
          <w:sz w:val="22"/>
        </w:rPr>
      </w:pPr>
      <w:r w:rsidRPr="006B469E">
        <w:rPr>
          <w:rStyle w:val="Char"/>
          <w:rFonts w:ascii="Times New Roman" w:hint="eastAsia"/>
          <w:color w:val="000000"/>
          <w:sz w:val="22"/>
        </w:rPr>
        <w:t>软件方面：（</w:t>
      </w:r>
      <w:r w:rsidRPr="006B469E">
        <w:rPr>
          <w:rStyle w:val="Char"/>
          <w:rFonts w:ascii="Times New Roman" w:hint="eastAsia"/>
          <w:color w:val="000000"/>
          <w:sz w:val="22"/>
        </w:rPr>
        <w:t>1</w:t>
      </w:r>
      <w:r w:rsidRPr="006B469E">
        <w:rPr>
          <w:rStyle w:val="Char"/>
          <w:rFonts w:ascii="Times New Roman" w:hint="eastAsia"/>
          <w:color w:val="000000"/>
          <w:sz w:val="22"/>
        </w:rPr>
        <w:t>）</w:t>
      </w:r>
      <w:r w:rsidRPr="006B469E">
        <w:rPr>
          <w:rStyle w:val="Char"/>
          <w:rFonts w:ascii="Times New Roman" w:hint="eastAsia"/>
          <w:color w:val="000000"/>
          <w:sz w:val="22"/>
          <w:lang w:eastAsia="zh-CN"/>
        </w:rPr>
        <w:t>实名注册和人脸识别：在用户注册过程中增加人脸识别步骤，确保注册信息与实际使用人相符，防止未成年人使用他人账户骑行</w:t>
      </w:r>
      <w:r w:rsidRPr="006B469E">
        <w:rPr>
          <w:rStyle w:val="Char"/>
          <w:rFonts w:ascii="Times New Roman" w:hint="eastAsia"/>
          <w:color w:val="000000"/>
          <w:sz w:val="22"/>
        </w:rPr>
        <w:t>。（</w:t>
      </w:r>
      <w:r w:rsidRPr="006B469E">
        <w:rPr>
          <w:rStyle w:val="Char"/>
          <w:rFonts w:ascii="Times New Roman" w:hint="eastAsia"/>
          <w:color w:val="000000"/>
          <w:sz w:val="22"/>
        </w:rPr>
        <w:t>2</w:t>
      </w:r>
      <w:r w:rsidRPr="006B469E">
        <w:rPr>
          <w:rStyle w:val="Char"/>
          <w:rFonts w:ascii="Times New Roman" w:hint="eastAsia"/>
          <w:color w:val="000000"/>
          <w:sz w:val="22"/>
        </w:rPr>
        <w:t>）</w:t>
      </w:r>
      <w:r w:rsidRPr="006B469E">
        <w:rPr>
          <w:rStyle w:val="Char"/>
          <w:rFonts w:ascii="Times New Roman" w:hint="eastAsia"/>
          <w:color w:val="000000"/>
          <w:sz w:val="22"/>
          <w:lang w:eastAsia="zh-CN"/>
        </w:rPr>
        <w:t>在</w:t>
      </w:r>
      <w:r w:rsidRPr="006B469E">
        <w:rPr>
          <w:rStyle w:val="Char"/>
          <w:rFonts w:ascii="Times New Roman"/>
          <w:color w:val="000000"/>
          <w:sz w:val="22"/>
          <w:lang w:eastAsia="zh-CN"/>
        </w:rPr>
        <w:t>APP</w:t>
      </w:r>
      <w:r w:rsidRPr="006B469E">
        <w:rPr>
          <w:rStyle w:val="Char"/>
          <w:rFonts w:ascii="Times New Roman"/>
          <w:color w:val="000000"/>
          <w:sz w:val="22"/>
          <w:lang w:eastAsia="zh-CN"/>
        </w:rPr>
        <w:t>中增加年龄验证功能，只有年满</w:t>
      </w:r>
      <w:r w:rsidRPr="006B469E">
        <w:rPr>
          <w:rStyle w:val="Char"/>
          <w:rFonts w:ascii="Times New Roman"/>
          <w:color w:val="000000"/>
          <w:sz w:val="22"/>
          <w:lang w:eastAsia="zh-CN"/>
        </w:rPr>
        <w:t>16</w:t>
      </w:r>
      <w:r w:rsidRPr="006B469E">
        <w:rPr>
          <w:rStyle w:val="Char"/>
          <w:rFonts w:ascii="Times New Roman"/>
          <w:color w:val="000000"/>
          <w:sz w:val="22"/>
          <w:lang w:eastAsia="zh-CN"/>
        </w:rPr>
        <w:t>周岁的用户才能通过验证并使用电单车</w:t>
      </w:r>
      <w:r w:rsidRPr="006B469E">
        <w:rPr>
          <w:rStyle w:val="Char"/>
          <w:rFonts w:ascii="Times New Roman"/>
          <w:color w:val="000000"/>
          <w:sz w:val="22"/>
        </w:rPr>
        <w:t>。</w:t>
      </w:r>
    </w:p>
    <w:p w:rsidR="00CE7406" w:rsidRDefault="00CE7406" w:rsidP="00CE7406">
      <w:pPr>
        <w:rPr>
          <w:rStyle w:val="Char"/>
          <w:rFonts w:ascii="Times New Roman" w:hint="eastAsia"/>
          <w:color w:val="000000"/>
          <w:sz w:val="28"/>
          <w:lang w:bidi="en-US"/>
        </w:rPr>
      </w:pPr>
      <w:r>
        <w:rPr>
          <w:rFonts w:ascii="等线" w:eastAsia="等线" w:hAnsi="等线" w:cs="等线" w:hint="eastAsia"/>
          <w:b/>
          <w:color w:val="0070C0"/>
          <w:sz w:val="24"/>
        </w:rPr>
        <w:t>填写提示</w:t>
      </w:r>
      <w:r w:rsidRPr="00E659E4">
        <w:rPr>
          <w:rFonts w:ascii="等线" w:eastAsia="等线" w:hAnsi="等线" w:cs="等线" w:hint="eastAsia"/>
          <w:b/>
          <w:color w:val="0070C0"/>
          <w:sz w:val="24"/>
        </w:rPr>
        <w:t>：</w:t>
      </w:r>
      <w:r w:rsidRPr="00D00559">
        <w:rPr>
          <w:rStyle w:val="Char"/>
          <w:rFonts w:ascii="Times New Roman" w:hint="eastAsia"/>
          <w:color w:val="000000"/>
          <w:sz w:val="22"/>
          <w:lang w:bidi="en-US"/>
        </w:rPr>
        <w:t>答案</w:t>
      </w:r>
      <w:proofErr w:type="gramStart"/>
      <w:r w:rsidRPr="00D00559">
        <w:rPr>
          <w:rStyle w:val="Char"/>
          <w:rFonts w:ascii="Times New Roman" w:hint="eastAsia"/>
          <w:color w:val="000000"/>
          <w:sz w:val="22"/>
          <w:lang w:bidi="en-US"/>
        </w:rPr>
        <w:t>不</w:t>
      </w:r>
      <w:proofErr w:type="gramEnd"/>
      <w:r w:rsidRPr="00D00559">
        <w:rPr>
          <w:rStyle w:val="Char"/>
          <w:rFonts w:ascii="Times New Roman" w:hint="eastAsia"/>
          <w:color w:val="000000"/>
          <w:sz w:val="22"/>
          <w:lang w:bidi="en-US"/>
        </w:rPr>
        <w:t>唯一，有道理即可。</w:t>
      </w:r>
    </w:p>
    <w:p w:rsidR="00451642" w:rsidRDefault="00451642" w:rsidP="00451642">
      <w:pPr>
        <w:pStyle w:val="3"/>
        <w:spacing w:before="120" w:after="120" w:line="240" w:lineRule="auto"/>
      </w:pPr>
      <w:r>
        <w:rPr>
          <w:rFonts w:ascii="等线" w:eastAsia="等线" w:hAnsi="等线" w:cs="等线"/>
          <w:color w:val="B86014"/>
          <w:sz w:val="24"/>
        </w:rPr>
        <w:t>6.第19页</w:t>
      </w:r>
    </w:p>
    <w:p w:rsidR="00451642" w:rsidRPr="000F5F42" w:rsidRDefault="00DC4213" w:rsidP="000F5F42">
      <w:pPr>
        <w:pStyle w:val="a4"/>
        <w:snapToGrid w:val="0"/>
        <w:ind w:firstLineChars="200" w:firstLine="560"/>
        <w:rPr>
          <w:rStyle w:val="Char"/>
          <w:rFonts w:ascii="Times New Roman" w:hint="eastAsia"/>
          <w:color w:val="000000"/>
          <w:sz w:val="22"/>
          <w:lang w:eastAsia="zh-CN"/>
        </w:rPr>
      </w:pPr>
      <w:r w:rsidRPr="00DC4213">
        <w:rPr>
          <w:rFonts w:ascii="Times New Roman" w:hAnsi="Times New Roman" w:cs="宋体"/>
          <w:kern w:val="2"/>
          <w:position w:val="20"/>
          <w:sz w:val="28"/>
          <w:szCs w:val="28"/>
          <w:lang w:eastAsia="zh-CN"/>
        </w:rPr>
        <w:t>2</w:t>
      </w:r>
      <w:r w:rsidRPr="00DC4213">
        <w:rPr>
          <w:rFonts w:ascii="Times New Roman" w:hAnsi="Times New Roman" w:cs="宋体" w:hint="eastAsia"/>
          <w:kern w:val="2"/>
          <w:position w:val="20"/>
          <w:sz w:val="28"/>
          <w:szCs w:val="28"/>
          <w:lang w:eastAsia="zh-CN"/>
        </w:rPr>
        <w:t>．</w:t>
      </w:r>
      <w:proofErr w:type="gramStart"/>
      <w:r w:rsidR="00484FFB" w:rsidRPr="00484FFB">
        <w:rPr>
          <w:rFonts w:ascii="Times New Roman" w:hAnsi="Times New Roman" w:cs="宋体" w:hint="eastAsia"/>
          <w:kern w:val="2"/>
          <w:position w:val="20"/>
          <w:sz w:val="28"/>
          <w:szCs w:val="28"/>
          <w:lang w:eastAsia="zh-CN"/>
        </w:rPr>
        <w:t>李徽家</w:t>
      </w:r>
      <w:proofErr w:type="gramEnd"/>
      <w:r w:rsidR="00484FFB" w:rsidRPr="00484FFB">
        <w:rPr>
          <w:rFonts w:ascii="Times New Roman" w:hAnsi="Times New Roman" w:cs="宋体" w:hint="eastAsia"/>
          <w:kern w:val="2"/>
          <w:position w:val="20"/>
          <w:sz w:val="28"/>
          <w:szCs w:val="28"/>
          <w:lang w:eastAsia="zh-CN"/>
        </w:rPr>
        <w:t>的计算机运行十分缓慢，甚至出现了卡顿的情况。计算机磁盘使用情况如图</w:t>
      </w:r>
      <w:r w:rsidR="00484FFB" w:rsidRPr="00484FFB">
        <w:rPr>
          <w:rFonts w:ascii="Times New Roman" w:hAnsi="Times New Roman" w:cs="宋体"/>
          <w:kern w:val="2"/>
          <w:position w:val="20"/>
          <w:sz w:val="28"/>
          <w:szCs w:val="28"/>
          <w:lang w:eastAsia="zh-CN"/>
        </w:rPr>
        <w:t xml:space="preserve"> 3.7 </w:t>
      </w:r>
      <w:r w:rsidR="00484FFB" w:rsidRPr="00484FFB">
        <w:rPr>
          <w:rFonts w:ascii="Times New Roman" w:hAnsi="Times New Roman" w:cs="宋体"/>
          <w:kern w:val="2"/>
          <w:position w:val="20"/>
          <w:sz w:val="28"/>
          <w:szCs w:val="28"/>
          <w:lang w:eastAsia="zh-CN"/>
        </w:rPr>
        <w:t>所示，你知道是什么原因造成他家计算机运行缓慢的吗？请给</w:t>
      </w:r>
      <w:r w:rsidR="00484FFB" w:rsidRPr="00484FFB">
        <w:rPr>
          <w:rFonts w:ascii="Times New Roman" w:hAnsi="Times New Roman" w:cs="宋体" w:hint="eastAsia"/>
          <w:kern w:val="2"/>
          <w:position w:val="20"/>
          <w:sz w:val="28"/>
          <w:szCs w:val="28"/>
          <w:lang w:eastAsia="zh-CN"/>
        </w:rPr>
        <w:t>出一个合理的建议，帮</w:t>
      </w:r>
      <w:proofErr w:type="gramStart"/>
      <w:r w:rsidR="00484FFB" w:rsidRPr="00484FFB">
        <w:rPr>
          <w:rFonts w:ascii="Times New Roman" w:hAnsi="Times New Roman" w:cs="宋体" w:hint="eastAsia"/>
          <w:kern w:val="2"/>
          <w:position w:val="20"/>
          <w:sz w:val="28"/>
          <w:szCs w:val="28"/>
          <w:lang w:eastAsia="zh-CN"/>
        </w:rPr>
        <w:t>李徽解决</w:t>
      </w:r>
      <w:proofErr w:type="gramEnd"/>
      <w:r w:rsidR="00484FFB" w:rsidRPr="00484FFB">
        <w:rPr>
          <w:rFonts w:ascii="Times New Roman" w:hAnsi="Times New Roman" w:cs="宋体" w:hint="eastAsia"/>
          <w:kern w:val="2"/>
          <w:position w:val="20"/>
          <w:sz w:val="28"/>
          <w:szCs w:val="28"/>
          <w:lang w:eastAsia="zh-CN"/>
        </w:rPr>
        <w:t>这个问题。</w:t>
      </w:r>
      <w:r w:rsidR="00484FFB" w:rsidRPr="00484FFB">
        <w:rPr>
          <w:rFonts w:ascii="Times New Roman" w:hAnsi="Times New Roman" w:cs="宋体"/>
          <w:kern w:val="2"/>
          <w:position w:val="20"/>
          <w:sz w:val="28"/>
          <w:szCs w:val="28"/>
          <w:lang w:eastAsia="zh-CN"/>
        </w:rPr>
        <w:cr/>
      </w:r>
      <w:r w:rsidR="000F5F42">
        <w:rPr>
          <w:rFonts w:ascii="等线" w:eastAsia="等线" w:hAnsi="等线" w:cs="等线" w:hint="eastAsia"/>
          <w:b/>
          <w:color w:val="0070C0"/>
          <w:kern w:val="2"/>
          <w:szCs w:val="22"/>
          <w:lang w:eastAsia="zh-CN" w:bidi="ar-SA"/>
        </w:rPr>
        <w:t>填写提示</w:t>
      </w:r>
      <w:r w:rsidR="000F5F42" w:rsidRPr="00563EF9">
        <w:rPr>
          <w:rFonts w:ascii="等线" w:eastAsia="等线" w:hAnsi="等线" w:cs="等线" w:hint="eastAsia"/>
          <w:b/>
          <w:color w:val="0070C0"/>
          <w:kern w:val="2"/>
          <w:szCs w:val="22"/>
          <w:lang w:eastAsia="zh-CN" w:bidi="ar-SA"/>
        </w:rPr>
        <w:t>：</w:t>
      </w:r>
      <w:r w:rsidR="000F5F42" w:rsidRPr="000F5F42">
        <w:rPr>
          <w:rStyle w:val="Char"/>
          <w:rFonts w:ascii="Times New Roman" w:hint="eastAsia"/>
          <w:color w:val="000000"/>
          <w:sz w:val="22"/>
          <w:lang w:eastAsia="zh-CN"/>
        </w:rPr>
        <w:t>从软硬件两个方面来考虑，比如磁盘空间不足，内存不足，系统垃圾，启动程序过多等。</w:t>
      </w:r>
    </w:p>
    <w:p w:rsidR="00416C8B" w:rsidRDefault="00416C8B" w:rsidP="00416C8B">
      <w:pPr>
        <w:pStyle w:val="1"/>
        <w:jc w:val="center"/>
        <w:rPr>
          <w:color w:val="002060"/>
          <w:sz w:val="36"/>
        </w:rPr>
      </w:pPr>
      <w:r>
        <w:rPr>
          <w:rFonts w:hint="eastAsia"/>
          <w:color w:val="002060"/>
          <w:sz w:val="32"/>
        </w:rPr>
        <w:t>第</w:t>
      </w:r>
      <w:r w:rsidR="009C3C2A">
        <w:rPr>
          <w:rFonts w:hint="eastAsia"/>
          <w:color w:val="002060"/>
          <w:sz w:val="32"/>
        </w:rPr>
        <w:t>2</w:t>
      </w:r>
      <w:r>
        <w:rPr>
          <w:rFonts w:hint="eastAsia"/>
          <w:color w:val="002060"/>
          <w:sz w:val="32"/>
        </w:rPr>
        <w:t>单元</w:t>
      </w:r>
      <w:r>
        <w:rPr>
          <w:color w:val="002060"/>
          <w:sz w:val="32"/>
        </w:rPr>
        <w:t xml:space="preserve">  </w:t>
      </w:r>
      <w:r>
        <w:rPr>
          <w:rFonts w:hint="eastAsia"/>
          <w:color w:val="002060"/>
          <w:sz w:val="32"/>
        </w:rPr>
        <w:t>家用设备齐探究</w:t>
      </w:r>
      <w:r>
        <w:rPr>
          <w:color w:val="002060"/>
          <w:sz w:val="32"/>
        </w:rPr>
        <w:t>——</w:t>
      </w:r>
      <w:r>
        <w:rPr>
          <w:rFonts w:hint="eastAsia"/>
          <w:color w:val="002060"/>
          <w:sz w:val="32"/>
        </w:rPr>
        <w:t>过程与控制系统</w:t>
      </w:r>
    </w:p>
    <w:p w:rsidR="00416C8B" w:rsidRDefault="00416C8B" w:rsidP="00416C8B">
      <w:pPr>
        <w:pStyle w:val="3"/>
        <w:spacing w:before="120" w:after="120" w:line="240" w:lineRule="auto"/>
        <w:jc w:val="center"/>
        <w:rPr>
          <w:rFonts w:asciiTheme="majorHAnsi" w:eastAsiaTheme="majorEastAsia" w:hAnsiTheme="majorHAnsi" w:cstheme="majorBidi"/>
          <w:color w:val="27647C"/>
          <w:sz w:val="30"/>
        </w:rPr>
      </w:pPr>
      <w:r w:rsidRPr="008A750E">
        <w:rPr>
          <w:rFonts w:asciiTheme="majorHAnsi" w:eastAsiaTheme="majorEastAsia" w:hAnsiTheme="majorHAnsi" w:cstheme="majorBidi" w:hint="eastAsia"/>
          <w:color w:val="27647C"/>
          <w:sz w:val="30"/>
        </w:rPr>
        <w:lastRenderedPageBreak/>
        <w:t>第</w:t>
      </w:r>
      <w:r>
        <w:rPr>
          <w:rFonts w:asciiTheme="majorHAnsi" w:eastAsiaTheme="majorEastAsia" w:hAnsiTheme="majorHAnsi" w:cstheme="majorBidi" w:hint="eastAsia"/>
          <w:color w:val="27647C"/>
          <w:sz w:val="30"/>
        </w:rPr>
        <w:t>4</w:t>
      </w:r>
      <w:r w:rsidRPr="008A750E">
        <w:rPr>
          <w:rFonts w:asciiTheme="majorHAnsi" w:eastAsiaTheme="majorEastAsia" w:hAnsiTheme="majorHAnsi" w:cstheme="majorBidi" w:hint="eastAsia"/>
          <w:color w:val="27647C"/>
          <w:sz w:val="30"/>
        </w:rPr>
        <w:t xml:space="preserve">课    </w:t>
      </w:r>
      <w:r>
        <w:rPr>
          <w:rFonts w:asciiTheme="majorHAnsi" w:eastAsiaTheme="majorEastAsia" w:hAnsiTheme="majorHAnsi" w:cstheme="majorBidi" w:hint="eastAsia"/>
          <w:color w:val="27647C"/>
          <w:sz w:val="30"/>
        </w:rPr>
        <w:t>更新</w:t>
      </w:r>
      <w:r w:rsidRPr="008A750E">
        <w:rPr>
          <w:rFonts w:asciiTheme="majorHAnsi" w:eastAsiaTheme="majorEastAsia" w:hAnsiTheme="majorHAnsi" w:cstheme="majorBidi" w:hint="eastAsia"/>
          <w:color w:val="27647C"/>
          <w:sz w:val="30"/>
        </w:rPr>
        <w:t>设备</w:t>
      </w:r>
      <w:r>
        <w:rPr>
          <w:rFonts w:asciiTheme="majorHAnsi" w:eastAsiaTheme="majorEastAsia" w:hAnsiTheme="majorHAnsi" w:cstheme="majorBidi" w:hint="eastAsia"/>
          <w:color w:val="27647C"/>
          <w:sz w:val="30"/>
        </w:rPr>
        <w:t>提建议——控制分类</w:t>
      </w:r>
    </w:p>
    <w:p w:rsidR="00416C8B" w:rsidRDefault="00416C8B" w:rsidP="00416C8B">
      <w:pPr>
        <w:pStyle w:val="3"/>
        <w:spacing w:before="120" w:after="120" w:line="240" w:lineRule="auto"/>
      </w:pPr>
      <w:r>
        <w:rPr>
          <w:rFonts w:ascii="等线" w:eastAsia="等线" w:hAnsi="等线" w:cs="等线"/>
          <w:color w:val="B86014"/>
          <w:sz w:val="24"/>
        </w:rPr>
        <w:t>1.第2</w:t>
      </w:r>
      <w:r>
        <w:rPr>
          <w:rFonts w:ascii="等线" w:eastAsia="等线" w:hAnsi="等线" w:cs="等线" w:hint="eastAsia"/>
          <w:color w:val="B86014"/>
          <w:sz w:val="24"/>
        </w:rPr>
        <w:t>4</w:t>
      </w:r>
      <w:r>
        <w:rPr>
          <w:rFonts w:ascii="等线" w:eastAsia="等线" w:hAnsi="等线" w:cs="等线"/>
          <w:color w:val="B86014"/>
          <w:sz w:val="24"/>
        </w:rPr>
        <w:t>页</w:t>
      </w:r>
    </w:p>
    <w:bookmarkStart w:id="12" w:name="_MON_1764673838"/>
    <w:bookmarkEnd w:id="12"/>
    <w:p w:rsidR="00416C8B" w:rsidRDefault="00416C8B" w:rsidP="00416C8B">
      <w:pPr>
        <w:jc w:val="center"/>
      </w:pPr>
      <w:r w:rsidRPr="00705750">
        <w:rPr>
          <w:noProof/>
        </w:rPr>
        <w:object w:dxaOrig="6109" w:dyaOrig="3554">
          <v:shape id="_x0000_i1058" type="#_x0000_t75" style="width:306pt;height:177.75pt" o:ole="">
            <v:imagedata r:id="rId27" o:title=""/>
          </v:shape>
          <o:OLEObject Type="Embed" ProgID="Word.Picture.8" ShapeID="_x0000_i1058" DrawAspect="Content" ObjectID="_1790678075" r:id="rId28"/>
        </w:object>
      </w:r>
    </w:p>
    <w:p w:rsidR="00416C8B" w:rsidRDefault="00416C8B" w:rsidP="00416C8B">
      <w:pPr>
        <w:pStyle w:val="3"/>
        <w:spacing w:before="120" w:after="120" w:line="240" w:lineRule="auto"/>
      </w:pPr>
      <w:r>
        <w:rPr>
          <w:rFonts w:ascii="等线" w:eastAsia="等线" w:hAnsi="等线" w:cs="等线"/>
          <w:color w:val="B86014"/>
          <w:sz w:val="24"/>
        </w:rPr>
        <w:t>2.第</w:t>
      </w:r>
      <w:r>
        <w:rPr>
          <w:rFonts w:ascii="等线" w:eastAsia="等线" w:hAnsi="等线" w:cs="等线" w:hint="eastAsia"/>
          <w:color w:val="B86014"/>
          <w:sz w:val="24"/>
        </w:rPr>
        <w:t>25</w:t>
      </w:r>
      <w:r>
        <w:rPr>
          <w:rFonts w:ascii="等线" w:eastAsia="等线" w:hAnsi="等线" w:cs="等线"/>
          <w:color w:val="B86014"/>
          <w:sz w:val="24"/>
        </w:rPr>
        <w:t>页</w:t>
      </w:r>
    </w:p>
    <w:p w:rsidR="00416C8B" w:rsidRDefault="00416C8B" w:rsidP="00416C8B">
      <w:pPr>
        <w:jc w:val="center"/>
      </w:pPr>
    </w:p>
    <w:tbl>
      <w:tblPr>
        <w:tblpPr w:leftFromText="180" w:rightFromText="180" w:vertAnchor="text" w:horzAnchor="margin" w:tblpXSpec="center" w:tblpY="172"/>
        <w:tblW w:w="7655" w:type="dxa"/>
        <w:tblBorders>
          <w:top w:val="single" w:sz="12" w:space="0" w:color="0070C0"/>
          <w:bottom w:val="single" w:sz="12" w:space="0" w:color="0070C0"/>
          <w:insideH w:val="single" w:sz="6" w:space="0" w:color="0070C0"/>
          <w:insideV w:val="single" w:sz="6" w:space="0" w:color="0070C0"/>
        </w:tblBorders>
        <w:tblLayout w:type="fixed"/>
        <w:tblLook w:val="0000" w:firstRow="0" w:lastRow="0" w:firstColumn="0" w:lastColumn="0" w:noHBand="0" w:noVBand="0"/>
      </w:tblPr>
      <w:tblGrid>
        <w:gridCol w:w="2268"/>
        <w:gridCol w:w="2410"/>
        <w:gridCol w:w="2977"/>
      </w:tblGrid>
      <w:tr w:rsidR="00416C8B" w:rsidRPr="00705750" w:rsidTr="00336827">
        <w:trPr>
          <w:trHeight w:val="454"/>
        </w:trPr>
        <w:tc>
          <w:tcPr>
            <w:tcW w:w="2268" w:type="dxa"/>
            <w:tcBorders>
              <w:top w:val="single" w:sz="12" w:space="0" w:color="0070C0"/>
              <w:bottom w:val="single" w:sz="6" w:space="0" w:color="0070C0"/>
            </w:tcBorders>
            <w:shd w:val="clear" w:color="auto" w:fill="D9E2F3"/>
            <w:vAlign w:val="center"/>
          </w:tcPr>
          <w:p w:rsidR="00416C8B" w:rsidRPr="00705750" w:rsidRDefault="00416C8B" w:rsidP="00336827">
            <w:pPr>
              <w:ind w:firstLine="560"/>
              <w:jc w:val="center"/>
              <w:rPr>
                <w:rFonts w:eastAsia="黑体"/>
                <w:color w:val="0070C0"/>
              </w:rPr>
            </w:pPr>
            <w:r w:rsidRPr="00705750">
              <w:rPr>
                <w:rFonts w:eastAsia="黑体" w:hint="eastAsia"/>
                <w:color w:val="0070C0"/>
              </w:rPr>
              <w:t>设备名称</w:t>
            </w:r>
          </w:p>
        </w:tc>
        <w:tc>
          <w:tcPr>
            <w:tcW w:w="2410" w:type="dxa"/>
            <w:tcBorders>
              <w:top w:val="single" w:sz="12" w:space="0" w:color="0070C0"/>
              <w:bottom w:val="single" w:sz="6" w:space="0" w:color="0070C0"/>
            </w:tcBorders>
            <w:shd w:val="clear" w:color="auto" w:fill="D9E2F3"/>
            <w:vAlign w:val="center"/>
          </w:tcPr>
          <w:p w:rsidR="00416C8B" w:rsidRPr="00705750" w:rsidRDefault="00416C8B" w:rsidP="00336827">
            <w:pPr>
              <w:jc w:val="center"/>
              <w:rPr>
                <w:rFonts w:eastAsia="黑体"/>
                <w:color w:val="0070C0"/>
              </w:rPr>
            </w:pPr>
            <w:r w:rsidRPr="00705750">
              <w:rPr>
                <w:rFonts w:eastAsia="黑体" w:hint="eastAsia"/>
                <w:color w:val="0070C0"/>
              </w:rPr>
              <w:t>笔的进退控制</w:t>
            </w:r>
          </w:p>
        </w:tc>
        <w:tc>
          <w:tcPr>
            <w:tcW w:w="2977" w:type="dxa"/>
            <w:tcBorders>
              <w:top w:val="single" w:sz="12" w:space="0" w:color="0070C0"/>
              <w:bottom w:val="single" w:sz="6" w:space="0" w:color="0070C0"/>
            </w:tcBorders>
            <w:shd w:val="clear" w:color="auto" w:fill="D9E2F3"/>
            <w:vAlign w:val="center"/>
          </w:tcPr>
          <w:p w:rsidR="00416C8B" w:rsidRPr="00705750" w:rsidRDefault="00416C8B" w:rsidP="00336827">
            <w:pPr>
              <w:jc w:val="center"/>
              <w:rPr>
                <w:rFonts w:eastAsia="黑体"/>
                <w:color w:val="0070C0"/>
              </w:rPr>
            </w:pPr>
            <w:r w:rsidRPr="00705750">
              <w:rPr>
                <w:rFonts w:eastAsia="黑体" w:hint="eastAsia"/>
                <w:color w:val="0070C0"/>
              </w:rPr>
              <w:t>笔的粗细控制</w:t>
            </w:r>
          </w:p>
        </w:tc>
      </w:tr>
      <w:tr w:rsidR="00416C8B" w:rsidRPr="00705750" w:rsidTr="00336827">
        <w:trPr>
          <w:trHeight w:val="454"/>
        </w:trPr>
        <w:tc>
          <w:tcPr>
            <w:tcW w:w="2268" w:type="dxa"/>
            <w:vAlign w:val="center"/>
          </w:tcPr>
          <w:p w:rsidR="00416C8B" w:rsidRPr="00705750" w:rsidRDefault="00416C8B" w:rsidP="00336827">
            <w:pPr>
              <w:ind w:firstLine="420"/>
              <w:jc w:val="center"/>
              <w:rPr>
                <w:rFonts w:cs="宋体"/>
                <w:color w:val="000000"/>
                <w:szCs w:val="21"/>
              </w:rPr>
            </w:pPr>
            <w:r w:rsidRPr="00705750">
              <w:rPr>
                <w:rFonts w:cs="宋体" w:hint="eastAsia"/>
                <w:color w:val="000000"/>
                <w:szCs w:val="21"/>
              </w:rPr>
              <w:t>手摇式削笔刀</w:t>
            </w:r>
          </w:p>
        </w:tc>
        <w:tc>
          <w:tcPr>
            <w:tcW w:w="2410" w:type="dxa"/>
            <w:vAlign w:val="center"/>
          </w:tcPr>
          <w:p w:rsidR="00416C8B" w:rsidRPr="00705750" w:rsidRDefault="00416C8B" w:rsidP="00336827">
            <w:pPr>
              <w:ind w:firstLine="560"/>
              <w:jc w:val="center"/>
              <w:rPr>
                <w:rFonts w:eastAsia="楷体" w:cs="宋体"/>
                <w:color w:val="2F5496"/>
                <w:szCs w:val="21"/>
              </w:rPr>
            </w:pPr>
            <w:r>
              <w:rPr>
                <w:rFonts w:eastAsia="楷体" w:cs="宋体" w:hint="eastAsia"/>
                <w:color w:val="2F5496"/>
                <w:szCs w:val="21"/>
              </w:rPr>
              <w:t>人工控制</w:t>
            </w:r>
          </w:p>
        </w:tc>
        <w:tc>
          <w:tcPr>
            <w:tcW w:w="2977" w:type="dxa"/>
            <w:vAlign w:val="center"/>
          </w:tcPr>
          <w:p w:rsidR="00416C8B" w:rsidRPr="00705750" w:rsidRDefault="00416C8B" w:rsidP="00336827">
            <w:pPr>
              <w:ind w:firstLine="560"/>
              <w:jc w:val="center"/>
              <w:rPr>
                <w:rFonts w:eastAsia="楷体" w:cs="宋体"/>
                <w:color w:val="2F5496"/>
                <w:szCs w:val="21"/>
              </w:rPr>
            </w:pPr>
            <w:r>
              <w:rPr>
                <w:rFonts w:eastAsia="楷体" w:cs="宋体" w:hint="eastAsia"/>
                <w:color w:val="2F5496"/>
                <w:szCs w:val="21"/>
              </w:rPr>
              <w:t>人工控制</w:t>
            </w:r>
          </w:p>
        </w:tc>
      </w:tr>
      <w:tr w:rsidR="00416C8B" w:rsidRPr="00705750" w:rsidTr="00336827">
        <w:trPr>
          <w:trHeight w:val="454"/>
        </w:trPr>
        <w:tc>
          <w:tcPr>
            <w:tcW w:w="2268" w:type="dxa"/>
            <w:vAlign w:val="center"/>
          </w:tcPr>
          <w:p w:rsidR="00416C8B" w:rsidRPr="00705750" w:rsidRDefault="00416C8B" w:rsidP="00336827">
            <w:pPr>
              <w:ind w:firstLine="420"/>
              <w:jc w:val="center"/>
              <w:rPr>
                <w:rFonts w:cs="宋体"/>
                <w:color w:val="000000"/>
                <w:szCs w:val="21"/>
              </w:rPr>
            </w:pPr>
            <w:r w:rsidRPr="00705750">
              <w:rPr>
                <w:rFonts w:cs="宋体" w:hint="eastAsia"/>
                <w:color w:val="000000"/>
                <w:szCs w:val="21"/>
              </w:rPr>
              <w:t>全自动削笔刀</w:t>
            </w:r>
          </w:p>
        </w:tc>
        <w:tc>
          <w:tcPr>
            <w:tcW w:w="2410" w:type="dxa"/>
            <w:vAlign w:val="center"/>
          </w:tcPr>
          <w:p w:rsidR="00416C8B" w:rsidRPr="00705750" w:rsidRDefault="00416C8B" w:rsidP="00336827">
            <w:pPr>
              <w:ind w:firstLine="560"/>
              <w:jc w:val="center"/>
              <w:rPr>
                <w:rFonts w:eastAsia="楷体" w:cs="宋体"/>
                <w:color w:val="0070C0"/>
                <w:szCs w:val="21"/>
              </w:rPr>
            </w:pPr>
            <w:r>
              <w:rPr>
                <w:rFonts w:eastAsia="楷体" w:cs="宋体" w:hint="eastAsia"/>
                <w:color w:val="2F5496"/>
                <w:szCs w:val="21"/>
              </w:rPr>
              <w:t>自动控制</w:t>
            </w:r>
          </w:p>
        </w:tc>
        <w:tc>
          <w:tcPr>
            <w:tcW w:w="2977" w:type="dxa"/>
            <w:vAlign w:val="center"/>
          </w:tcPr>
          <w:p w:rsidR="00416C8B" w:rsidRPr="00705750" w:rsidRDefault="00416C8B" w:rsidP="00336827">
            <w:pPr>
              <w:ind w:firstLine="560"/>
              <w:jc w:val="center"/>
              <w:rPr>
                <w:rFonts w:eastAsia="楷体" w:cs="宋体"/>
                <w:color w:val="0070C0"/>
                <w:szCs w:val="21"/>
              </w:rPr>
            </w:pPr>
            <w:r>
              <w:rPr>
                <w:rFonts w:eastAsia="楷体" w:cs="宋体" w:hint="eastAsia"/>
                <w:color w:val="2F5496"/>
                <w:szCs w:val="21"/>
              </w:rPr>
              <w:t>自动控制</w:t>
            </w:r>
          </w:p>
        </w:tc>
      </w:tr>
    </w:tbl>
    <w:p w:rsidR="00416C8B" w:rsidRDefault="00416C8B" w:rsidP="00416C8B">
      <w:pPr>
        <w:pStyle w:val="3"/>
        <w:spacing w:before="120" w:after="120" w:line="240" w:lineRule="auto"/>
      </w:pPr>
      <w:r>
        <w:rPr>
          <w:rFonts w:ascii="等线" w:eastAsia="等线" w:hAnsi="等线" w:cs="等线"/>
          <w:color w:val="B86014"/>
          <w:sz w:val="24"/>
        </w:rPr>
        <w:t>3.第</w:t>
      </w:r>
      <w:r>
        <w:rPr>
          <w:rFonts w:ascii="等线" w:eastAsia="等线" w:hAnsi="等线" w:cs="等线" w:hint="eastAsia"/>
          <w:color w:val="B86014"/>
          <w:sz w:val="24"/>
        </w:rPr>
        <w:t>26</w:t>
      </w:r>
      <w:r>
        <w:rPr>
          <w:rFonts w:ascii="等线" w:eastAsia="等线" w:hAnsi="等线" w:cs="等线"/>
          <w:color w:val="B86014"/>
          <w:sz w:val="24"/>
        </w:rPr>
        <w:t>页</w:t>
      </w:r>
    </w:p>
    <w:p w:rsidR="00416C8B" w:rsidRDefault="00416C8B" w:rsidP="00416C8B">
      <w:pPr>
        <w:jc w:val="center"/>
      </w:pPr>
      <w:r>
        <w:rPr>
          <w:rFonts w:hint="eastAsia"/>
        </w:rPr>
        <w:t>表4.2 需要更新设备存在的问题和改进后的功能</w:t>
      </w:r>
    </w:p>
    <w:tbl>
      <w:tblPr>
        <w:tblpPr w:leftFromText="180" w:rightFromText="180" w:vertAnchor="text" w:horzAnchor="margin" w:tblpXSpec="center" w:tblpY="172"/>
        <w:tblW w:w="7655" w:type="dxa"/>
        <w:tblBorders>
          <w:top w:val="single" w:sz="12" w:space="0" w:color="0070C0"/>
          <w:bottom w:val="single" w:sz="12" w:space="0" w:color="0070C0"/>
          <w:insideH w:val="single" w:sz="6" w:space="0" w:color="0070C0"/>
          <w:insideV w:val="single" w:sz="6" w:space="0" w:color="0070C0"/>
        </w:tblBorders>
        <w:tblLayout w:type="fixed"/>
        <w:tblLook w:val="0000" w:firstRow="0" w:lastRow="0" w:firstColumn="0" w:lastColumn="0" w:noHBand="0" w:noVBand="0"/>
      </w:tblPr>
      <w:tblGrid>
        <w:gridCol w:w="2268"/>
        <w:gridCol w:w="2410"/>
        <w:gridCol w:w="2977"/>
      </w:tblGrid>
      <w:tr w:rsidR="00416C8B" w:rsidRPr="00705750" w:rsidTr="00336827">
        <w:trPr>
          <w:trHeight w:val="512"/>
        </w:trPr>
        <w:tc>
          <w:tcPr>
            <w:tcW w:w="2268" w:type="dxa"/>
            <w:tcBorders>
              <w:top w:val="single" w:sz="12" w:space="0" w:color="0070C0"/>
              <w:bottom w:val="single" w:sz="6" w:space="0" w:color="0070C0"/>
            </w:tcBorders>
            <w:shd w:val="clear" w:color="auto" w:fill="D9E2F3"/>
            <w:vAlign w:val="center"/>
          </w:tcPr>
          <w:p w:rsidR="00416C8B" w:rsidRPr="00705750" w:rsidRDefault="00416C8B" w:rsidP="00336827">
            <w:pPr>
              <w:jc w:val="center"/>
              <w:rPr>
                <w:rFonts w:eastAsia="黑体"/>
                <w:color w:val="0070C0"/>
              </w:rPr>
            </w:pPr>
            <w:r w:rsidRPr="00705750">
              <w:rPr>
                <w:rFonts w:eastAsia="黑体" w:hint="eastAsia"/>
                <w:color w:val="0070C0"/>
              </w:rPr>
              <w:t>设备名称</w:t>
            </w:r>
          </w:p>
        </w:tc>
        <w:tc>
          <w:tcPr>
            <w:tcW w:w="2410" w:type="dxa"/>
            <w:tcBorders>
              <w:top w:val="single" w:sz="12" w:space="0" w:color="0070C0"/>
              <w:bottom w:val="single" w:sz="6" w:space="0" w:color="0070C0"/>
            </w:tcBorders>
            <w:shd w:val="clear" w:color="auto" w:fill="D9E2F3"/>
            <w:vAlign w:val="center"/>
          </w:tcPr>
          <w:p w:rsidR="00416C8B" w:rsidRPr="00705750" w:rsidRDefault="00416C8B" w:rsidP="00336827">
            <w:pPr>
              <w:jc w:val="center"/>
              <w:rPr>
                <w:rFonts w:eastAsia="黑体"/>
                <w:color w:val="0070C0"/>
              </w:rPr>
            </w:pPr>
            <w:r>
              <w:rPr>
                <w:rFonts w:eastAsia="黑体" w:hint="eastAsia"/>
                <w:color w:val="0070C0"/>
              </w:rPr>
              <w:t>存在问题</w:t>
            </w:r>
          </w:p>
        </w:tc>
        <w:tc>
          <w:tcPr>
            <w:tcW w:w="2977" w:type="dxa"/>
            <w:tcBorders>
              <w:top w:val="single" w:sz="12" w:space="0" w:color="0070C0"/>
              <w:bottom w:val="single" w:sz="6" w:space="0" w:color="0070C0"/>
            </w:tcBorders>
            <w:shd w:val="clear" w:color="auto" w:fill="D9E2F3"/>
            <w:vAlign w:val="center"/>
          </w:tcPr>
          <w:p w:rsidR="00416C8B" w:rsidRPr="00705750" w:rsidRDefault="00416C8B" w:rsidP="00336827">
            <w:pPr>
              <w:jc w:val="center"/>
              <w:rPr>
                <w:rFonts w:eastAsia="黑体"/>
                <w:color w:val="0070C0"/>
              </w:rPr>
            </w:pPr>
            <w:r>
              <w:rPr>
                <w:rFonts w:eastAsia="黑体" w:hint="eastAsia"/>
                <w:color w:val="0070C0"/>
              </w:rPr>
              <w:t>改进</w:t>
            </w:r>
            <w:r w:rsidRPr="00705750">
              <w:rPr>
                <w:rFonts w:eastAsia="黑体" w:hint="eastAsia"/>
                <w:color w:val="0070C0"/>
              </w:rPr>
              <w:t>后</w:t>
            </w:r>
            <w:r>
              <w:rPr>
                <w:rFonts w:eastAsia="黑体" w:hint="eastAsia"/>
                <w:color w:val="0070C0"/>
              </w:rPr>
              <w:t>实现功能</w:t>
            </w:r>
          </w:p>
        </w:tc>
      </w:tr>
      <w:tr w:rsidR="00416C8B" w:rsidRPr="00705750" w:rsidTr="00336827">
        <w:trPr>
          <w:trHeight w:val="512"/>
        </w:trPr>
        <w:tc>
          <w:tcPr>
            <w:tcW w:w="2268" w:type="dxa"/>
            <w:vAlign w:val="center"/>
          </w:tcPr>
          <w:p w:rsidR="00416C8B" w:rsidRPr="00705750" w:rsidRDefault="00416C8B" w:rsidP="00336827">
            <w:pPr>
              <w:jc w:val="center"/>
              <w:rPr>
                <w:rFonts w:cs="宋体"/>
                <w:color w:val="000000"/>
                <w:szCs w:val="21"/>
              </w:rPr>
            </w:pPr>
            <w:r w:rsidRPr="00705750">
              <w:rPr>
                <w:rFonts w:cs="宋体" w:hint="eastAsia"/>
                <w:color w:val="000000"/>
                <w:szCs w:val="21"/>
              </w:rPr>
              <w:t>灯</w:t>
            </w:r>
          </w:p>
        </w:tc>
        <w:tc>
          <w:tcPr>
            <w:tcW w:w="2410" w:type="dxa"/>
            <w:vAlign w:val="center"/>
          </w:tcPr>
          <w:p w:rsidR="00416C8B" w:rsidRPr="00996009" w:rsidRDefault="00416C8B" w:rsidP="00336827">
            <w:pPr>
              <w:jc w:val="center"/>
              <w:rPr>
                <w:rFonts w:cs="宋体"/>
                <w:color w:val="0070C0"/>
                <w:szCs w:val="21"/>
              </w:rPr>
            </w:pPr>
            <w:r w:rsidRPr="00996009">
              <w:rPr>
                <w:rFonts w:cs="宋体" w:hint="eastAsia"/>
                <w:color w:val="0070C0"/>
                <w:szCs w:val="21"/>
              </w:rPr>
              <w:t>不能自动调节亮度</w:t>
            </w:r>
          </w:p>
        </w:tc>
        <w:tc>
          <w:tcPr>
            <w:tcW w:w="2977" w:type="dxa"/>
            <w:vAlign w:val="center"/>
          </w:tcPr>
          <w:p w:rsidR="00416C8B" w:rsidRPr="00996009" w:rsidRDefault="00416C8B" w:rsidP="00336827">
            <w:pPr>
              <w:ind w:firstLineChars="15" w:firstLine="31"/>
              <w:jc w:val="center"/>
              <w:rPr>
                <w:rFonts w:cs="宋体"/>
                <w:color w:val="0070C0"/>
                <w:szCs w:val="21"/>
              </w:rPr>
            </w:pPr>
            <w:r w:rsidRPr="00996009">
              <w:rPr>
                <w:rFonts w:cs="宋体" w:hint="eastAsia"/>
                <w:color w:val="0070C0"/>
                <w:szCs w:val="21"/>
              </w:rPr>
              <w:t>能根据环境光自动调节</w:t>
            </w:r>
          </w:p>
        </w:tc>
      </w:tr>
      <w:tr w:rsidR="00416C8B" w:rsidRPr="00705750" w:rsidTr="00336827">
        <w:trPr>
          <w:trHeight w:val="512"/>
        </w:trPr>
        <w:tc>
          <w:tcPr>
            <w:tcW w:w="2268" w:type="dxa"/>
            <w:vAlign w:val="center"/>
          </w:tcPr>
          <w:p w:rsidR="00416C8B" w:rsidRPr="00ED297E" w:rsidRDefault="00416C8B" w:rsidP="00336827">
            <w:pPr>
              <w:jc w:val="center"/>
              <w:rPr>
                <w:rFonts w:cs="宋体"/>
                <w:color w:val="000000"/>
                <w:szCs w:val="21"/>
              </w:rPr>
            </w:pPr>
            <w:r w:rsidRPr="00E1125F">
              <w:rPr>
                <w:rFonts w:cs="宋体" w:hint="eastAsia"/>
                <w:color w:val="000000" w:themeColor="text1"/>
                <w:szCs w:val="21"/>
              </w:rPr>
              <w:t>窗帘</w:t>
            </w:r>
          </w:p>
        </w:tc>
        <w:tc>
          <w:tcPr>
            <w:tcW w:w="2410" w:type="dxa"/>
            <w:vAlign w:val="center"/>
          </w:tcPr>
          <w:p w:rsidR="00416C8B" w:rsidRPr="00996009" w:rsidRDefault="00416C8B" w:rsidP="00336827">
            <w:pPr>
              <w:jc w:val="center"/>
              <w:rPr>
                <w:rFonts w:cs="宋体"/>
                <w:color w:val="0070C0"/>
                <w:szCs w:val="21"/>
              </w:rPr>
            </w:pPr>
            <w:r w:rsidRPr="00996009">
              <w:rPr>
                <w:rFonts w:cs="宋体" w:hint="eastAsia"/>
                <w:color w:val="0070C0"/>
                <w:szCs w:val="21"/>
              </w:rPr>
              <w:t>不能自动开关</w:t>
            </w:r>
          </w:p>
        </w:tc>
        <w:tc>
          <w:tcPr>
            <w:tcW w:w="2977" w:type="dxa"/>
            <w:vAlign w:val="center"/>
          </w:tcPr>
          <w:p w:rsidR="00416C8B" w:rsidRPr="00996009" w:rsidRDefault="00416C8B" w:rsidP="00336827">
            <w:pPr>
              <w:ind w:firstLine="35"/>
              <w:jc w:val="center"/>
              <w:rPr>
                <w:rFonts w:cs="宋体"/>
                <w:color w:val="0070C0"/>
                <w:szCs w:val="21"/>
              </w:rPr>
            </w:pPr>
            <w:r w:rsidRPr="00996009">
              <w:rPr>
                <w:rFonts w:cs="宋体" w:hint="eastAsia"/>
                <w:color w:val="0070C0"/>
                <w:szCs w:val="21"/>
              </w:rPr>
              <w:t>根据语音提示打开或关上</w:t>
            </w:r>
          </w:p>
        </w:tc>
      </w:tr>
      <w:tr w:rsidR="00416C8B" w:rsidRPr="00705750" w:rsidTr="00336827">
        <w:trPr>
          <w:trHeight w:val="512"/>
        </w:trPr>
        <w:tc>
          <w:tcPr>
            <w:tcW w:w="2268" w:type="dxa"/>
            <w:vAlign w:val="center"/>
          </w:tcPr>
          <w:p w:rsidR="00416C8B" w:rsidRPr="001A5FD0" w:rsidRDefault="00416C8B" w:rsidP="00336827">
            <w:pPr>
              <w:jc w:val="center"/>
              <w:rPr>
                <w:rFonts w:cs="宋体"/>
                <w:color w:val="D5DCE4" w:themeColor="text2" w:themeTint="33"/>
                <w:szCs w:val="21"/>
              </w:rPr>
            </w:pPr>
            <w:r w:rsidRPr="001A5FD0">
              <w:rPr>
                <w:rFonts w:cs="宋体" w:hint="eastAsia"/>
                <w:color w:val="000000" w:themeColor="text1"/>
                <w:szCs w:val="21"/>
              </w:rPr>
              <w:t>门锁</w:t>
            </w:r>
          </w:p>
        </w:tc>
        <w:tc>
          <w:tcPr>
            <w:tcW w:w="2410" w:type="dxa"/>
            <w:vAlign w:val="center"/>
          </w:tcPr>
          <w:p w:rsidR="00416C8B" w:rsidRPr="00705750" w:rsidRDefault="00416C8B" w:rsidP="00336827">
            <w:pPr>
              <w:jc w:val="center"/>
              <w:rPr>
                <w:rFonts w:cs="宋体"/>
                <w:color w:val="0070C0"/>
                <w:szCs w:val="21"/>
              </w:rPr>
            </w:pPr>
            <w:r>
              <w:rPr>
                <w:rFonts w:cs="宋体" w:hint="eastAsia"/>
                <w:color w:val="0070C0"/>
                <w:szCs w:val="21"/>
              </w:rPr>
              <w:t>只能用钥匙开门</w:t>
            </w:r>
          </w:p>
        </w:tc>
        <w:tc>
          <w:tcPr>
            <w:tcW w:w="2977" w:type="dxa"/>
            <w:vAlign w:val="center"/>
          </w:tcPr>
          <w:p w:rsidR="00416C8B" w:rsidRPr="00705750" w:rsidRDefault="00416C8B" w:rsidP="00336827">
            <w:pPr>
              <w:jc w:val="center"/>
              <w:rPr>
                <w:color w:val="0070C0"/>
                <w:szCs w:val="21"/>
              </w:rPr>
            </w:pPr>
            <w:r>
              <w:rPr>
                <w:rFonts w:hint="eastAsia"/>
                <w:color w:val="0070C0"/>
                <w:szCs w:val="21"/>
              </w:rPr>
              <w:t>指纹开锁或人脸识别开锁</w:t>
            </w:r>
          </w:p>
        </w:tc>
      </w:tr>
    </w:tbl>
    <w:p w:rsidR="00416C8B" w:rsidRDefault="00416C8B" w:rsidP="00416C8B">
      <w:pPr>
        <w:spacing w:line="360" w:lineRule="exact"/>
      </w:pPr>
      <w:r>
        <w:rPr>
          <w:rFonts w:ascii="等线" w:eastAsia="等线" w:hAnsi="等线" w:cs="等线"/>
          <w:b/>
          <w:color w:val="0070C0"/>
          <w:sz w:val="24"/>
        </w:rPr>
        <w:t>填写提示：</w:t>
      </w:r>
      <w:r>
        <w:rPr>
          <w:rFonts w:ascii="宋体" w:eastAsia="宋体" w:hAnsi="宋体" w:cs="宋体"/>
          <w:color w:val="000000"/>
          <w:sz w:val="22"/>
        </w:rPr>
        <w:t>根据</w:t>
      </w:r>
      <w:r>
        <w:rPr>
          <w:rFonts w:ascii="宋体" w:eastAsia="宋体" w:hAnsi="宋体" w:cs="宋体" w:hint="eastAsia"/>
          <w:color w:val="000000"/>
          <w:sz w:val="22"/>
        </w:rPr>
        <w:t>实际情况填写，合理即可</w:t>
      </w:r>
      <w:r>
        <w:rPr>
          <w:rFonts w:ascii="宋体" w:eastAsia="宋体" w:hAnsi="宋体" w:cs="宋体"/>
          <w:color w:val="000000"/>
          <w:sz w:val="22"/>
        </w:rPr>
        <w:t>。</w:t>
      </w:r>
    </w:p>
    <w:p w:rsidR="00416C8B" w:rsidRPr="00996009" w:rsidRDefault="00416C8B" w:rsidP="00416C8B">
      <w:pPr>
        <w:jc w:val="left"/>
      </w:pPr>
    </w:p>
    <w:p w:rsidR="00416C8B" w:rsidRDefault="00416C8B" w:rsidP="00416C8B">
      <w:pPr>
        <w:pStyle w:val="3"/>
        <w:spacing w:before="120" w:after="120" w:line="240" w:lineRule="auto"/>
      </w:pPr>
      <w:r>
        <w:rPr>
          <w:rFonts w:ascii="等线" w:eastAsia="等线" w:hAnsi="等线" w:cs="等线"/>
          <w:color w:val="B86014"/>
          <w:sz w:val="24"/>
        </w:rPr>
        <w:lastRenderedPageBreak/>
        <w:t>4.第</w:t>
      </w:r>
      <w:r>
        <w:rPr>
          <w:rFonts w:ascii="等线" w:eastAsia="等线" w:hAnsi="等线" w:cs="等线" w:hint="eastAsia"/>
          <w:color w:val="B86014"/>
          <w:sz w:val="24"/>
        </w:rPr>
        <w:t>26</w:t>
      </w:r>
      <w:r>
        <w:rPr>
          <w:rFonts w:ascii="等线" w:eastAsia="等线" w:hAnsi="等线" w:cs="等线"/>
          <w:color w:val="B86014"/>
          <w:sz w:val="24"/>
        </w:rPr>
        <w:t>页</w:t>
      </w:r>
    </w:p>
    <w:bookmarkStart w:id="13" w:name="_MON_1790358937"/>
    <w:bookmarkEnd w:id="13"/>
    <w:p w:rsidR="00416C8B" w:rsidRDefault="00416C8B" w:rsidP="00416C8B">
      <w:pPr>
        <w:jc w:val="center"/>
      </w:pPr>
      <w:r w:rsidRPr="00705750">
        <w:rPr>
          <w:noProof/>
        </w:rPr>
        <w:object w:dxaOrig="5583" w:dyaOrig="3440">
          <v:shape id="_x0000_i1059" type="#_x0000_t75" style="width:279.75pt;height:172.5pt" o:ole="">
            <v:imagedata r:id="rId29" o:title=""/>
          </v:shape>
          <o:OLEObject Type="Embed" ProgID="Word.Picture.8" ShapeID="_x0000_i1059" DrawAspect="Content" ObjectID="_1790678076" r:id="rId30"/>
        </w:object>
      </w:r>
    </w:p>
    <w:p w:rsidR="00416C8B" w:rsidRDefault="00416C8B" w:rsidP="00416C8B">
      <w:pPr>
        <w:pStyle w:val="3"/>
        <w:spacing w:before="120" w:after="120" w:line="240" w:lineRule="auto"/>
      </w:pPr>
      <w:r>
        <w:rPr>
          <w:rFonts w:ascii="等线" w:eastAsia="等线" w:hAnsi="等线" w:cs="等线"/>
          <w:color w:val="B86014"/>
          <w:sz w:val="24"/>
        </w:rPr>
        <w:t>5.第</w:t>
      </w:r>
      <w:r>
        <w:rPr>
          <w:rFonts w:ascii="等线" w:eastAsia="等线" w:hAnsi="等线" w:cs="等线" w:hint="eastAsia"/>
          <w:color w:val="B86014"/>
          <w:sz w:val="24"/>
        </w:rPr>
        <w:t>28</w:t>
      </w:r>
      <w:r>
        <w:rPr>
          <w:rFonts w:ascii="等线" w:eastAsia="等线" w:hAnsi="等线" w:cs="等线"/>
          <w:color w:val="B86014"/>
          <w:sz w:val="24"/>
        </w:rPr>
        <w:t>页</w:t>
      </w:r>
    </w:p>
    <w:p w:rsidR="00416C8B" w:rsidRDefault="00416C8B" w:rsidP="00416C8B">
      <w:pPr>
        <w:jc w:val="center"/>
      </w:pPr>
      <w:r>
        <w:rPr>
          <w:noProof/>
        </w:rPr>
        <w:drawing>
          <wp:inline distT="0" distB="0" distL="0" distR="0" wp14:anchorId="144E81D3" wp14:editId="22D73679">
            <wp:extent cx="5274310" cy="3411220"/>
            <wp:effectExtent l="0" t="0" r="2540" b="0"/>
            <wp:docPr id="76568667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68667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1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8B" w:rsidRPr="00705750" w:rsidRDefault="00416C8B" w:rsidP="00416C8B">
      <w:pPr>
        <w:spacing w:line="300" w:lineRule="auto"/>
        <w:ind w:firstLine="420"/>
        <w:rPr>
          <w:rFonts w:eastAsia="楷体_GB2312" w:cs="宋体"/>
          <w:szCs w:val="21"/>
          <w:u w:val="single"/>
        </w:rPr>
      </w:pPr>
      <w:r>
        <w:rPr>
          <w:rFonts w:ascii="等线" w:eastAsia="等线" w:hAnsi="等线" w:cs="等线"/>
          <w:color w:val="000000"/>
        </w:rPr>
        <w:t xml:space="preserve"> </w:t>
      </w:r>
      <w:r w:rsidRPr="00705750">
        <w:rPr>
          <w:rFonts w:eastAsia="楷体_GB2312" w:cs="宋体" w:hint="eastAsia"/>
          <w:noProof/>
          <w:szCs w:val="21"/>
        </w:rPr>
        <w:t>人工</w:t>
      </w:r>
      <w:r w:rsidRPr="00705750">
        <w:rPr>
          <w:rFonts w:eastAsia="楷体_GB2312" w:cs="宋体" w:hint="eastAsia"/>
          <w:szCs w:val="21"/>
        </w:rPr>
        <w:t>控制：</w:t>
      </w:r>
      <w:r w:rsidRPr="00705750">
        <w:rPr>
          <w:rFonts w:eastAsia="楷体_GB2312" w:cs="宋体" w:hint="eastAsia"/>
          <w:szCs w:val="21"/>
          <w:u w:val="single"/>
        </w:rPr>
        <w:t xml:space="preserve"> </w:t>
      </w:r>
      <w:r w:rsidRPr="00705750">
        <w:rPr>
          <w:rFonts w:eastAsia="楷体_GB2312" w:cs="宋体"/>
          <w:szCs w:val="21"/>
          <w:u w:val="single"/>
        </w:rPr>
        <w:t xml:space="preserve">   </w:t>
      </w:r>
      <w:r>
        <w:rPr>
          <w:rFonts w:ascii="楷体_GB2312" w:eastAsia="楷体_GB2312" w:cs="宋体" w:hint="eastAsia"/>
          <w:szCs w:val="21"/>
          <w:u w:val="single"/>
        </w:rPr>
        <w:t>①④</w:t>
      </w:r>
      <w:r w:rsidRPr="00705750">
        <w:rPr>
          <w:rFonts w:eastAsia="楷体_GB2312" w:cs="宋体"/>
          <w:szCs w:val="21"/>
          <w:u w:val="single"/>
        </w:rPr>
        <w:t xml:space="preserve">                              </w:t>
      </w:r>
    </w:p>
    <w:p w:rsidR="00416C8B" w:rsidRDefault="00416C8B" w:rsidP="00416C8B">
      <w:pPr>
        <w:spacing w:line="300" w:lineRule="auto"/>
        <w:ind w:firstLine="420"/>
        <w:rPr>
          <w:rFonts w:eastAsia="楷体_GB2312" w:cs="宋体"/>
          <w:szCs w:val="21"/>
          <w:u w:val="single"/>
        </w:rPr>
      </w:pPr>
      <w:r w:rsidRPr="00705750">
        <w:rPr>
          <w:rFonts w:eastAsia="楷体_GB2312" w:cs="宋体" w:hint="eastAsia"/>
          <w:szCs w:val="21"/>
        </w:rPr>
        <w:t>自动控制：</w:t>
      </w:r>
      <w:r w:rsidRPr="00705750">
        <w:rPr>
          <w:rFonts w:eastAsia="楷体_GB2312" w:cs="宋体" w:hint="eastAsia"/>
          <w:szCs w:val="21"/>
          <w:u w:val="single"/>
        </w:rPr>
        <w:t xml:space="preserve"> </w:t>
      </w:r>
      <w:r w:rsidRPr="00705750">
        <w:rPr>
          <w:rFonts w:eastAsia="楷体_GB2312" w:cs="宋体"/>
          <w:szCs w:val="21"/>
          <w:u w:val="single"/>
        </w:rPr>
        <w:t xml:space="preserve">    </w:t>
      </w:r>
      <w:r>
        <w:rPr>
          <w:rFonts w:ascii="楷体_GB2312" w:eastAsia="楷体_GB2312" w:cs="宋体" w:hint="eastAsia"/>
          <w:szCs w:val="21"/>
          <w:u w:val="single"/>
        </w:rPr>
        <w:t>②③⑤⑥</w:t>
      </w:r>
      <w:r w:rsidRPr="00705750">
        <w:rPr>
          <w:rFonts w:eastAsia="楷体_GB2312" w:cs="宋体"/>
          <w:szCs w:val="21"/>
          <w:u w:val="single"/>
        </w:rPr>
        <w:t xml:space="preserve">                             </w:t>
      </w:r>
    </w:p>
    <w:p w:rsidR="00416C8B" w:rsidRPr="00775AE1" w:rsidRDefault="00416C8B" w:rsidP="00416C8B">
      <w:pPr>
        <w:pStyle w:val="3"/>
        <w:spacing w:before="120" w:after="120" w:line="240" w:lineRule="auto"/>
        <w:rPr>
          <w:rFonts w:ascii="等线" w:eastAsia="等线" w:hAnsi="等线" w:cs="等线"/>
          <w:color w:val="B86014"/>
          <w:sz w:val="24"/>
        </w:rPr>
      </w:pPr>
      <w:r w:rsidRPr="00775AE1">
        <w:rPr>
          <w:rFonts w:ascii="等线" w:eastAsia="等线" w:hAnsi="等线" w:cs="等线" w:hint="eastAsia"/>
          <w:color w:val="B86014"/>
          <w:sz w:val="24"/>
        </w:rPr>
        <w:t>6</w:t>
      </w:r>
      <w:r w:rsidRPr="00775AE1">
        <w:rPr>
          <w:rFonts w:ascii="等线" w:eastAsia="等线" w:hAnsi="等线" w:cs="等线"/>
          <w:color w:val="B86014"/>
          <w:sz w:val="24"/>
        </w:rPr>
        <w:t>.第</w:t>
      </w:r>
      <w:r w:rsidRPr="00775AE1">
        <w:rPr>
          <w:rFonts w:ascii="等线" w:eastAsia="等线" w:hAnsi="等线" w:cs="等线" w:hint="eastAsia"/>
          <w:color w:val="B86014"/>
          <w:sz w:val="24"/>
        </w:rPr>
        <w:t>28</w:t>
      </w:r>
      <w:r w:rsidRPr="00775AE1">
        <w:rPr>
          <w:rFonts w:ascii="等线" w:eastAsia="等线" w:hAnsi="等线" w:cs="等线"/>
          <w:color w:val="B86014"/>
          <w:sz w:val="24"/>
        </w:rPr>
        <w:t>页</w:t>
      </w:r>
    </w:p>
    <w:p w:rsidR="00416C8B" w:rsidRPr="004C07D9" w:rsidRDefault="00416C8B" w:rsidP="00416C8B">
      <w:pPr>
        <w:ind w:firstLine="560"/>
        <w:jc w:val="left"/>
        <w:rPr>
          <w:rFonts w:ascii="Times New Roman" w:eastAsia="宋体" w:hAnsi="Times New Roman" w:cs="宋体"/>
          <w:position w:val="20"/>
          <w:sz w:val="28"/>
          <w:szCs w:val="28"/>
          <w:lang w:bidi="en-US"/>
        </w:rPr>
      </w:pPr>
      <w:r w:rsidRPr="004C07D9">
        <w:rPr>
          <w:rFonts w:ascii="Times New Roman" w:eastAsia="宋体" w:hAnsi="Times New Roman" w:cs="宋体" w:hint="eastAsia"/>
          <w:position w:val="20"/>
          <w:sz w:val="28"/>
          <w:szCs w:val="28"/>
          <w:lang w:bidi="en-US"/>
        </w:rPr>
        <w:t>1.</w:t>
      </w:r>
      <w:r>
        <w:rPr>
          <w:rFonts w:ascii="Times New Roman" w:eastAsia="宋体" w:hAnsi="Times New Roman" w:cs="宋体" w:hint="eastAsia"/>
          <w:position w:val="20"/>
          <w:sz w:val="28"/>
          <w:szCs w:val="28"/>
          <w:lang w:bidi="en-US"/>
        </w:rPr>
        <w:t xml:space="preserve"> </w:t>
      </w:r>
      <w:r w:rsidRPr="004C07D9">
        <w:rPr>
          <w:rFonts w:ascii="Times New Roman" w:eastAsia="宋体" w:hAnsi="Times New Roman" w:cs="宋体" w:hint="eastAsia"/>
          <w:position w:val="20"/>
          <w:sz w:val="28"/>
          <w:szCs w:val="28"/>
          <w:lang w:bidi="en-US"/>
        </w:rPr>
        <w:t>请举例说说控制方式的变化给人们生产生活带来的影响。</w:t>
      </w:r>
    </w:p>
    <w:p w:rsidR="00416C8B" w:rsidRPr="007332FE" w:rsidRDefault="00416C8B" w:rsidP="00416C8B">
      <w:pPr>
        <w:pStyle w:val="a4"/>
        <w:snapToGrid w:val="0"/>
        <w:ind w:left="360" w:firstLine="482"/>
        <w:rPr>
          <w:rFonts w:ascii="楷体" w:eastAsia="楷体" w:hAnsi="楷体" w:cs="宋体"/>
          <w:position w:val="20"/>
          <w:szCs w:val="24"/>
          <w:lang w:eastAsia="zh-CN"/>
        </w:rPr>
      </w:pPr>
      <w:r>
        <w:rPr>
          <w:rFonts w:ascii="楷体" w:eastAsia="楷体" w:hAnsi="楷体" w:cs="宋体" w:hint="eastAsia"/>
          <w:b/>
          <w:bCs/>
          <w:position w:val="20"/>
          <w:szCs w:val="24"/>
          <w:lang w:eastAsia="zh-CN"/>
        </w:rPr>
        <w:lastRenderedPageBreak/>
        <w:t>（1）</w:t>
      </w:r>
      <w:r w:rsidRPr="004C07D9">
        <w:rPr>
          <w:rFonts w:ascii="楷体" w:eastAsia="楷体" w:hAnsi="楷体" w:cs="宋体" w:hint="eastAsia"/>
          <w:b/>
          <w:bCs/>
          <w:position w:val="20"/>
          <w:szCs w:val="24"/>
          <w:lang w:eastAsia="zh-CN"/>
        </w:rPr>
        <w:t>农业机械化</w:t>
      </w:r>
      <w:r w:rsidRPr="007332FE">
        <w:rPr>
          <w:rFonts w:ascii="楷体" w:eastAsia="楷体" w:hAnsi="楷体" w:cs="宋体"/>
          <w:b/>
          <w:bCs/>
          <w:position w:val="20"/>
          <w:szCs w:val="24"/>
          <w:lang w:eastAsia="zh-CN"/>
        </w:rPr>
        <w:t>：</w:t>
      </w:r>
      <w:r w:rsidRPr="004C07D9">
        <w:rPr>
          <w:rFonts w:ascii="楷体" w:eastAsia="楷体" w:hAnsi="楷体" w:cs="宋体" w:hint="eastAsia"/>
          <w:position w:val="20"/>
          <w:szCs w:val="24"/>
          <w:lang w:eastAsia="zh-CN"/>
        </w:rPr>
        <w:t>传统的农业耕作依赖于人力和畜力，播种、施肥、收割等过程都需要大量的体力劳动。现代农业机械，如拖拉机、收割机等，配备了自动控制系统，可以精准控制播种密度、施肥量和收割路径。这不仅提高了农业生产效率，还降低了人力成本，使农民从繁重的体力劳动中解放出来。</w:t>
      </w:r>
    </w:p>
    <w:p w:rsidR="00416C8B" w:rsidRDefault="00416C8B" w:rsidP="00416C8B">
      <w:pPr>
        <w:pStyle w:val="a4"/>
        <w:snapToGrid w:val="0"/>
        <w:ind w:left="360" w:firstLine="482"/>
        <w:rPr>
          <w:rFonts w:ascii="楷体" w:eastAsia="楷体" w:hAnsi="楷体" w:cs="宋体"/>
          <w:position w:val="20"/>
          <w:szCs w:val="24"/>
          <w:lang w:eastAsia="zh-CN"/>
        </w:rPr>
      </w:pPr>
      <w:r>
        <w:rPr>
          <w:rFonts w:ascii="楷体" w:eastAsia="楷体" w:hAnsi="楷体" w:cs="宋体" w:hint="eastAsia"/>
          <w:b/>
          <w:bCs/>
          <w:position w:val="20"/>
          <w:szCs w:val="24"/>
          <w:lang w:eastAsia="zh-CN"/>
        </w:rPr>
        <w:t>（2）</w:t>
      </w:r>
      <w:r w:rsidRPr="004C07D9">
        <w:rPr>
          <w:rFonts w:ascii="楷体" w:eastAsia="楷体" w:hAnsi="楷体" w:cs="宋体" w:hint="eastAsia"/>
          <w:b/>
          <w:bCs/>
          <w:position w:val="20"/>
          <w:szCs w:val="24"/>
          <w:lang w:eastAsia="zh-CN"/>
        </w:rPr>
        <w:t>交通管理</w:t>
      </w:r>
      <w:r>
        <w:rPr>
          <w:rFonts w:ascii="楷体" w:eastAsia="楷体" w:hAnsi="楷体" w:cs="宋体" w:hint="eastAsia"/>
          <w:b/>
          <w:bCs/>
          <w:position w:val="20"/>
          <w:szCs w:val="24"/>
          <w:lang w:eastAsia="zh-CN"/>
        </w:rPr>
        <w:t>：</w:t>
      </w:r>
      <w:r w:rsidRPr="004C07D9">
        <w:rPr>
          <w:rFonts w:ascii="楷体" w:eastAsia="楷体" w:hAnsi="楷体" w:cs="宋体" w:hint="eastAsia"/>
          <w:position w:val="20"/>
          <w:szCs w:val="24"/>
          <w:lang w:eastAsia="zh-CN"/>
        </w:rPr>
        <w:t>传统的交通信号灯需要人工切换，难以适应实时变化的交通流量</w:t>
      </w:r>
      <w:r>
        <w:rPr>
          <w:rFonts w:ascii="楷体" w:eastAsia="楷体" w:hAnsi="楷体" w:cs="宋体" w:hint="eastAsia"/>
          <w:position w:val="20"/>
          <w:szCs w:val="24"/>
          <w:lang w:eastAsia="zh-CN"/>
        </w:rPr>
        <w:t>。</w:t>
      </w:r>
      <w:r w:rsidRPr="004C07D9">
        <w:rPr>
          <w:rFonts w:ascii="楷体" w:eastAsia="楷体" w:hAnsi="楷体" w:cs="宋体" w:hint="eastAsia"/>
          <w:position w:val="20"/>
          <w:szCs w:val="24"/>
          <w:lang w:eastAsia="zh-CN"/>
        </w:rPr>
        <w:t>智能交通系统可以根据车辆流量自动调整信号灯，有效缓解交通拥堵，提高道路使用效率。</w:t>
      </w:r>
    </w:p>
    <w:p w:rsidR="00416C8B" w:rsidRPr="004C07D9" w:rsidRDefault="00416C8B" w:rsidP="00416C8B">
      <w:pPr>
        <w:ind w:firstLineChars="200" w:firstLine="560"/>
        <w:jc w:val="left"/>
        <w:rPr>
          <w:rFonts w:ascii="Times New Roman" w:eastAsia="宋体" w:hAnsi="Times New Roman" w:cs="宋体"/>
          <w:position w:val="20"/>
          <w:sz w:val="28"/>
          <w:szCs w:val="28"/>
          <w:lang w:bidi="en-US"/>
        </w:rPr>
      </w:pPr>
      <w:r w:rsidRPr="004C07D9">
        <w:rPr>
          <w:rFonts w:ascii="Times New Roman" w:eastAsia="宋体" w:hAnsi="Times New Roman" w:cs="宋体" w:hint="eastAsia"/>
          <w:position w:val="20"/>
          <w:sz w:val="28"/>
          <w:szCs w:val="28"/>
          <w:lang w:bidi="en-US"/>
        </w:rPr>
        <w:t xml:space="preserve">2. </w:t>
      </w:r>
      <w:r>
        <w:rPr>
          <w:rFonts w:ascii="Times New Roman" w:eastAsia="宋体" w:hAnsi="Times New Roman" w:cs="宋体" w:hint="eastAsia"/>
          <w:position w:val="20"/>
          <w:sz w:val="28"/>
          <w:szCs w:val="28"/>
          <w:lang w:bidi="en-US"/>
        </w:rPr>
        <w:t>略</w:t>
      </w:r>
    </w:p>
    <w:p w:rsidR="00416C8B" w:rsidRPr="004C07D9" w:rsidRDefault="00416C8B" w:rsidP="00416C8B">
      <w:pPr>
        <w:spacing w:line="300" w:lineRule="auto"/>
        <w:ind w:firstLine="420"/>
        <w:rPr>
          <w:rFonts w:eastAsia="楷体_GB2312" w:cs="宋体"/>
          <w:sz w:val="28"/>
          <w:szCs w:val="28"/>
        </w:rPr>
      </w:pPr>
    </w:p>
    <w:p w:rsidR="00416C8B" w:rsidRDefault="00416C8B" w:rsidP="00416C8B">
      <w:pPr>
        <w:pStyle w:val="3"/>
        <w:spacing w:before="120" w:after="120" w:line="240" w:lineRule="auto"/>
        <w:jc w:val="center"/>
        <w:rPr>
          <w:rFonts w:asciiTheme="majorHAnsi" w:eastAsiaTheme="majorEastAsia" w:hAnsiTheme="majorHAnsi" w:cstheme="majorBidi"/>
          <w:color w:val="27647C"/>
          <w:sz w:val="30"/>
        </w:rPr>
      </w:pPr>
      <w:r w:rsidRPr="008A750E">
        <w:rPr>
          <w:rFonts w:asciiTheme="majorHAnsi" w:eastAsiaTheme="majorEastAsia" w:hAnsiTheme="majorHAnsi" w:cstheme="majorBidi" w:hint="eastAsia"/>
          <w:color w:val="27647C"/>
          <w:sz w:val="30"/>
        </w:rPr>
        <w:t>第</w:t>
      </w:r>
      <w:r>
        <w:rPr>
          <w:rFonts w:asciiTheme="majorHAnsi" w:eastAsiaTheme="majorEastAsia" w:hAnsiTheme="majorHAnsi" w:cstheme="majorBidi" w:hint="eastAsia"/>
          <w:color w:val="27647C"/>
          <w:sz w:val="30"/>
        </w:rPr>
        <w:t>5</w:t>
      </w:r>
      <w:r w:rsidRPr="008A750E">
        <w:rPr>
          <w:rFonts w:asciiTheme="majorHAnsi" w:eastAsiaTheme="majorEastAsia" w:hAnsiTheme="majorHAnsi" w:cstheme="majorBidi" w:hint="eastAsia"/>
          <w:color w:val="27647C"/>
          <w:sz w:val="30"/>
        </w:rPr>
        <w:t xml:space="preserve">课    </w:t>
      </w:r>
      <w:r>
        <w:rPr>
          <w:rFonts w:asciiTheme="majorHAnsi" w:eastAsiaTheme="majorEastAsia" w:hAnsiTheme="majorHAnsi" w:cstheme="majorBidi" w:hint="eastAsia"/>
          <w:color w:val="27647C"/>
          <w:sz w:val="30"/>
        </w:rPr>
        <w:t>烹饪美食有方法——控制环节</w:t>
      </w:r>
    </w:p>
    <w:p w:rsidR="00416C8B" w:rsidRDefault="00416C8B" w:rsidP="00416C8B">
      <w:pPr>
        <w:pStyle w:val="3"/>
        <w:spacing w:before="120" w:after="120" w:line="240" w:lineRule="auto"/>
      </w:pPr>
      <w:r>
        <w:rPr>
          <w:rFonts w:ascii="等线" w:eastAsia="等线" w:hAnsi="等线" w:cs="等线" w:hint="eastAsia"/>
          <w:color w:val="B86014"/>
          <w:sz w:val="24"/>
        </w:rPr>
        <w:t>7</w:t>
      </w:r>
      <w:r>
        <w:rPr>
          <w:rFonts w:ascii="等线" w:eastAsia="等线" w:hAnsi="等线" w:cs="等线"/>
          <w:color w:val="B86014"/>
          <w:sz w:val="24"/>
        </w:rPr>
        <w:t>.第</w:t>
      </w:r>
      <w:r>
        <w:rPr>
          <w:rFonts w:ascii="等线" w:eastAsia="等线" w:hAnsi="等线" w:cs="等线" w:hint="eastAsia"/>
          <w:color w:val="B86014"/>
          <w:sz w:val="24"/>
        </w:rPr>
        <w:t>3</w:t>
      </w:r>
      <w:r>
        <w:rPr>
          <w:rFonts w:ascii="等线" w:eastAsia="等线" w:hAnsi="等线" w:cs="等线"/>
          <w:color w:val="B86014"/>
          <w:sz w:val="24"/>
        </w:rPr>
        <w:t>0页</w:t>
      </w:r>
    </w:p>
    <w:p w:rsidR="00416C8B" w:rsidRDefault="00416C8B" w:rsidP="00416C8B">
      <w:pPr>
        <w:jc w:val="center"/>
      </w:pPr>
    </w:p>
    <w:bookmarkStart w:id="14" w:name="_MON_1764881211"/>
    <w:bookmarkEnd w:id="14"/>
    <w:p w:rsidR="00416C8B" w:rsidRDefault="00416C8B" w:rsidP="00416C8B">
      <w:pPr>
        <w:jc w:val="center"/>
      </w:pPr>
      <w:r w:rsidRPr="000A3757">
        <w:object w:dxaOrig="6641" w:dyaOrig="4680">
          <v:shape id="_x0000_i1060" type="#_x0000_t75" style="width:290.25pt;height:204.75pt" o:ole="">
            <v:imagedata r:id="rId32" o:title=""/>
          </v:shape>
          <o:OLEObject Type="Embed" ProgID="Word.Document.12" ShapeID="_x0000_i1060" DrawAspect="Content" ObjectID="_1790678077" r:id="rId33"/>
        </w:object>
      </w:r>
    </w:p>
    <w:p w:rsidR="00416C8B" w:rsidRDefault="00416C8B" w:rsidP="00416C8B">
      <w:pPr>
        <w:pStyle w:val="3"/>
        <w:spacing w:before="120" w:after="120" w:line="240" w:lineRule="auto"/>
      </w:pPr>
      <w:r>
        <w:rPr>
          <w:rFonts w:ascii="等线" w:eastAsia="等线" w:hAnsi="等线" w:cs="等线" w:hint="eastAsia"/>
          <w:color w:val="B86014"/>
          <w:sz w:val="24"/>
        </w:rPr>
        <w:lastRenderedPageBreak/>
        <w:t>8</w:t>
      </w:r>
      <w:r>
        <w:rPr>
          <w:rFonts w:ascii="等线" w:eastAsia="等线" w:hAnsi="等线" w:cs="等线"/>
          <w:color w:val="B86014"/>
          <w:sz w:val="24"/>
        </w:rPr>
        <w:t>.第</w:t>
      </w:r>
      <w:r>
        <w:rPr>
          <w:rFonts w:ascii="等线" w:eastAsia="等线" w:hAnsi="等线" w:cs="等线" w:hint="eastAsia"/>
          <w:color w:val="B86014"/>
          <w:sz w:val="24"/>
        </w:rPr>
        <w:t>34</w:t>
      </w:r>
      <w:r>
        <w:rPr>
          <w:rFonts w:ascii="等线" w:eastAsia="等线" w:hAnsi="等线" w:cs="等线"/>
          <w:color w:val="B86014"/>
          <w:sz w:val="24"/>
        </w:rPr>
        <w:t>页</w:t>
      </w:r>
    </w:p>
    <w:bookmarkStart w:id="15" w:name="_MON_1764883717"/>
    <w:bookmarkEnd w:id="15"/>
    <w:p w:rsidR="00416C8B" w:rsidRDefault="00416C8B" w:rsidP="00416C8B">
      <w:r w:rsidRPr="000A3757">
        <w:object w:dxaOrig="7146" w:dyaOrig="2842">
          <v:shape id="_x0000_i1061" type="#_x0000_t75" style="width:357pt;height:141.75pt" o:ole="">
            <v:imagedata r:id="rId34" o:title=""/>
          </v:shape>
          <o:OLEObject Type="Embed" ProgID="Word.Document.12" ShapeID="_x0000_i1061" DrawAspect="Content" ObjectID="_1790678078" r:id="rId35"/>
        </w:object>
      </w:r>
    </w:p>
    <w:p w:rsidR="00416C8B" w:rsidRDefault="00416C8B" w:rsidP="00416C8B">
      <w:pPr>
        <w:jc w:val="center"/>
      </w:pPr>
      <w:r>
        <w:rPr>
          <w:rFonts w:hint="eastAsia"/>
        </w:rPr>
        <w:t>图5.8 电饭煲煮饭的过程</w:t>
      </w:r>
    </w:p>
    <w:p w:rsidR="00416C8B" w:rsidRPr="00775AE1" w:rsidRDefault="00416C8B" w:rsidP="00416C8B">
      <w:pPr>
        <w:pStyle w:val="3"/>
        <w:spacing w:before="120" w:after="120" w:line="240" w:lineRule="auto"/>
        <w:rPr>
          <w:rFonts w:ascii="等线" w:eastAsia="等线" w:hAnsi="等线" w:cs="等线"/>
          <w:color w:val="B86014"/>
          <w:sz w:val="24"/>
        </w:rPr>
      </w:pPr>
      <w:r>
        <w:rPr>
          <w:rFonts w:ascii="等线" w:eastAsia="等线" w:hAnsi="等线" w:cs="等线" w:hint="eastAsia"/>
          <w:color w:val="B86014"/>
          <w:sz w:val="24"/>
        </w:rPr>
        <w:t>9</w:t>
      </w:r>
      <w:r w:rsidRPr="00775AE1">
        <w:rPr>
          <w:rFonts w:ascii="等线" w:eastAsia="等线" w:hAnsi="等线" w:cs="等线"/>
          <w:color w:val="B86014"/>
          <w:sz w:val="24"/>
        </w:rPr>
        <w:t>.第</w:t>
      </w:r>
      <w:r>
        <w:rPr>
          <w:rFonts w:ascii="等线" w:eastAsia="等线" w:hAnsi="等线" w:cs="等线" w:hint="eastAsia"/>
          <w:color w:val="B86014"/>
          <w:sz w:val="24"/>
        </w:rPr>
        <w:t>34</w:t>
      </w:r>
      <w:r w:rsidRPr="00775AE1">
        <w:rPr>
          <w:rFonts w:ascii="等线" w:eastAsia="等线" w:hAnsi="等线" w:cs="等线"/>
          <w:color w:val="B86014"/>
          <w:sz w:val="24"/>
        </w:rPr>
        <w:t>页</w:t>
      </w:r>
    </w:p>
    <w:p w:rsidR="00416C8B" w:rsidRDefault="00416C8B" w:rsidP="00416C8B">
      <w:pPr>
        <w:pStyle w:val="a4"/>
        <w:snapToGrid w:val="0"/>
        <w:ind w:firstLine="560"/>
        <w:rPr>
          <w:rFonts w:ascii="Times New Roman" w:hAnsi="Times New Roman" w:cs="宋体"/>
          <w:kern w:val="2"/>
          <w:position w:val="20"/>
          <w:sz w:val="28"/>
          <w:szCs w:val="28"/>
          <w:lang w:eastAsia="zh-CN"/>
        </w:rPr>
      </w:pPr>
      <w:r w:rsidRPr="00AD26B7">
        <w:rPr>
          <w:rFonts w:ascii="Times New Roman" w:hAnsi="Times New Roman" w:cs="宋体" w:hint="eastAsia"/>
          <w:kern w:val="2"/>
          <w:position w:val="20"/>
          <w:sz w:val="28"/>
          <w:szCs w:val="28"/>
          <w:lang w:eastAsia="zh-CN"/>
        </w:rPr>
        <w:t xml:space="preserve">1. </w:t>
      </w:r>
      <w:r w:rsidRPr="00AD26B7">
        <w:rPr>
          <w:rFonts w:ascii="Times New Roman" w:hAnsi="Times New Roman" w:cs="宋体" w:hint="eastAsia"/>
          <w:kern w:val="2"/>
          <w:position w:val="20"/>
          <w:sz w:val="28"/>
          <w:szCs w:val="28"/>
          <w:lang w:eastAsia="zh-CN"/>
        </w:rPr>
        <w:t>周</w:t>
      </w:r>
      <w:proofErr w:type="gramStart"/>
      <w:r w:rsidRPr="00AD26B7">
        <w:rPr>
          <w:rFonts w:ascii="Times New Roman" w:hAnsi="Times New Roman" w:cs="宋体" w:hint="eastAsia"/>
          <w:kern w:val="2"/>
          <w:position w:val="20"/>
          <w:sz w:val="28"/>
          <w:szCs w:val="28"/>
          <w:lang w:eastAsia="zh-CN"/>
        </w:rPr>
        <w:t>末尝</w:t>
      </w:r>
      <w:proofErr w:type="gramEnd"/>
      <w:r w:rsidRPr="00AD26B7">
        <w:rPr>
          <w:rFonts w:ascii="Times New Roman" w:hAnsi="Times New Roman" w:cs="宋体" w:hint="eastAsia"/>
          <w:kern w:val="2"/>
          <w:position w:val="20"/>
          <w:sz w:val="28"/>
          <w:szCs w:val="28"/>
          <w:lang w:eastAsia="zh-CN"/>
        </w:rPr>
        <w:t>试用洗衣机为家人们洗一次衣服，并说说洗衣机控制系统中的三个典型环节分别是什么。</w:t>
      </w:r>
    </w:p>
    <w:p w:rsidR="00416C8B" w:rsidRPr="007332FE" w:rsidRDefault="00416C8B" w:rsidP="00416C8B">
      <w:pPr>
        <w:pStyle w:val="a4"/>
        <w:snapToGrid w:val="0"/>
        <w:ind w:left="360" w:firstLine="482"/>
        <w:rPr>
          <w:rFonts w:ascii="楷体" w:eastAsia="楷体" w:hAnsi="楷体" w:cs="宋体"/>
          <w:position w:val="20"/>
          <w:szCs w:val="24"/>
          <w:lang w:eastAsia="zh-CN"/>
        </w:rPr>
      </w:pPr>
      <w:r w:rsidRPr="001211FA">
        <w:rPr>
          <w:rFonts w:ascii="楷体" w:eastAsia="楷体" w:hAnsi="楷体" w:cs="宋体" w:hint="eastAsia"/>
          <w:b/>
          <w:bCs/>
          <w:position w:val="20"/>
          <w:szCs w:val="24"/>
          <w:lang w:eastAsia="zh-CN"/>
        </w:rPr>
        <w:t>输入</w:t>
      </w:r>
      <w:r w:rsidRPr="007332FE">
        <w:rPr>
          <w:rFonts w:ascii="楷体" w:eastAsia="楷体" w:hAnsi="楷体" w:cs="宋体"/>
          <w:b/>
          <w:bCs/>
          <w:position w:val="20"/>
          <w:szCs w:val="24"/>
          <w:lang w:eastAsia="zh-CN"/>
        </w:rPr>
        <w:t>：</w:t>
      </w:r>
      <w:r w:rsidRPr="00CE7374">
        <w:rPr>
          <w:rFonts w:ascii="楷体" w:eastAsia="楷体" w:hAnsi="楷体" w:cs="宋体" w:hint="eastAsia"/>
          <w:position w:val="20"/>
          <w:szCs w:val="24"/>
          <w:lang w:eastAsia="zh-CN"/>
        </w:rPr>
        <w:t>用户通过控制面板选择洗涤程序、调整洗涤时间、选择转速等</w:t>
      </w:r>
      <w:r w:rsidRPr="007332FE">
        <w:rPr>
          <w:rFonts w:ascii="楷体" w:eastAsia="楷体" w:hAnsi="楷体" w:cs="宋体"/>
          <w:position w:val="20"/>
          <w:szCs w:val="24"/>
          <w:lang w:eastAsia="zh-CN"/>
        </w:rPr>
        <w:t>。</w:t>
      </w:r>
    </w:p>
    <w:p w:rsidR="00416C8B" w:rsidRPr="007332FE" w:rsidRDefault="00416C8B" w:rsidP="00416C8B">
      <w:pPr>
        <w:pStyle w:val="a4"/>
        <w:snapToGrid w:val="0"/>
        <w:ind w:left="360" w:firstLine="482"/>
        <w:rPr>
          <w:rFonts w:ascii="楷体" w:eastAsia="楷体" w:hAnsi="楷体" w:cs="宋体"/>
          <w:position w:val="20"/>
          <w:szCs w:val="24"/>
          <w:lang w:eastAsia="zh-CN"/>
        </w:rPr>
      </w:pPr>
      <w:r>
        <w:rPr>
          <w:rFonts w:ascii="楷体" w:eastAsia="楷体" w:hAnsi="楷体" w:cs="宋体" w:hint="eastAsia"/>
          <w:b/>
          <w:bCs/>
          <w:position w:val="20"/>
          <w:szCs w:val="24"/>
          <w:lang w:eastAsia="zh-CN"/>
        </w:rPr>
        <w:t>计算：</w:t>
      </w:r>
      <w:r w:rsidRPr="001211FA">
        <w:rPr>
          <w:rFonts w:ascii="楷体" w:eastAsia="楷体" w:hAnsi="楷体" w:cs="宋体" w:hint="eastAsia"/>
          <w:position w:val="20"/>
          <w:szCs w:val="24"/>
          <w:lang w:eastAsia="zh-CN"/>
        </w:rPr>
        <w:t>洗衣机的</w:t>
      </w:r>
      <w:r w:rsidRPr="00CE7374">
        <w:rPr>
          <w:rFonts w:ascii="楷体" w:eastAsia="楷体" w:hAnsi="楷体" w:cs="宋体" w:hint="eastAsia"/>
          <w:position w:val="20"/>
          <w:szCs w:val="24"/>
          <w:lang w:eastAsia="zh-CN"/>
        </w:rPr>
        <w:t>控制器根据用户输入的指令和传感器提供的数据，执行预设的控制算法</w:t>
      </w:r>
      <w:r>
        <w:rPr>
          <w:rFonts w:ascii="楷体" w:eastAsia="楷体" w:hAnsi="楷体" w:cs="宋体" w:hint="eastAsia"/>
          <w:position w:val="20"/>
          <w:szCs w:val="24"/>
          <w:lang w:eastAsia="zh-CN"/>
        </w:rPr>
        <w:t>，发出工作指令</w:t>
      </w:r>
    </w:p>
    <w:p w:rsidR="00416C8B" w:rsidRPr="007332FE" w:rsidRDefault="00416C8B" w:rsidP="00416C8B">
      <w:pPr>
        <w:pStyle w:val="a4"/>
        <w:snapToGrid w:val="0"/>
        <w:ind w:left="360" w:firstLine="482"/>
        <w:rPr>
          <w:rFonts w:ascii="楷体" w:eastAsia="楷体" w:hAnsi="楷体" w:cs="宋体"/>
          <w:position w:val="20"/>
          <w:szCs w:val="24"/>
          <w:lang w:eastAsia="zh-CN"/>
        </w:rPr>
      </w:pPr>
      <w:r>
        <w:rPr>
          <w:rFonts w:ascii="楷体" w:eastAsia="楷体" w:hAnsi="楷体" w:cs="宋体" w:hint="eastAsia"/>
          <w:b/>
          <w:bCs/>
          <w:position w:val="20"/>
          <w:szCs w:val="24"/>
          <w:lang w:eastAsia="zh-CN"/>
        </w:rPr>
        <w:t>输出</w:t>
      </w:r>
      <w:r w:rsidRPr="007332FE">
        <w:rPr>
          <w:rFonts w:ascii="楷体" w:eastAsia="楷体" w:hAnsi="楷体" w:cs="宋体"/>
          <w:position w:val="20"/>
          <w:szCs w:val="24"/>
          <w:lang w:eastAsia="zh-CN"/>
        </w:rPr>
        <w:t>：</w:t>
      </w:r>
      <w:r w:rsidRPr="00CE7374">
        <w:rPr>
          <w:rFonts w:ascii="楷体" w:eastAsia="楷体" w:hAnsi="楷体" w:cs="宋体" w:hint="eastAsia"/>
          <w:position w:val="20"/>
          <w:szCs w:val="24"/>
          <w:lang w:eastAsia="zh-CN"/>
        </w:rPr>
        <w:t>根据微控制器的指令，电机会被控制以不同的速度旋转，以实现不同的洗涤和脱水效果</w:t>
      </w:r>
      <w:r>
        <w:rPr>
          <w:rFonts w:ascii="楷体" w:eastAsia="楷体" w:hAnsi="楷体" w:cs="宋体" w:hint="eastAsia"/>
          <w:position w:val="20"/>
          <w:szCs w:val="24"/>
          <w:lang w:eastAsia="zh-CN"/>
        </w:rPr>
        <w:t>。</w:t>
      </w:r>
      <w:r w:rsidRPr="00CE7374">
        <w:rPr>
          <w:rFonts w:ascii="楷体" w:eastAsia="楷体" w:hAnsi="楷体" w:cs="宋体" w:hint="eastAsia"/>
          <w:position w:val="20"/>
          <w:szCs w:val="24"/>
          <w:lang w:eastAsia="zh-CN"/>
        </w:rPr>
        <w:t>水泵会根据控制系统的指令，进行进水和排水操作，以调节洗衣机内的水位</w:t>
      </w:r>
      <w:r>
        <w:rPr>
          <w:rFonts w:ascii="楷体" w:eastAsia="楷体" w:hAnsi="楷体" w:cs="宋体" w:hint="eastAsia"/>
          <w:position w:val="20"/>
          <w:szCs w:val="24"/>
          <w:lang w:eastAsia="zh-CN"/>
        </w:rPr>
        <w:t>。</w:t>
      </w:r>
    </w:p>
    <w:p w:rsidR="00416C8B" w:rsidRDefault="00416C8B" w:rsidP="00416C8B">
      <w:pPr>
        <w:jc w:val="left"/>
        <w:rPr>
          <w:rFonts w:ascii="Times New Roman" w:eastAsia="宋体" w:hAnsi="Times New Roman" w:cs="宋体"/>
          <w:position w:val="20"/>
          <w:sz w:val="28"/>
          <w:szCs w:val="28"/>
          <w:lang w:bidi="en-US"/>
        </w:rPr>
      </w:pPr>
      <w:r w:rsidRPr="007B2BD5">
        <w:rPr>
          <w:rFonts w:ascii="Times New Roman" w:eastAsia="宋体" w:hAnsi="Times New Roman" w:cs="宋体"/>
          <w:position w:val="20"/>
          <w:sz w:val="28"/>
          <w:szCs w:val="28"/>
          <w:lang w:bidi="en-US"/>
        </w:rPr>
        <w:t>2</w:t>
      </w:r>
      <w:r w:rsidRPr="007B2BD5">
        <w:rPr>
          <w:rFonts w:ascii="Times New Roman" w:eastAsia="宋体" w:hAnsi="Times New Roman" w:cs="宋体" w:hint="eastAsia"/>
          <w:position w:val="20"/>
          <w:sz w:val="28"/>
          <w:szCs w:val="28"/>
          <w:lang w:bidi="en-US"/>
        </w:rPr>
        <w:t>．</w:t>
      </w:r>
      <w:r w:rsidRPr="00CE7374">
        <w:rPr>
          <w:rFonts w:ascii="Times New Roman" w:eastAsia="宋体" w:hAnsi="Times New Roman" w:cs="宋体" w:hint="eastAsia"/>
          <w:position w:val="20"/>
          <w:sz w:val="28"/>
          <w:szCs w:val="28"/>
          <w:lang w:bidi="en-US"/>
        </w:rPr>
        <w:t>自动控制技术快速发展，将人类从复杂、危险、繁琐的劳动环境中解放出来，并大大提高控制效率，请你举例说明。</w:t>
      </w:r>
    </w:p>
    <w:p w:rsidR="00416C8B" w:rsidRDefault="00416C8B" w:rsidP="00416C8B">
      <w:pPr>
        <w:pStyle w:val="a4"/>
        <w:snapToGrid w:val="0"/>
        <w:ind w:left="360" w:firstLine="482"/>
        <w:rPr>
          <w:rFonts w:ascii="楷体" w:eastAsia="楷体" w:hAnsi="楷体" w:cs="宋体"/>
          <w:position w:val="20"/>
          <w:szCs w:val="24"/>
          <w:lang w:eastAsia="zh-CN"/>
        </w:rPr>
      </w:pPr>
      <w:r>
        <w:rPr>
          <w:rFonts w:ascii="楷体" w:eastAsia="楷体" w:hAnsi="楷体" w:cs="宋体" w:hint="eastAsia"/>
          <w:b/>
          <w:bCs/>
          <w:position w:val="20"/>
          <w:szCs w:val="24"/>
          <w:lang w:eastAsia="zh-CN"/>
        </w:rPr>
        <w:t>（1）</w:t>
      </w:r>
      <w:r w:rsidRPr="00FD15A0">
        <w:rPr>
          <w:rFonts w:ascii="楷体" w:eastAsia="楷体" w:hAnsi="楷体" w:cs="宋体" w:hint="eastAsia"/>
          <w:b/>
          <w:bCs/>
          <w:position w:val="20"/>
          <w:szCs w:val="24"/>
          <w:lang w:eastAsia="zh-CN"/>
        </w:rPr>
        <w:t>智能家居系统</w:t>
      </w:r>
      <w:r w:rsidRPr="00F446C7">
        <w:rPr>
          <w:rFonts w:ascii="楷体" w:eastAsia="楷体" w:hAnsi="楷体" w:cs="宋体" w:hint="eastAsia"/>
          <w:position w:val="20"/>
          <w:szCs w:val="24"/>
          <w:lang w:eastAsia="zh-CN"/>
        </w:rPr>
        <w:t>：</w:t>
      </w:r>
      <w:r w:rsidRPr="00FD15A0">
        <w:rPr>
          <w:rFonts w:ascii="楷体" w:eastAsia="楷体" w:hAnsi="楷体" w:cs="宋体" w:hint="eastAsia"/>
          <w:position w:val="20"/>
          <w:szCs w:val="24"/>
          <w:lang w:eastAsia="zh-CN"/>
        </w:rPr>
        <w:t>在家庭环境中，智能家居系统可以实现对灯光、空调、电视等家电设备的自动化控制，通过智能手机或电脑远程控制，提高居住舒适度和能源利用效率</w:t>
      </w:r>
      <w:r w:rsidRPr="00F446C7">
        <w:rPr>
          <w:rFonts w:ascii="楷体" w:eastAsia="楷体" w:hAnsi="楷体" w:cs="宋体" w:hint="eastAsia"/>
          <w:position w:val="20"/>
          <w:szCs w:val="24"/>
          <w:lang w:eastAsia="zh-CN"/>
        </w:rPr>
        <w:t>。</w:t>
      </w:r>
    </w:p>
    <w:p w:rsidR="00416C8B" w:rsidRPr="00F446C7" w:rsidRDefault="00416C8B" w:rsidP="00416C8B">
      <w:pPr>
        <w:pStyle w:val="a4"/>
        <w:snapToGrid w:val="0"/>
        <w:ind w:left="360" w:firstLine="482"/>
        <w:rPr>
          <w:rFonts w:ascii="楷体" w:eastAsia="楷体" w:hAnsi="楷体" w:cs="宋体"/>
          <w:position w:val="20"/>
          <w:szCs w:val="24"/>
          <w:lang w:eastAsia="zh-CN"/>
        </w:rPr>
      </w:pPr>
      <w:r>
        <w:rPr>
          <w:rFonts w:ascii="楷体" w:eastAsia="楷体" w:hAnsi="楷体" w:cs="宋体" w:hint="eastAsia"/>
          <w:b/>
          <w:bCs/>
          <w:position w:val="20"/>
          <w:szCs w:val="24"/>
          <w:lang w:eastAsia="zh-CN"/>
        </w:rPr>
        <w:t>（2）</w:t>
      </w:r>
      <w:r w:rsidRPr="00FD15A0">
        <w:rPr>
          <w:rFonts w:ascii="楷体" w:eastAsia="楷体" w:hAnsi="楷体" w:cs="宋体" w:hint="eastAsia"/>
          <w:b/>
          <w:bCs/>
          <w:position w:val="20"/>
          <w:szCs w:val="24"/>
          <w:lang w:eastAsia="zh-CN"/>
        </w:rPr>
        <w:t>自动驾驶汽车</w:t>
      </w:r>
      <w:r w:rsidRPr="00F446C7">
        <w:rPr>
          <w:rFonts w:ascii="楷体" w:eastAsia="楷体" w:hAnsi="楷体" w:cs="宋体" w:hint="eastAsia"/>
          <w:b/>
          <w:bCs/>
          <w:position w:val="20"/>
          <w:szCs w:val="24"/>
          <w:lang w:eastAsia="zh-CN"/>
        </w:rPr>
        <w:t>：</w:t>
      </w:r>
      <w:r w:rsidRPr="00FD15A0">
        <w:rPr>
          <w:rFonts w:ascii="楷体" w:eastAsia="楷体" w:hAnsi="楷体" w:cs="宋体" w:hint="eastAsia"/>
          <w:position w:val="20"/>
          <w:szCs w:val="24"/>
          <w:lang w:eastAsia="zh-CN"/>
        </w:rPr>
        <w:t>自动驾驶汽车通过自动控制技术实现车辆的自主导航和驾驶，减少交通事故，节约能源，缩短行车时间，为人类提供更加便捷和安全的出行方式</w:t>
      </w:r>
      <w:r w:rsidRPr="00F446C7">
        <w:rPr>
          <w:rFonts w:ascii="楷体" w:eastAsia="楷体" w:hAnsi="楷体" w:cs="宋体"/>
          <w:position w:val="20"/>
          <w:szCs w:val="24"/>
          <w:lang w:eastAsia="zh-CN"/>
        </w:rPr>
        <w:t>。</w:t>
      </w:r>
    </w:p>
    <w:p w:rsidR="00416C8B" w:rsidRPr="00F446C7" w:rsidRDefault="00416C8B" w:rsidP="00416C8B">
      <w:pPr>
        <w:pStyle w:val="a4"/>
        <w:snapToGrid w:val="0"/>
        <w:ind w:left="360" w:firstLine="482"/>
        <w:rPr>
          <w:rFonts w:ascii="楷体" w:eastAsia="楷体" w:hAnsi="楷体" w:cs="宋体"/>
          <w:position w:val="20"/>
          <w:szCs w:val="24"/>
          <w:lang w:eastAsia="zh-CN"/>
        </w:rPr>
      </w:pPr>
      <w:r>
        <w:rPr>
          <w:rFonts w:ascii="楷体" w:eastAsia="楷体" w:hAnsi="楷体" w:cs="宋体" w:hint="eastAsia"/>
          <w:b/>
          <w:bCs/>
          <w:position w:val="20"/>
          <w:szCs w:val="24"/>
          <w:lang w:eastAsia="zh-CN"/>
        </w:rPr>
        <w:t>（3）</w:t>
      </w:r>
      <w:r w:rsidRPr="00FD15A0">
        <w:rPr>
          <w:rFonts w:ascii="楷体" w:eastAsia="楷体" w:hAnsi="楷体" w:cs="宋体" w:hint="eastAsia"/>
          <w:b/>
          <w:bCs/>
          <w:position w:val="20"/>
          <w:szCs w:val="24"/>
          <w:lang w:eastAsia="zh-CN"/>
        </w:rPr>
        <w:t>智能医疗设备</w:t>
      </w:r>
      <w:r w:rsidRPr="00F446C7">
        <w:rPr>
          <w:rFonts w:ascii="楷体" w:eastAsia="楷体" w:hAnsi="楷体" w:cs="宋体"/>
          <w:b/>
          <w:bCs/>
          <w:position w:val="20"/>
          <w:szCs w:val="24"/>
          <w:lang w:eastAsia="zh-CN"/>
        </w:rPr>
        <w:t>：</w:t>
      </w:r>
      <w:r w:rsidRPr="00FD15A0">
        <w:rPr>
          <w:rFonts w:ascii="楷体" w:eastAsia="楷体" w:hAnsi="楷体" w:cs="宋体" w:hint="eastAsia"/>
          <w:position w:val="20"/>
          <w:szCs w:val="24"/>
          <w:lang w:eastAsia="zh-CN"/>
        </w:rPr>
        <w:t>在医疗领域，自动控制技术应用于血糖仪、血压计、心率仪等设备，实现对患者健康数据的自动检测和实时监控，提高医疗服务的效率和质量</w:t>
      </w:r>
      <w:r w:rsidRPr="00F446C7">
        <w:rPr>
          <w:rFonts w:ascii="楷体" w:eastAsia="楷体" w:hAnsi="楷体" w:cs="宋体"/>
          <w:position w:val="20"/>
          <w:szCs w:val="24"/>
          <w:lang w:eastAsia="zh-CN"/>
        </w:rPr>
        <w:t>。</w:t>
      </w:r>
    </w:p>
    <w:p w:rsidR="00416C8B" w:rsidRDefault="00416C8B" w:rsidP="00416C8B">
      <w:pPr>
        <w:jc w:val="left"/>
      </w:pPr>
    </w:p>
    <w:p w:rsidR="00416C8B" w:rsidRDefault="00416C8B" w:rsidP="00416C8B">
      <w:pPr>
        <w:pStyle w:val="3"/>
        <w:spacing w:before="120" w:after="120" w:line="240" w:lineRule="auto"/>
        <w:jc w:val="center"/>
        <w:rPr>
          <w:rFonts w:asciiTheme="majorHAnsi" w:eastAsiaTheme="majorEastAsia" w:hAnsiTheme="majorHAnsi" w:cstheme="majorBidi"/>
          <w:color w:val="27647C"/>
          <w:sz w:val="30"/>
        </w:rPr>
      </w:pPr>
      <w:r w:rsidRPr="008A750E">
        <w:rPr>
          <w:rFonts w:asciiTheme="majorHAnsi" w:eastAsiaTheme="majorEastAsia" w:hAnsiTheme="majorHAnsi" w:cstheme="majorBidi" w:hint="eastAsia"/>
          <w:color w:val="27647C"/>
          <w:sz w:val="30"/>
        </w:rPr>
        <w:t>第</w:t>
      </w:r>
      <w:r>
        <w:rPr>
          <w:rFonts w:asciiTheme="majorHAnsi" w:eastAsiaTheme="majorEastAsia" w:hAnsiTheme="majorHAnsi" w:cstheme="majorBidi" w:hint="eastAsia"/>
          <w:color w:val="27647C"/>
          <w:sz w:val="30"/>
        </w:rPr>
        <w:t>6</w:t>
      </w:r>
      <w:r w:rsidRPr="008A750E">
        <w:rPr>
          <w:rFonts w:asciiTheme="majorHAnsi" w:eastAsiaTheme="majorEastAsia" w:hAnsiTheme="majorHAnsi" w:cstheme="majorBidi" w:hint="eastAsia"/>
          <w:color w:val="27647C"/>
          <w:sz w:val="30"/>
        </w:rPr>
        <w:t xml:space="preserve">课    </w:t>
      </w:r>
      <w:r>
        <w:rPr>
          <w:rFonts w:asciiTheme="majorHAnsi" w:eastAsiaTheme="majorEastAsia" w:hAnsiTheme="majorHAnsi" w:cstheme="majorBidi" w:hint="eastAsia"/>
          <w:color w:val="27647C"/>
          <w:sz w:val="30"/>
        </w:rPr>
        <w:t>控制温度更智能——控制类型</w:t>
      </w:r>
    </w:p>
    <w:p w:rsidR="00416C8B" w:rsidRDefault="00416C8B" w:rsidP="00416C8B">
      <w:pPr>
        <w:pStyle w:val="3"/>
        <w:numPr>
          <w:ilvl w:val="0"/>
          <w:numId w:val="8"/>
        </w:numPr>
        <w:spacing w:before="120" w:after="120" w:line="240" w:lineRule="auto"/>
        <w:rPr>
          <w:rFonts w:ascii="等线" w:eastAsia="等线" w:hAnsi="等线" w:cs="等线"/>
          <w:color w:val="B86014"/>
          <w:sz w:val="24"/>
        </w:rPr>
      </w:pPr>
      <w:r>
        <w:rPr>
          <w:rFonts w:ascii="等线" w:eastAsia="等线" w:hAnsi="等线" w:cs="等线"/>
          <w:color w:val="B86014"/>
          <w:sz w:val="24"/>
        </w:rPr>
        <w:t>第</w:t>
      </w:r>
      <w:r>
        <w:rPr>
          <w:rFonts w:ascii="等线" w:eastAsia="等线" w:hAnsi="等线" w:cs="等线" w:hint="eastAsia"/>
          <w:color w:val="B86014"/>
          <w:sz w:val="24"/>
        </w:rPr>
        <w:t>35</w:t>
      </w:r>
      <w:r>
        <w:rPr>
          <w:rFonts w:ascii="等线" w:eastAsia="等线" w:hAnsi="等线" w:cs="等线"/>
          <w:color w:val="B86014"/>
          <w:sz w:val="24"/>
        </w:rPr>
        <w:t>页</w:t>
      </w:r>
    </w:p>
    <w:bookmarkStart w:id="16" w:name="_MON_1764252008"/>
    <w:bookmarkEnd w:id="16"/>
    <w:p w:rsidR="00416C8B" w:rsidRDefault="00416C8B" w:rsidP="00416C8B">
      <w:pPr>
        <w:jc w:val="center"/>
        <w:rPr>
          <w:noProof/>
        </w:rPr>
      </w:pPr>
      <w:r w:rsidRPr="00DA1CC1">
        <w:rPr>
          <w:noProof/>
        </w:rPr>
        <w:object w:dxaOrig="5683" w:dyaOrig="1880">
          <v:shape id="_x0000_i1062" type="#_x0000_t75" style="width:284.25pt;height:94.5pt" o:ole="">
            <v:imagedata r:id="rId36" o:title=""/>
          </v:shape>
          <o:OLEObject Type="Embed" ProgID="Word.Picture.8" ShapeID="_x0000_i1062" DrawAspect="Content" ObjectID="_1790678079" r:id="rId37"/>
        </w:object>
      </w:r>
    </w:p>
    <w:p w:rsidR="00416C8B" w:rsidRDefault="00416C8B" w:rsidP="00416C8B">
      <w:pPr>
        <w:jc w:val="center"/>
      </w:pPr>
      <w:r>
        <w:rPr>
          <w:rFonts w:hint="eastAsia"/>
          <w:noProof/>
        </w:rPr>
        <w:t>图6.2 空调的组成部分</w:t>
      </w:r>
    </w:p>
    <w:p w:rsidR="00416C8B" w:rsidRDefault="00416C8B" w:rsidP="00416C8B">
      <w:pPr>
        <w:pStyle w:val="3"/>
        <w:numPr>
          <w:ilvl w:val="0"/>
          <w:numId w:val="8"/>
        </w:numPr>
        <w:spacing w:before="120" w:after="120" w:line="240" w:lineRule="auto"/>
        <w:rPr>
          <w:rFonts w:ascii="等线" w:eastAsia="等线" w:hAnsi="等线" w:cs="等线"/>
          <w:color w:val="B86014"/>
          <w:sz w:val="24"/>
        </w:rPr>
      </w:pPr>
      <w:r>
        <w:rPr>
          <w:rFonts w:ascii="等线" w:eastAsia="等线" w:hAnsi="等线" w:cs="等线"/>
          <w:color w:val="B86014"/>
          <w:sz w:val="24"/>
        </w:rPr>
        <w:t>第</w:t>
      </w:r>
      <w:r>
        <w:rPr>
          <w:rFonts w:ascii="等线" w:eastAsia="等线" w:hAnsi="等线" w:cs="等线" w:hint="eastAsia"/>
          <w:color w:val="B86014"/>
          <w:sz w:val="24"/>
        </w:rPr>
        <w:t>36</w:t>
      </w:r>
      <w:r>
        <w:rPr>
          <w:rFonts w:ascii="等线" w:eastAsia="等线" w:hAnsi="等线" w:cs="等线"/>
          <w:color w:val="B86014"/>
          <w:sz w:val="24"/>
        </w:rPr>
        <w:t>页</w:t>
      </w:r>
    </w:p>
    <w:p w:rsidR="00416C8B" w:rsidRDefault="00416C8B" w:rsidP="00416C8B"/>
    <w:bookmarkStart w:id="17" w:name="_MON_1790360653"/>
    <w:bookmarkEnd w:id="17"/>
    <w:p w:rsidR="00416C8B" w:rsidRDefault="00416C8B" w:rsidP="00416C8B">
      <w:pPr>
        <w:jc w:val="center"/>
        <w:rPr>
          <w:noProof/>
        </w:rPr>
      </w:pPr>
      <w:r w:rsidRPr="00DA1CC1">
        <w:rPr>
          <w:noProof/>
        </w:rPr>
        <w:object w:dxaOrig="5825" w:dyaOrig="2448">
          <v:shape id="_x0000_i1063" type="#_x0000_t75" style="width:291.75pt;height:123pt" o:ole="">
            <v:imagedata r:id="rId38" o:title=""/>
          </v:shape>
          <o:OLEObject Type="Embed" ProgID="Word.Picture.8" ShapeID="_x0000_i1063" DrawAspect="Content" ObjectID="_1790678080" r:id="rId39"/>
        </w:object>
      </w:r>
    </w:p>
    <w:p w:rsidR="00416C8B" w:rsidRDefault="00416C8B" w:rsidP="00416C8B">
      <w:pPr>
        <w:jc w:val="center"/>
        <w:rPr>
          <w:noProof/>
        </w:rPr>
      </w:pPr>
      <w:r>
        <w:rPr>
          <w:rFonts w:hint="eastAsia"/>
          <w:noProof/>
        </w:rPr>
        <w:t>图6.3 空调遥控器的控制功能</w:t>
      </w:r>
    </w:p>
    <w:p w:rsidR="00416C8B" w:rsidRDefault="00416C8B" w:rsidP="00416C8B">
      <w:pPr>
        <w:spacing w:line="360" w:lineRule="exact"/>
      </w:pPr>
      <w:r>
        <w:rPr>
          <w:rFonts w:ascii="等线" w:eastAsia="等线" w:hAnsi="等线" w:cs="等线"/>
          <w:b/>
          <w:color w:val="0070C0"/>
          <w:sz w:val="24"/>
        </w:rPr>
        <w:t>填写提示：</w:t>
      </w:r>
      <w:r>
        <w:rPr>
          <w:rFonts w:ascii="宋体" w:eastAsia="宋体" w:hAnsi="宋体" w:cs="宋体"/>
          <w:color w:val="000000"/>
          <w:sz w:val="22"/>
        </w:rPr>
        <w:t>根据</w:t>
      </w:r>
      <w:r>
        <w:rPr>
          <w:rFonts w:ascii="宋体" w:eastAsia="宋体" w:hAnsi="宋体" w:cs="宋体" w:hint="eastAsia"/>
          <w:color w:val="000000"/>
          <w:sz w:val="22"/>
        </w:rPr>
        <w:t>实际情况填写，合理即可</w:t>
      </w:r>
      <w:r>
        <w:rPr>
          <w:rFonts w:ascii="宋体" w:eastAsia="宋体" w:hAnsi="宋体" w:cs="宋体"/>
          <w:color w:val="000000"/>
          <w:sz w:val="22"/>
        </w:rPr>
        <w:t>。</w:t>
      </w:r>
    </w:p>
    <w:p w:rsidR="00416C8B" w:rsidRDefault="00416C8B" w:rsidP="00416C8B">
      <w:pPr>
        <w:pStyle w:val="3"/>
        <w:numPr>
          <w:ilvl w:val="0"/>
          <w:numId w:val="8"/>
        </w:numPr>
        <w:spacing w:before="120" w:after="120" w:line="240" w:lineRule="auto"/>
        <w:rPr>
          <w:rFonts w:ascii="等线" w:eastAsia="等线" w:hAnsi="等线" w:cs="等线"/>
          <w:color w:val="B86014"/>
          <w:sz w:val="24"/>
        </w:rPr>
      </w:pPr>
      <w:r>
        <w:rPr>
          <w:rFonts w:ascii="等线" w:eastAsia="等线" w:hAnsi="等线" w:cs="等线"/>
          <w:color w:val="B86014"/>
          <w:sz w:val="24"/>
        </w:rPr>
        <w:t>第</w:t>
      </w:r>
      <w:r>
        <w:rPr>
          <w:rFonts w:ascii="等线" w:eastAsia="等线" w:hAnsi="等线" w:cs="等线" w:hint="eastAsia"/>
          <w:color w:val="B86014"/>
          <w:sz w:val="24"/>
        </w:rPr>
        <w:t>39</w:t>
      </w:r>
      <w:r>
        <w:rPr>
          <w:rFonts w:ascii="等线" w:eastAsia="等线" w:hAnsi="等线" w:cs="等线"/>
          <w:color w:val="B86014"/>
          <w:sz w:val="24"/>
        </w:rPr>
        <w:t>页</w:t>
      </w:r>
    </w:p>
    <w:p w:rsidR="00416C8B" w:rsidRDefault="00416C8B" w:rsidP="00416C8B"/>
    <w:bookmarkStart w:id="18" w:name="_MON_1765486364"/>
    <w:bookmarkEnd w:id="18"/>
    <w:p w:rsidR="00416C8B" w:rsidRDefault="00416C8B" w:rsidP="00416C8B">
      <w:pPr>
        <w:rPr>
          <w:rFonts w:ascii="Times New Roman" w:hAnsi="Times New Roman"/>
        </w:rPr>
      </w:pPr>
      <w:r w:rsidRPr="00C012EC">
        <w:rPr>
          <w:rFonts w:ascii="Times New Roman" w:hAnsi="Times New Roman"/>
        </w:rPr>
        <w:object w:dxaOrig="7137" w:dyaOrig="2142">
          <v:shape id="_x0000_i1064" type="#_x0000_t75" style="width:359.25pt;height:107.25pt" o:ole="">
            <v:imagedata r:id="rId40" o:title=""/>
          </v:shape>
          <o:OLEObject Type="Embed" ProgID="Word.Picture.8" ShapeID="_x0000_i1064" DrawAspect="Content" ObjectID="_1790678081" r:id="rId41"/>
        </w:object>
      </w:r>
    </w:p>
    <w:p w:rsidR="00416C8B" w:rsidRDefault="00416C8B" w:rsidP="00416C8B">
      <w:pPr>
        <w:pStyle w:val="3"/>
        <w:numPr>
          <w:ilvl w:val="0"/>
          <w:numId w:val="8"/>
        </w:numPr>
        <w:spacing w:before="120" w:after="120" w:line="240" w:lineRule="auto"/>
        <w:rPr>
          <w:rFonts w:ascii="等线" w:eastAsia="等线" w:hAnsi="等线" w:cs="等线"/>
          <w:color w:val="B86014"/>
          <w:sz w:val="24"/>
        </w:rPr>
      </w:pPr>
      <w:r>
        <w:rPr>
          <w:rFonts w:ascii="等线" w:eastAsia="等线" w:hAnsi="等线" w:cs="等线"/>
          <w:color w:val="B86014"/>
          <w:sz w:val="24"/>
        </w:rPr>
        <w:lastRenderedPageBreak/>
        <w:t>第</w:t>
      </w:r>
      <w:r>
        <w:rPr>
          <w:rFonts w:ascii="等线" w:eastAsia="等线" w:hAnsi="等线" w:cs="等线" w:hint="eastAsia"/>
          <w:color w:val="B86014"/>
          <w:sz w:val="24"/>
        </w:rPr>
        <w:t>39</w:t>
      </w:r>
      <w:r>
        <w:rPr>
          <w:rFonts w:ascii="等线" w:eastAsia="等线" w:hAnsi="等线" w:cs="等线"/>
          <w:color w:val="B86014"/>
          <w:sz w:val="24"/>
        </w:rPr>
        <w:t>页</w:t>
      </w:r>
    </w:p>
    <w:bookmarkStart w:id="19" w:name="_MON_1790360868"/>
    <w:bookmarkEnd w:id="19"/>
    <w:p w:rsidR="00416C8B" w:rsidRDefault="00416C8B" w:rsidP="00416C8B">
      <w:pPr>
        <w:rPr>
          <w:noProof/>
        </w:rPr>
      </w:pPr>
      <w:r w:rsidRPr="000A3757">
        <w:object w:dxaOrig="6641" w:dyaOrig="5928">
          <v:shape id="_x0000_i1065" type="#_x0000_t75" style="width:333.75pt;height:297.75pt" o:ole="">
            <v:imagedata r:id="rId42" o:title=""/>
          </v:shape>
          <o:OLEObject Type="Embed" ProgID="Word.Document.12" ShapeID="_x0000_i1065" DrawAspect="Content" ObjectID="_1790678082" r:id="rId43"/>
        </w:object>
      </w:r>
    </w:p>
    <w:p w:rsidR="00416C8B" w:rsidRDefault="00416C8B" w:rsidP="00416C8B">
      <w:pPr>
        <w:pStyle w:val="3"/>
        <w:numPr>
          <w:ilvl w:val="0"/>
          <w:numId w:val="8"/>
        </w:numPr>
        <w:spacing w:before="120" w:after="120" w:line="240" w:lineRule="auto"/>
        <w:rPr>
          <w:rFonts w:ascii="等线" w:eastAsia="等线" w:hAnsi="等线" w:cs="等线"/>
          <w:color w:val="B86014"/>
          <w:sz w:val="24"/>
        </w:rPr>
      </w:pPr>
      <w:r>
        <w:rPr>
          <w:rFonts w:ascii="等线" w:eastAsia="等线" w:hAnsi="等线" w:cs="等线"/>
          <w:color w:val="B86014"/>
          <w:sz w:val="24"/>
        </w:rPr>
        <w:t>第</w:t>
      </w:r>
      <w:r>
        <w:rPr>
          <w:rFonts w:ascii="等线" w:eastAsia="等线" w:hAnsi="等线" w:cs="等线" w:hint="eastAsia"/>
          <w:color w:val="B86014"/>
          <w:sz w:val="24"/>
        </w:rPr>
        <w:t>41</w:t>
      </w:r>
      <w:r>
        <w:rPr>
          <w:rFonts w:ascii="等线" w:eastAsia="等线" w:hAnsi="等线" w:cs="等线"/>
          <w:color w:val="B86014"/>
          <w:sz w:val="24"/>
        </w:rPr>
        <w:t>页</w:t>
      </w:r>
    </w:p>
    <w:p w:rsidR="00416C8B" w:rsidRPr="005A5BCC" w:rsidRDefault="00416C8B" w:rsidP="00416C8B">
      <w:pPr>
        <w:pStyle w:val="2CharChar"/>
        <w:spacing w:line="300" w:lineRule="auto"/>
        <w:ind w:firstLine="560"/>
        <w:jc w:val="left"/>
        <w:outlineLvl w:val="2"/>
        <w:rPr>
          <w:rFonts w:ascii="Times New Roman" w:eastAsia="微软雅黑" w:hAnsi="Times New Roman" w:cs="Times New Roman"/>
          <w:b/>
          <w:color w:val="000000" w:themeColor="text1"/>
          <w:position w:val="20"/>
          <w:sz w:val="28"/>
          <w:szCs w:val="28"/>
        </w:rPr>
      </w:pPr>
      <w:r>
        <w:rPr>
          <w:rFonts w:ascii="Times New Roman" w:eastAsia="微软雅黑" w:hAnsi="Times New Roman" w:cs="Times New Roman"/>
          <w:b/>
          <w:color w:val="0070C0"/>
          <w:position w:val="20"/>
          <w:sz w:val="28"/>
          <w:szCs w:val="28"/>
        </w:rPr>
        <w:t>2</w:t>
      </w:r>
      <w:r w:rsidRPr="001D1CD6">
        <w:rPr>
          <w:rFonts w:ascii="Times New Roman" w:eastAsia="微软雅黑" w:hAnsi="Times New Roman" w:cs="Times New Roman" w:hint="eastAsia"/>
          <w:b/>
          <w:color w:val="0070C0"/>
          <w:position w:val="20"/>
          <w:sz w:val="28"/>
          <w:szCs w:val="28"/>
        </w:rPr>
        <w:t>．</w:t>
      </w:r>
      <w:r w:rsidRPr="009F1F7F">
        <w:rPr>
          <w:rFonts w:ascii="Times New Roman" w:eastAsia="微软雅黑" w:hAnsi="Times New Roman" w:cs="Times New Roman" w:hint="eastAsia"/>
          <w:b/>
          <w:color w:val="0070C0"/>
          <w:position w:val="20"/>
          <w:sz w:val="28"/>
          <w:szCs w:val="28"/>
        </w:rPr>
        <w:t>反馈</w:t>
      </w:r>
      <w:r>
        <w:rPr>
          <w:rFonts w:ascii="Times New Roman" w:eastAsia="微软雅黑" w:hAnsi="Times New Roman" w:cs="Times New Roman" w:hint="eastAsia"/>
          <w:b/>
          <w:color w:val="0070C0"/>
          <w:position w:val="20"/>
          <w:sz w:val="28"/>
          <w:szCs w:val="28"/>
        </w:rPr>
        <w:t>的作用</w:t>
      </w:r>
    </w:p>
    <w:p w:rsidR="00416C8B" w:rsidRDefault="00416C8B" w:rsidP="00416C8B">
      <w:pPr>
        <w:pStyle w:val="2CharChar"/>
        <w:snapToGrid w:val="0"/>
        <w:spacing w:line="300" w:lineRule="auto"/>
        <w:ind w:firstLine="560"/>
        <w:jc w:val="left"/>
        <w:rPr>
          <w:color w:val="000000" w:themeColor="text1"/>
          <w:sz w:val="28"/>
          <w:szCs w:val="28"/>
        </w:rPr>
      </w:pPr>
      <w:r w:rsidRPr="00433DD0">
        <w:rPr>
          <w:rFonts w:hint="eastAsia"/>
          <w:color w:val="000000" w:themeColor="text1"/>
          <w:sz w:val="28"/>
          <w:szCs w:val="28"/>
        </w:rPr>
        <w:t>反馈在系统控制和优化方面发挥着重要的作用，可以使系统控制更加准确、可靠和高效。如空调可以保持</w:t>
      </w:r>
      <w:r w:rsidRPr="00204548">
        <w:rPr>
          <w:rFonts w:hint="eastAsia"/>
          <w:color w:val="000000" w:themeColor="text1"/>
          <w:sz w:val="28"/>
          <w:szCs w:val="28"/>
          <w:u w:val="single"/>
        </w:rPr>
        <w:t xml:space="preserve"> </w:t>
      </w:r>
      <w:r w:rsidRPr="00996009">
        <w:rPr>
          <w:rFonts w:hint="eastAsia"/>
          <w:color w:val="98A7BD" w:themeColor="text2" w:themeTint="80"/>
          <w:sz w:val="28"/>
          <w:szCs w:val="28"/>
          <w:u w:val="single"/>
        </w:rPr>
        <w:t>室内恒温</w:t>
      </w:r>
      <w:r w:rsidRPr="00996009">
        <w:rPr>
          <w:color w:val="98A7BD" w:themeColor="text2" w:themeTint="80"/>
          <w:sz w:val="28"/>
          <w:szCs w:val="28"/>
          <w:u w:val="single"/>
        </w:rPr>
        <w:t xml:space="preserve"> </w:t>
      </w:r>
      <w:r w:rsidRPr="00204548">
        <w:rPr>
          <w:color w:val="000000" w:themeColor="text1"/>
          <w:sz w:val="28"/>
          <w:szCs w:val="28"/>
          <w:u w:val="single"/>
        </w:rPr>
        <w:t xml:space="preserve"> </w:t>
      </w:r>
      <w:r w:rsidRPr="00204548">
        <w:rPr>
          <w:rFonts w:hint="eastAsia"/>
          <w:color w:val="000000" w:themeColor="text1"/>
          <w:sz w:val="28"/>
          <w:szCs w:val="28"/>
        </w:rPr>
        <w:t>，</w:t>
      </w:r>
      <w:r w:rsidRPr="00433DD0">
        <w:rPr>
          <w:rFonts w:hint="eastAsia"/>
          <w:color w:val="000000" w:themeColor="text1"/>
          <w:sz w:val="28"/>
          <w:szCs w:val="28"/>
        </w:rPr>
        <w:t>自动抽水马桶中可以控制</w:t>
      </w:r>
      <w:r w:rsidRPr="00204548">
        <w:rPr>
          <w:rFonts w:hint="eastAsia"/>
          <w:color w:val="000000" w:themeColor="text1"/>
          <w:sz w:val="28"/>
          <w:szCs w:val="28"/>
          <w:u w:val="single"/>
        </w:rPr>
        <w:t xml:space="preserve"> </w:t>
      </w:r>
      <w:r w:rsidRPr="00996009">
        <w:rPr>
          <w:rFonts w:hint="eastAsia"/>
          <w:color w:val="98A7BD" w:themeColor="text2" w:themeTint="80"/>
          <w:sz w:val="28"/>
          <w:szCs w:val="28"/>
          <w:u w:val="single"/>
        </w:rPr>
        <w:t>控制水量和冲洗力度</w:t>
      </w:r>
      <w:r w:rsidRPr="00204548">
        <w:rPr>
          <w:color w:val="000000" w:themeColor="text1"/>
          <w:sz w:val="28"/>
          <w:szCs w:val="28"/>
          <w:u w:val="single"/>
        </w:rPr>
        <w:t xml:space="preserve"> </w:t>
      </w:r>
      <w:r w:rsidRPr="00433DD0">
        <w:rPr>
          <w:rFonts w:hint="eastAsia"/>
          <w:color w:val="000000" w:themeColor="text1"/>
          <w:sz w:val="28"/>
          <w:szCs w:val="28"/>
        </w:rPr>
        <w:t>，扫地机器人可以调整</w:t>
      </w:r>
      <w:r w:rsidRPr="00204548">
        <w:rPr>
          <w:rFonts w:hint="eastAsia"/>
          <w:color w:val="000000" w:themeColor="text1"/>
          <w:sz w:val="28"/>
          <w:szCs w:val="28"/>
          <w:u w:val="single"/>
        </w:rPr>
        <w:t xml:space="preserve"> </w:t>
      </w:r>
      <w:r w:rsidRPr="00433DD0">
        <w:rPr>
          <w:rFonts w:hint="eastAsia"/>
          <w:color w:val="000000" w:themeColor="text1"/>
          <w:sz w:val="28"/>
          <w:szCs w:val="28"/>
          <w:u w:val="single"/>
        </w:rPr>
        <w:t>调</w:t>
      </w:r>
      <w:r w:rsidRPr="00996009">
        <w:rPr>
          <w:rFonts w:hint="eastAsia"/>
          <w:color w:val="98A7BD" w:themeColor="text2" w:themeTint="80"/>
          <w:sz w:val="28"/>
          <w:szCs w:val="28"/>
          <w:u w:val="single"/>
        </w:rPr>
        <w:t>整清洁模式和路径</w:t>
      </w:r>
      <w:r w:rsidRPr="00204548">
        <w:rPr>
          <w:color w:val="000000" w:themeColor="text1"/>
          <w:sz w:val="28"/>
          <w:szCs w:val="28"/>
          <w:u w:val="single"/>
        </w:rPr>
        <w:t xml:space="preserve"> </w:t>
      </w:r>
      <w:r w:rsidRPr="00433DD0">
        <w:rPr>
          <w:rFonts w:hint="eastAsia"/>
          <w:color w:val="000000" w:themeColor="text1"/>
          <w:sz w:val="28"/>
          <w:szCs w:val="28"/>
        </w:rPr>
        <w:t>，都是反馈在起作用。</w:t>
      </w:r>
    </w:p>
    <w:p w:rsidR="00416C8B" w:rsidRDefault="00416C8B" w:rsidP="00416C8B">
      <w:pPr>
        <w:pStyle w:val="3"/>
        <w:numPr>
          <w:ilvl w:val="0"/>
          <w:numId w:val="8"/>
        </w:numPr>
        <w:spacing w:before="120" w:after="120" w:line="240" w:lineRule="auto"/>
        <w:rPr>
          <w:rFonts w:ascii="等线" w:eastAsia="等线" w:hAnsi="等线" w:cs="等线"/>
          <w:color w:val="B86014"/>
          <w:sz w:val="24"/>
        </w:rPr>
      </w:pPr>
      <w:r>
        <w:rPr>
          <w:rFonts w:ascii="等线" w:eastAsia="等线" w:hAnsi="等线" w:cs="等线"/>
          <w:color w:val="B86014"/>
          <w:sz w:val="24"/>
        </w:rPr>
        <w:t>第</w:t>
      </w:r>
      <w:r>
        <w:rPr>
          <w:rFonts w:ascii="等线" w:eastAsia="等线" w:hAnsi="等线" w:cs="等线" w:hint="eastAsia"/>
          <w:color w:val="B86014"/>
          <w:sz w:val="24"/>
        </w:rPr>
        <w:t>41</w:t>
      </w:r>
      <w:r>
        <w:rPr>
          <w:rFonts w:ascii="等线" w:eastAsia="等线" w:hAnsi="等线" w:cs="等线"/>
          <w:color w:val="B86014"/>
          <w:sz w:val="24"/>
        </w:rPr>
        <w:t>页</w:t>
      </w:r>
    </w:p>
    <w:p w:rsidR="00416C8B" w:rsidRDefault="00416C8B" w:rsidP="00416C8B">
      <w:pPr>
        <w:pStyle w:val="a4"/>
        <w:snapToGrid w:val="0"/>
        <w:ind w:firstLine="560"/>
        <w:rPr>
          <w:rFonts w:ascii="Times New Roman" w:hAnsi="Times New Roman" w:cs="宋体"/>
          <w:kern w:val="2"/>
          <w:position w:val="20"/>
          <w:sz w:val="28"/>
          <w:szCs w:val="28"/>
          <w:lang w:eastAsia="zh-CN"/>
        </w:rPr>
      </w:pPr>
      <w:r w:rsidRPr="00F94DCB">
        <w:rPr>
          <w:rFonts w:ascii="Times New Roman" w:hAnsi="Times New Roman" w:cs="宋体" w:hint="eastAsia"/>
          <w:kern w:val="2"/>
          <w:position w:val="20"/>
          <w:sz w:val="28"/>
          <w:szCs w:val="28"/>
          <w:lang w:eastAsia="zh-CN"/>
        </w:rPr>
        <w:t>1</w:t>
      </w:r>
      <w:r w:rsidRPr="00F94DCB">
        <w:rPr>
          <w:rFonts w:ascii="Times New Roman" w:hAnsi="Times New Roman" w:cs="宋体" w:hint="eastAsia"/>
          <w:kern w:val="2"/>
          <w:position w:val="20"/>
          <w:sz w:val="28"/>
          <w:szCs w:val="28"/>
          <w:lang w:eastAsia="zh-CN"/>
        </w:rPr>
        <w:t>．</w:t>
      </w:r>
      <w:r w:rsidRPr="009F1F7F">
        <w:rPr>
          <w:rFonts w:ascii="Times New Roman" w:hAnsi="Times New Roman" w:cs="宋体" w:hint="eastAsia"/>
          <w:kern w:val="2"/>
          <w:position w:val="20"/>
          <w:sz w:val="28"/>
          <w:szCs w:val="28"/>
          <w:lang w:eastAsia="zh-CN"/>
        </w:rPr>
        <w:t>光控灯是否存在反馈环节？说一说它是如何实现自动控制的？</w:t>
      </w:r>
    </w:p>
    <w:p w:rsidR="00416C8B" w:rsidRPr="007332FE" w:rsidRDefault="00416C8B" w:rsidP="00416C8B">
      <w:pPr>
        <w:pStyle w:val="a4"/>
        <w:snapToGrid w:val="0"/>
        <w:ind w:firstLine="480"/>
        <w:rPr>
          <w:rFonts w:ascii="楷体" w:eastAsia="楷体" w:hAnsi="楷体" w:cs="宋体"/>
          <w:position w:val="20"/>
          <w:szCs w:val="24"/>
          <w:lang w:eastAsia="zh-CN"/>
        </w:rPr>
      </w:pPr>
      <w:r w:rsidRPr="007332FE">
        <w:rPr>
          <w:rFonts w:ascii="楷体" w:eastAsia="楷体" w:hAnsi="楷体" w:cs="宋体"/>
          <w:position w:val="20"/>
          <w:szCs w:val="24"/>
          <w:lang w:eastAsia="zh-CN"/>
        </w:rPr>
        <w:t>光控</w:t>
      </w:r>
      <w:proofErr w:type="gramStart"/>
      <w:r w:rsidRPr="007332FE">
        <w:rPr>
          <w:rFonts w:ascii="楷体" w:eastAsia="楷体" w:hAnsi="楷体" w:cs="宋体"/>
          <w:position w:val="20"/>
          <w:szCs w:val="24"/>
          <w:lang w:eastAsia="zh-CN"/>
        </w:rPr>
        <w:t>灯确实</w:t>
      </w:r>
      <w:proofErr w:type="gramEnd"/>
      <w:r w:rsidRPr="007332FE">
        <w:rPr>
          <w:rFonts w:ascii="楷体" w:eastAsia="楷体" w:hAnsi="楷体" w:cs="宋体"/>
          <w:position w:val="20"/>
          <w:szCs w:val="24"/>
          <w:lang w:eastAsia="zh-CN"/>
        </w:rPr>
        <w:t>存在反馈环节，其工作原理主要基于光</w:t>
      </w:r>
      <w:r>
        <w:rPr>
          <w:rFonts w:ascii="楷体" w:eastAsia="楷体" w:hAnsi="楷体" w:cs="宋体" w:hint="eastAsia"/>
          <w:position w:val="20"/>
          <w:szCs w:val="24"/>
          <w:lang w:eastAsia="zh-CN"/>
        </w:rPr>
        <w:t>线传感器</w:t>
      </w:r>
      <w:r w:rsidRPr="007332FE">
        <w:rPr>
          <w:rFonts w:ascii="楷体" w:eastAsia="楷体" w:hAnsi="楷体" w:cs="宋体"/>
          <w:position w:val="20"/>
          <w:szCs w:val="24"/>
          <w:lang w:eastAsia="zh-CN"/>
        </w:rPr>
        <w:t>对环境光线的感应，并通过控制电路实现自动调节灯光的亮度或开关。以下是光控</w:t>
      </w:r>
      <w:proofErr w:type="gramStart"/>
      <w:r w:rsidRPr="007332FE">
        <w:rPr>
          <w:rFonts w:ascii="楷体" w:eastAsia="楷体" w:hAnsi="楷体" w:cs="宋体"/>
          <w:position w:val="20"/>
          <w:szCs w:val="24"/>
          <w:lang w:eastAsia="zh-CN"/>
        </w:rPr>
        <w:t>灯实现</w:t>
      </w:r>
      <w:proofErr w:type="gramEnd"/>
      <w:r w:rsidRPr="007332FE">
        <w:rPr>
          <w:rFonts w:ascii="楷体" w:eastAsia="楷体" w:hAnsi="楷体" w:cs="宋体"/>
          <w:position w:val="20"/>
          <w:szCs w:val="24"/>
          <w:lang w:eastAsia="zh-CN"/>
        </w:rPr>
        <w:t>自动控制的具体步骤和机制：</w:t>
      </w:r>
    </w:p>
    <w:p w:rsidR="00416C8B" w:rsidRPr="007332FE" w:rsidRDefault="00416C8B" w:rsidP="00416C8B">
      <w:pPr>
        <w:pStyle w:val="a4"/>
        <w:snapToGrid w:val="0"/>
        <w:ind w:left="360" w:firstLine="482"/>
        <w:rPr>
          <w:rFonts w:ascii="楷体" w:eastAsia="楷体" w:hAnsi="楷体" w:cs="宋体"/>
          <w:position w:val="20"/>
          <w:szCs w:val="24"/>
          <w:lang w:eastAsia="zh-CN"/>
        </w:rPr>
      </w:pPr>
      <w:r>
        <w:rPr>
          <w:rFonts w:ascii="楷体" w:eastAsia="楷体" w:hAnsi="楷体" w:cs="宋体" w:hint="eastAsia"/>
          <w:b/>
          <w:bCs/>
          <w:position w:val="20"/>
          <w:szCs w:val="24"/>
          <w:lang w:eastAsia="zh-CN"/>
        </w:rPr>
        <w:lastRenderedPageBreak/>
        <w:t>（1）</w:t>
      </w:r>
      <w:r w:rsidRPr="007332FE">
        <w:rPr>
          <w:rFonts w:ascii="楷体" w:eastAsia="楷体" w:hAnsi="楷体" w:cs="宋体"/>
          <w:b/>
          <w:bCs/>
          <w:position w:val="20"/>
          <w:szCs w:val="24"/>
          <w:lang w:eastAsia="zh-CN"/>
        </w:rPr>
        <w:t>光感知</w:t>
      </w:r>
      <w:r w:rsidRPr="007332FE">
        <w:rPr>
          <w:rFonts w:ascii="楷体" w:eastAsia="楷体" w:hAnsi="楷体" w:cs="宋体"/>
          <w:position w:val="20"/>
          <w:szCs w:val="24"/>
          <w:lang w:eastAsia="zh-CN"/>
        </w:rPr>
        <w:t>：光控灯</w:t>
      </w:r>
      <w:r>
        <w:rPr>
          <w:rFonts w:ascii="楷体" w:eastAsia="楷体" w:hAnsi="楷体" w:cs="宋体" w:hint="eastAsia"/>
          <w:position w:val="20"/>
          <w:szCs w:val="24"/>
          <w:lang w:eastAsia="zh-CN"/>
        </w:rPr>
        <w:t>通过</w:t>
      </w:r>
      <w:r w:rsidRPr="007332FE">
        <w:rPr>
          <w:rFonts w:ascii="楷体" w:eastAsia="楷体" w:hAnsi="楷体" w:cs="宋体"/>
          <w:position w:val="20"/>
          <w:szCs w:val="24"/>
          <w:lang w:eastAsia="zh-CN"/>
        </w:rPr>
        <w:t>内置</w:t>
      </w:r>
      <w:r>
        <w:rPr>
          <w:rFonts w:ascii="楷体" w:eastAsia="楷体" w:hAnsi="楷体" w:cs="宋体"/>
          <w:position w:val="20"/>
          <w:szCs w:val="24"/>
          <w:lang w:eastAsia="zh-CN"/>
        </w:rPr>
        <w:t>光线传感器</w:t>
      </w:r>
      <w:r w:rsidRPr="007332FE">
        <w:rPr>
          <w:rFonts w:ascii="楷体" w:eastAsia="楷体" w:hAnsi="楷体" w:cs="宋体"/>
          <w:position w:val="20"/>
          <w:szCs w:val="24"/>
          <w:lang w:eastAsia="zh-CN"/>
        </w:rPr>
        <w:t>，感知周围环境的光照强度。</w:t>
      </w:r>
    </w:p>
    <w:p w:rsidR="00416C8B" w:rsidRPr="007332FE" w:rsidRDefault="00416C8B" w:rsidP="00416C8B">
      <w:pPr>
        <w:pStyle w:val="a4"/>
        <w:snapToGrid w:val="0"/>
        <w:ind w:left="360" w:firstLine="482"/>
        <w:rPr>
          <w:rFonts w:ascii="楷体" w:eastAsia="楷体" w:hAnsi="楷体" w:cs="宋体"/>
          <w:position w:val="20"/>
          <w:szCs w:val="24"/>
          <w:lang w:eastAsia="zh-CN"/>
        </w:rPr>
      </w:pPr>
      <w:r>
        <w:rPr>
          <w:rFonts w:ascii="楷体" w:eastAsia="楷体" w:hAnsi="楷体" w:cs="宋体" w:hint="eastAsia"/>
          <w:b/>
          <w:bCs/>
          <w:position w:val="20"/>
          <w:szCs w:val="24"/>
          <w:lang w:eastAsia="zh-CN"/>
        </w:rPr>
        <w:t>（2）</w:t>
      </w:r>
      <w:r w:rsidRPr="007332FE">
        <w:rPr>
          <w:rFonts w:ascii="楷体" w:eastAsia="楷体" w:hAnsi="楷体" w:cs="宋体"/>
          <w:b/>
          <w:bCs/>
          <w:position w:val="20"/>
          <w:szCs w:val="24"/>
          <w:lang w:eastAsia="zh-CN"/>
        </w:rPr>
        <w:t>信号传递</w:t>
      </w:r>
      <w:r w:rsidRPr="007332FE">
        <w:rPr>
          <w:rFonts w:ascii="楷体" w:eastAsia="楷体" w:hAnsi="楷体" w:cs="宋体"/>
          <w:position w:val="20"/>
          <w:szCs w:val="24"/>
          <w:lang w:eastAsia="zh-CN"/>
        </w:rPr>
        <w:t>：</w:t>
      </w:r>
      <w:r>
        <w:rPr>
          <w:rFonts w:ascii="楷体" w:eastAsia="楷体" w:hAnsi="楷体" w:cs="宋体"/>
          <w:position w:val="20"/>
          <w:szCs w:val="24"/>
          <w:lang w:eastAsia="zh-CN"/>
        </w:rPr>
        <w:t>光线传感器</w:t>
      </w:r>
      <w:r w:rsidRPr="007332FE">
        <w:rPr>
          <w:rFonts w:ascii="楷体" w:eastAsia="楷体" w:hAnsi="楷体" w:cs="宋体"/>
          <w:position w:val="20"/>
          <w:szCs w:val="24"/>
          <w:lang w:eastAsia="zh-CN"/>
        </w:rPr>
        <w:t>将感知到的光强度信号传递给控制电路。控制电路根据这些信号判断当前的光照强度 。</w:t>
      </w:r>
    </w:p>
    <w:p w:rsidR="00416C8B" w:rsidRPr="007332FE" w:rsidRDefault="00416C8B" w:rsidP="00416C8B">
      <w:pPr>
        <w:pStyle w:val="a4"/>
        <w:snapToGrid w:val="0"/>
        <w:ind w:left="360" w:firstLine="482"/>
        <w:rPr>
          <w:rFonts w:ascii="楷体" w:eastAsia="楷体" w:hAnsi="楷体" w:cs="宋体"/>
          <w:position w:val="20"/>
          <w:szCs w:val="24"/>
          <w:lang w:eastAsia="zh-CN"/>
        </w:rPr>
      </w:pPr>
      <w:r>
        <w:rPr>
          <w:rFonts w:ascii="楷体" w:eastAsia="楷体" w:hAnsi="楷体" w:cs="宋体" w:hint="eastAsia"/>
          <w:b/>
          <w:bCs/>
          <w:position w:val="20"/>
          <w:szCs w:val="24"/>
          <w:lang w:eastAsia="zh-CN"/>
        </w:rPr>
        <w:t>（3）</w:t>
      </w:r>
      <w:r w:rsidRPr="007332FE">
        <w:rPr>
          <w:rFonts w:ascii="楷体" w:eastAsia="楷体" w:hAnsi="楷体" w:cs="宋体"/>
          <w:b/>
          <w:bCs/>
          <w:position w:val="20"/>
          <w:szCs w:val="24"/>
          <w:lang w:eastAsia="zh-CN"/>
        </w:rPr>
        <w:t>控制电路判断</w:t>
      </w:r>
      <w:r w:rsidRPr="007332FE">
        <w:rPr>
          <w:rFonts w:ascii="楷体" w:eastAsia="楷体" w:hAnsi="楷体" w:cs="宋体"/>
          <w:position w:val="20"/>
          <w:szCs w:val="24"/>
          <w:lang w:eastAsia="zh-CN"/>
        </w:rPr>
        <w:t>：控制电路会根据</w:t>
      </w:r>
      <w:r>
        <w:rPr>
          <w:rFonts w:ascii="楷体" w:eastAsia="楷体" w:hAnsi="楷体" w:cs="宋体"/>
          <w:position w:val="20"/>
          <w:szCs w:val="24"/>
          <w:lang w:eastAsia="zh-CN"/>
        </w:rPr>
        <w:t>光线传感器</w:t>
      </w:r>
      <w:r w:rsidRPr="007332FE">
        <w:rPr>
          <w:rFonts w:ascii="楷体" w:eastAsia="楷体" w:hAnsi="楷体" w:cs="宋体"/>
          <w:position w:val="20"/>
          <w:szCs w:val="24"/>
          <w:lang w:eastAsia="zh-CN"/>
        </w:rPr>
        <w:t>接收到的信号判断周围的光照强度。如果环境光照</w:t>
      </w:r>
      <w:r>
        <w:rPr>
          <w:rFonts w:ascii="楷体" w:eastAsia="楷体" w:hAnsi="楷体" w:cs="宋体" w:hint="eastAsia"/>
          <w:position w:val="20"/>
          <w:szCs w:val="24"/>
          <w:lang w:eastAsia="zh-CN"/>
        </w:rPr>
        <w:t>与设定的光照亮度相比</w:t>
      </w:r>
      <w:r w:rsidRPr="007332FE">
        <w:rPr>
          <w:rFonts w:ascii="楷体" w:eastAsia="楷体" w:hAnsi="楷体" w:cs="宋体"/>
          <w:position w:val="20"/>
          <w:szCs w:val="24"/>
          <w:lang w:eastAsia="zh-CN"/>
        </w:rPr>
        <w:t>较弱，控制器会通过开关增加灯光亮度；如果环境光照较强，控制器会减小灯光亮度</w:t>
      </w:r>
      <w:r>
        <w:rPr>
          <w:rFonts w:ascii="楷体" w:eastAsia="楷体" w:hAnsi="楷体" w:cs="宋体" w:hint="eastAsia"/>
          <w:position w:val="20"/>
          <w:szCs w:val="24"/>
          <w:lang w:eastAsia="zh-CN"/>
        </w:rPr>
        <w:t>，</w:t>
      </w:r>
      <w:proofErr w:type="gramStart"/>
      <w:r>
        <w:rPr>
          <w:rFonts w:ascii="楷体" w:eastAsia="楷体" w:hAnsi="楷体" w:cs="宋体" w:hint="eastAsia"/>
          <w:position w:val="20"/>
          <w:szCs w:val="24"/>
          <w:lang w:eastAsia="zh-CN"/>
        </w:rPr>
        <w:t>通过这校的</w:t>
      </w:r>
      <w:proofErr w:type="gramEnd"/>
      <w:r>
        <w:rPr>
          <w:rFonts w:ascii="楷体" w:eastAsia="楷体" w:hAnsi="楷体" w:cs="宋体" w:hint="eastAsia"/>
          <w:position w:val="20"/>
          <w:szCs w:val="24"/>
          <w:lang w:eastAsia="zh-CN"/>
        </w:rPr>
        <w:t>反馈实现自动调节。</w:t>
      </w:r>
    </w:p>
    <w:p w:rsidR="00416C8B" w:rsidRDefault="00416C8B" w:rsidP="00416C8B">
      <w:pPr>
        <w:jc w:val="left"/>
        <w:rPr>
          <w:rFonts w:ascii="Times New Roman" w:eastAsia="宋体" w:hAnsi="Times New Roman" w:cs="宋体"/>
          <w:position w:val="20"/>
          <w:sz w:val="28"/>
          <w:szCs w:val="28"/>
          <w:lang w:bidi="en-US"/>
        </w:rPr>
      </w:pPr>
      <w:r w:rsidRPr="007B2BD5">
        <w:rPr>
          <w:rFonts w:ascii="Times New Roman" w:eastAsia="宋体" w:hAnsi="Times New Roman" w:cs="宋体"/>
          <w:position w:val="20"/>
          <w:sz w:val="28"/>
          <w:szCs w:val="28"/>
          <w:lang w:bidi="en-US"/>
        </w:rPr>
        <w:t>2</w:t>
      </w:r>
      <w:r w:rsidRPr="007B2BD5">
        <w:rPr>
          <w:rFonts w:ascii="Times New Roman" w:eastAsia="宋体" w:hAnsi="Times New Roman" w:cs="宋体" w:hint="eastAsia"/>
          <w:position w:val="20"/>
          <w:sz w:val="28"/>
          <w:szCs w:val="28"/>
          <w:lang w:bidi="en-US"/>
        </w:rPr>
        <w:t>．想一想生活中还有哪些控制系统中存在反馈，说说反馈在这些系统中的作用。</w:t>
      </w:r>
    </w:p>
    <w:p w:rsidR="00416C8B" w:rsidRDefault="00416C8B" w:rsidP="00416C8B">
      <w:pPr>
        <w:pStyle w:val="a4"/>
        <w:snapToGrid w:val="0"/>
        <w:ind w:left="360" w:firstLine="482"/>
        <w:rPr>
          <w:rFonts w:ascii="楷体" w:eastAsia="楷体" w:hAnsi="楷体" w:cs="宋体"/>
          <w:position w:val="20"/>
          <w:szCs w:val="24"/>
          <w:lang w:eastAsia="zh-CN"/>
        </w:rPr>
      </w:pPr>
      <w:r>
        <w:rPr>
          <w:rFonts w:ascii="楷体" w:eastAsia="楷体" w:hAnsi="楷体" w:cs="宋体" w:hint="eastAsia"/>
          <w:b/>
          <w:bCs/>
          <w:position w:val="20"/>
          <w:szCs w:val="24"/>
          <w:lang w:eastAsia="zh-CN"/>
        </w:rPr>
        <w:t>（1）</w:t>
      </w:r>
      <w:r w:rsidRPr="00F446C7">
        <w:rPr>
          <w:rFonts w:ascii="楷体" w:eastAsia="楷体" w:hAnsi="楷体" w:cs="宋体" w:hint="eastAsia"/>
          <w:b/>
          <w:bCs/>
          <w:position w:val="20"/>
          <w:szCs w:val="24"/>
          <w:lang w:eastAsia="zh-CN"/>
        </w:rPr>
        <w:t>汽车巡航控制</w:t>
      </w:r>
      <w:r w:rsidRPr="00F446C7">
        <w:rPr>
          <w:rFonts w:ascii="楷体" w:eastAsia="楷体" w:hAnsi="楷体" w:cs="宋体" w:hint="eastAsia"/>
          <w:position w:val="20"/>
          <w:szCs w:val="24"/>
          <w:lang w:eastAsia="zh-CN"/>
        </w:rPr>
        <w:t>：巡航控制系统会监测汽车的实际速度，并与预设速度进行比较。如果实际速度低于预设速度，系统会调整油门以提高速度；如果实际速度超过预设速度，系统则会适当减少油门，确保车辆以恒定速度行驶。</w:t>
      </w:r>
    </w:p>
    <w:p w:rsidR="00416C8B" w:rsidRPr="00F446C7" w:rsidRDefault="00416C8B" w:rsidP="00416C8B">
      <w:pPr>
        <w:pStyle w:val="a4"/>
        <w:snapToGrid w:val="0"/>
        <w:ind w:left="360" w:firstLine="482"/>
        <w:rPr>
          <w:rFonts w:ascii="楷体" w:eastAsia="楷体" w:hAnsi="楷体" w:cs="宋体"/>
          <w:position w:val="20"/>
          <w:szCs w:val="24"/>
          <w:lang w:eastAsia="zh-CN"/>
        </w:rPr>
      </w:pPr>
      <w:r>
        <w:rPr>
          <w:rFonts w:ascii="楷体" w:eastAsia="楷体" w:hAnsi="楷体" w:cs="宋体" w:hint="eastAsia"/>
          <w:b/>
          <w:bCs/>
          <w:position w:val="20"/>
          <w:szCs w:val="24"/>
          <w:lang w:eastAsia="zh-CN"/>
        </w:rPr>
        <w:t>（2）</w:t>
      </w:r>
      <w:r w:rsidRPr="00F446C7">
        <w:rPr>
          <w:rFonts w:ascii="楷体" w:eastAsia="楷体" w:hAnsi="楷体" w:cs="宋体" w:hint="eastAsia"/>
          <w:b/>
          <w:bCs/>
          <w:position w:val="20"/>
          <w:szCs w:val="24"/>
          <w:lang w:eastAsia="zh-CN"/>
        </w:rPr>
        <w:t>洗衣机：</w:t>
      </w:r>
      <w:r w:rsidRPr="00F446C7">
        <w:rPr>
          <w:rFonts w:ascii="楷体" w:eastAsia="楷体" w:hAnsi="楷体" w:cs="宋体"/>
          <w:position w:val="20"/>
          <w:szCs w:val="24"/>
          <w:lang w:eastAsia="zh-CN"/>
        </w:rPr>
        <w:t>洗衣机中的水位传感器会监测水位，并反馈到控制系统。根据衣物的重量和清洗状态，系统会自动调整水位和水量，以确保有效的清洗和漂洗。</w:t>
      </w:r>
    </w:p>
    <w:p w:rsidR="00416C8B" w:rsidRPr="00F446C7" w:rsidRDefault="00416C8B" w:rsidP="00416C8B">
      <w:pPr>
        <w:pStyle w:val="a4"/>
        <w:snapToGrid w:val="0"/>
        <w:ind w:left="360" w:firstLine="482"/>
        <w:rPr>
          <w:rFonts w:ascii="楷体" w:eastAsia="楷体" w:hAnsi="楷体" w:cs="宋体"/>
          <w:position w:val="20"/>
          <w:szCs w:val="24"/>
          <w:lang w:eastAsia="zh-CN"/>
        </w:rPr>
      </w:pPr>
      <w:r>
        <w:rPr>
          <w:rFonts w:ascii="楷体" w:eastAsia="楷体" w:hAnsi="楷体" w:cs="宋体" w:hint="eastAsia"/>
          <w:b/>
          <w:bCs/>
          <w:position w:val="20"/>
          <w:szCs w:val="24"/>
          <w:lang w:eastAsia="zh-CN"/>
        </w:rPr>
        <w:t>（3）</w:t>
      </w:r>
      <w:r w:rsidRPr="00F446C7">
        <w:rPr>
          <w:rFonts w:ascii="楷体" w:eastAsia="楷体" w:hAnsi="楷体" w:cs="宋体" w:hint="eastAsia"/>
          <w:b/>
          <w:bCs/>
          <w:position w:val="20"/>
          <w:szCs w:val="24"/>
          <w:lang w:eastAsia="zh-CN"/>
        </w:rPr>
        <w:t>冰箱</w:t>
      </w:r>
      <w:r w:rsidRPr="00F446C7">
        <w:rPr>
          <w:rFonts w:ascii="楷体" w:eastAsia="楷体" w:hAnsi="楷体" w:cs="宋体"/>
          <w:b/>
          <w:bCs/>
          <w:position w:val="20"/>
          <w:szCs w:val="24"/>
          <w:lang w:eastAsia="zh-CN"/>
        </w:rPr>
        <w:t>：</w:t>
      </w:r>
      <w:r w:rsidRPr="00F446C7">
        <w:rPr>
          <w:rFonts w:ascii="楷体" w:eastAsia="楷体" w:hAnsi="楷体" w:cs="宋体"/>
          <w:position w:val="20"/>
          <w:szCs w:val="24"/>
          <w:lang w:eastAsia="zh-CN"/>
        </w:rPr>
        <w:t>冰箱内置的温度传感器会监测冷藏室和冷冻室的温度，并将数据反馈到控制系统。系统会根据温度变化自动开启或关闭压缩机，以维持适宜的冷藏和冷冻温度。</w:t>
      </w:r>
    </w:p>
    <w:p w:rsidR="00416C8B" w:rsidRPr="001C7D7B" w:rsidRDefault="00416C8B" w:rsidP="00416C8B"/>
    <w:p w:rsidR="00416C8B" w:rsidRDefault="00416C8B" w:rsidP="00416C8B">
      <w:pPr>
        <w:pStyle w:val="3"/>
        <w:spacing w:before="120" w:after="120" w:line="240" w:lineRule="auto"/>
        <w:jc w:val="center"/>
        <w:rPr>
          <w:rFonts w:asciiTheme="majorHAnsi" w:eastAsiaTheme="majorEastAsia" w:hAnsiTheme="majorHAnsi" w:cstheme="majorBidi"/>
          <w:color w:val="27647C"/>
          <w:sz w:val="30"/>
        </w:rPr>
      </w:pPr>
      <w:r w:rsidRPr="008A750E">
        <w:rPr>
          <w:rFonts w:asciiTheme="majorHAnsi" w:eastAsiaTheme="majorEastAsia" w:hAnsiTheme="majorHAnsi" w:cstheme="majorBidi" w:hint="eastAsia"/>
          <w:color w:val="27647C"/>
          <w:sz w:val="30"/>
        </w:rPr>
        <w:t>第</w:t>
      </w:r>
      <w:r>
        <w:rPr>
          <w:rFonts w:asciiTheme="majorHAnsi" w:eastAsiaTheme="majorEastAsia" w:hAnsiTheme="majorHAnsi" w:cstheme="majorBidi" w:hint="eastAsia"/>
          <w:color w:val="27647C"/>
          <w:sz w:val="30"/>
        </w:rPr>
        <w:t>7</w:t>
      </w:r>
      <w:r w:rsidRPr="008A750E">
        <w:rPr>
          <w:rFonts w:asciiTheme="majorHAnsi" w:eastAsiaTheme="majorEastAsia" w:hAnsiTheme="majorHAnsi" w:cstheme="majorBidi" w:hint="eastAsia"/>
          <w:color w:val="27647C"/>
          <w:sz w:val="30"/>
        </w:rPr>
        <w:t xml:space="preserve">课    </w:t>
      </w:r>
      <w:r>
        <w:rPr>
          <w:rFonts w:asciiTheme="majorHAnsi" w:eastAsiaTheme="majorEastAsia" w:hAnsiTheme="majorHAnsi" w:cstheme="majorBidi" w:hint="eastAsia"/>
          <w:color w:val="27647C"/>
          <w:sz w:val="30"/>
        </w:rPr>
        <w:t>使用设备要安全——控制安全</w:t>
      </w:r>
    </w:p>
    <w:p w:rsidR="00416C8B" w:rsidRDefault="00416C8B" w:rsidP="00416C8B">
      <w:pPr>
        <w:pStyle w:val="3"/>
        <w:numPr>
          <w:ilvl w:val="0"/>
          <w:numId w:val="8"/>
        </w:numPr>
        <w:spacing w:before="120" w:after="120" w:line="240" w:lineRule="auto"/>
        <w:rPr>
          <w:rFonts w:ascii="等线" w:eastAsia="等线" w:hAnsi="等线" w:cs="等线"/>
          <w:color w:val="B86014"/>
          <w:sz w:val="24"/>
        </w:rPr>
      </w:pPr>
      <w:r>
        <w:rPr>
          <w:rFonts w:ascii="等线" w:eastAsia="等线" w:hAnsi="等线" w:cs="等线"/>
          <w:color w:val="B86014"/>
          <w:sz w:val="24"/>
        </w:rPr>
        <w:t>第</w:t>
      </w:r>
      <w:r>
        <w:rPr>
          <w:rFonts w:ascii="等线" w:eastAsia="等线" w:hAnsi="等线" w:cs="等线" w:hint="eastAsia"/>
          <w:color w:val="B86014"/>
          <w:sz w:val="24"/>
        </w:rPr>
        <w:t>43</w:t>
      </w:r>
      <w:r>
        <w:rPr>
          <w:rFonts w:ascii="等线" w:eastAsia="等线" w:hAnsi="等线" w:cs="等线"/>
          <w:color w:val="B86014"/>
          <w:sz w:val="24"/>
        </w:rPr>
        <w:t>页</w:t>
      </w:r>
    </w:p>
    <w:p w:rsidR="00416C8B" w:rsidRDefault="00416C8B" w:rsidP="00416C8B">
      <w:pPr>
        <w:jc w:val="center"/>
      </w:pPr>
      <w:r>
        <w:rPr>
          <w:rFonts w:hint="eastAsia"/>
        </w:rPr>
        <w:t>表7.1 家用设备安全隐患调查表</w:t>
      </w:r>
    </w:p>
    <w:tbl>
      <w:tblPr>
        <w:tblpPr w:leftFromText="180" w:rightFromText="180" w:vertAnchor="text" w:horzAnchor="margin" w:tblpXSpec="center" w:tblpY="103"/>
        <w:tblW w:w="6804" w:type="dxa"/>
        <w:tblBorders>
          <w:top w:val="single" w:sz="12" w:space="0" w:color="0070C0"/>
          <w:bottom w:val="single" w:sz="12" w:space="0" w:color="0070C0"/>
          <w:insideH w:val="single" w:sz="6" w:space="0" w:color="0070C0"/>
          <w:insideV w:val="single" w:sz="6" w:space="0" w:color="0070C0"/>
        </w:tblBorders>
        <w:tblLayout w:type="fixed"/>
        <w:tblLook w:val="0000" w:firstRow="0" w:lastRow="0" w:firstColumn="0" w:lastColumn="0" w:noHBand="0" w:noVBand="0"/>
      </w:tblPr>
      <w:tblGrid>
        <w:gridCol w:w="1951"/>
        <w:gridCol w:w="4853"/>
      </w:tblGrid>
      <w:tr w:rsidR="00416C8B" w:rsidRPr="00C012EC" w:rsidTr="00336827">
        <w:trPr>
          <w:trHeight w:val="411"/>
        </w:trPr>
        <w:tc>
          <w:tcPr>
            <w:tcW w:w="1951" w:type="dxa"/>
            <w:tcBorders>
              <w:top w:val="single" w:sz="12" w:space="0" w:color="0070C0"/>
              <w:bottom w:val="single" w:sz="6" w:space="0" w:color="0070C0"/>
            </w:tcBorders>
            <w:shd w:val="clear" w:color="auto" w:fill="D9E2F3"/>
            <w:vAlign w:val="center"/>
          </w:tcPr>
          <w:p w:rsidR="00416C8B" w:rsidRPr="007E6AB6" w:rsidRDefault="00416C8B" w:rsidP="00336827">
            <w:pPr>
              <w:jc w:val="center"/>
              <w:rPr>
                <w:rFonts w:ascii="Times New Roman" w:eastAsia="黑体" w:hAnsi="Times New Roman"/>
                <w:color w:val="0070C0"/>
              </w:rPr>
            </w:pPr>
            <w:r w:rsidRPr="007E6AB6">
              <w:rPr>
                <w:rFonts w:ascii="Times New Roman" w:eastAsia="黑体" w:hAnsi="Times New Roman" w:hint="eastAsia"/>
                <w:color w:val="0070C0"/>
              </w:rPr>
              <w:t>设备名称</w:t>
            </w:r>
          </w:p>
        </w:tc>
        <w:tc>
          <w:tcPr>
            <w:tcW w:w="4853" w:type="dxa"/>
            <w:tcBorders>
              <w:top w:val="single" w:sz="12" w:space="0" w:color="0070C0"/>
              <w:bottom w:val="single" w:sz="6" w:space="0" w:color="0070C0"/>
            </w:tcBorders>
            <w:shd w:val="clear" w:color="auto" w:fill="D9E2F3"/>
            <w:vAlign w:val="center"/>
          </w:tcPr>
          <w:p w:rsidR="00416C8B" w:rsidRPr="007E6AB6" w:rsidRDefault="00416C8B" w:rsidP="00336827">
            <w:pPr>
              <w:jc w:val="center"/>
              <w:rPr>
                <w:rFonts w:ascii="Times New Roman" w:eastAsia="黑体" w:hAnsi="Times New Roman"/>
                <w:color w:val="0070C0"/>
              </w:rPr>
            </w:pPr>
            <w:r>
              <w:rPr>
                <w:rFonts w:ascii="Times New Roman" w:eastAsia="黑体" w:hAnsi="Times New Roman" w:hint="eastAsia"/>
                <w:color w:val="0070C0"/>
              </w:rPr>
              <w:t>安全隐患</w:t>
            </w:r>
          </w:p>
        </w:tc>
      </w:tr>
      <w:tr w:rsidR="00416C8B" w:rsidRPr="00C012EC" w:rsidTr="00336827">
        <w:trPr>
          <w:trHeight w:val="411"/>
        </w:trPr>
        <w:tc>
          <w:tcPr>
            <w:tcW w:w="1951" w:type="dxa"/>
            <w:tcBorders>
              <w:top w:val="single" w:sz="6" w:space="0" w:color="0070C0"/>
            </w:tcBorders>
            <w:vAlign w:val="center"/>
          </w:tcPr>
          <w:p w:rsidR="00416C8B" w:rsidRPr="00C012EC" w:rsidRDefault="00416C8B" w:rsidP="00336827">
            <w:pPr>
              <w:ind w:firstLineChars="118" w:firstLine="248"/>
              <w:jc w:val="center"/>
              <w:rPr>
                <w:rFonts w:ascii="Times New Roman" w:eastAsia="华文中宋" w:hAnsi="Times New Roman" w:cs="宋体"/>
                <w:color w:val="000000"/>
                <w:szCs w:val="21"/>
              </w:rPr>
            </w:pPr>
            <w:r>
              <w:rPr>
                <w:rFonts w:ascii="Times New Roman" w:eastAsia="华文中宋" w:hAnsi="Times New Roman" w:cs="宋体" w:hint="eastAsia"/>
                <w:color w:val="000000"/>
                <w:szCs w:val="21"/>
              </w:rPr>
              <w:t>热水器</w:t>
            </w:r>
          </w:p>
        </w:tc>
        <w:tc>
          <w:tcPr>
            <w:tcW w:w="4853" w:type="dxa"/>
            <w:tcBorders>
              <w:top w:val="single" w:sz="6" w:space="0" w:color="0070C0"/>
            </w:tcBorders>
            <w:vAlign w:val="center"/>
          </w:tcPr>
          <w:p w:rsidR="00416C8B" w:rsidRPr="00996009" w:rsidRDefault="00416C8B" w:rsidP="00336827">
            <w:pPr>
              <w:jc w:val="center"/>
              <w:rPr>
                <w:rFonts w:ascii="Times New Roman" w:eastAsia="楷体" w:hAnsi="Times New Roman" w:cs="宋体"/>
                <w:color w:val="0070C0"/>
                <w:szCs w:val="21"/>
              </w:rPr>
            </w:pPr>
            <w:r w:rsidRPr="00996009">
              <w:rPr>
                <w:rFonts w:ascii="Times New Roman" w:eastAsia="楷体" w:hAnsi="Times New Roman" w:cs="宋体" w:hint="eastAsia"/>
                <w:color w:val="0070C0"/>
                <w:szCs w:val="21"/>
              </w:rPr>
              <w:t>使用时间过长，漏电保护器失效可能引起触电</w:t>
            </w:r>
          </w:p>
        </w:tc>
      </w:tr>
      <w:tr w:rsidR="00416C8B" w:rsidRPr="00C012EC" w:rsidTr="00336827">
        <w:trPr>
          <w:trHeight w:val="411"/>
        </w:trPr>
        <w:tc>
          <w:tcPr>
            <w:tcW w:w="1951" w:type="dxa"/>
            <w:vAlign w:val="center"/>
          </w:tcPr>
          <w:p w:rsidR="00416C8B" w:rsidRPr="00C012EC" w:rsidRDefault="00416C8B" w:rsidP="00336827">
            <w:pPr>
              <w:ind w:firstLineChars="118" w:firstLine="248"/>
              <w:jc w:val="center"/>
              <w:rPr>
                <w:rFonts w:ascii="Times New Roman" w:eastAsia="华文中宋" w:hAnsi="Times New Roman" w:cs="宋体"/>
                <w:color w:val="000000"/>
                <w:szCs w:val="21"/>
              </w:rPr>
            </w:pPr>
            <w:r>
              <w:rPr>
                <w:rFonts w:ascii="Times New Roman" w:eastAsia="华文中宋" w:hAnsi="Times New Roman" w:cs="宋体" w:hint="eastAsia"/>
                <w:color w:val="000000"/>
                <w:szCs w:val="21"/>
              </w:rPr>
              <w:t>冰箱</w:t>
            </w:r>
          </w:p>
        </w:tc>
        <w:tc>
          <w:tcPr>
            <w:tcW w:w="4853" w:type="dxa"/>
            <w:vAlign w:val="center"/>
          </w:tcPr>
          <w:p w:rsidR="00416C8B" w:rsidRPr="00996009" w:rsidRDefault="00416C8B" w:rsidP="00336827">
            <w:pPr>
              <w:jc w:val="center"/>
              <w:rPr>
                <w:rFonts w:ascii="Times New Roman" w:eastAsia="楷体" w:hAnsi="Times New Roman" w:cs="宋体"/>
                <w:color w:val="0070C0"/>
                <w:szCs w:val="21"/>
              </w:rPr>
            </w:pPr>
            <w:r w:rsidRPr="00996009">
              <w:rPr>
                <w:rFonts w:ascii="Times New Roman" w:eastAsia="楷体" w:hAnsi="Times New Roman" w:cs="宋体" w:hint="eastAsia"/>
                <w:color w:val="0070C0"/>
                <w:szCs w:val="21"/>
              </w:rPr>
              <w:t>电线老化或压缩机过热可能引起短路</w:t>
            </w:r>
          </w:p>
        </w:tc>
      </w:tr>
      <w:tr w:rsidR="00416C8B" w:rsidRPr="00C012EC" w:rsidTr="00336827">
        <w:trPr>
          <w:trHeight w:val="411"/>
        </w:trPr>
        <w:tc>
          <w:tcPr>
            <w:tcW w:w="1951" w:type="dxa"/>
            <w:vAlign w:val="center"/>
          </w:tcPr>
          <w:p w:rsidR="00416C8B" w:rsidRPr="00C012EC" w:rsidRDefault="00416C8B" w:rsidP="00336827">
            <w:pPr>
              <w:ind w:firstLineChars="118" w:firstLine="248"/>
              <w:jc w:val="center"/>
              <w:rPr>
                <w:rFonts w:ascii="Times New Roman" w:eastAsia="华文中宋" w:hAnsi="Times New Roman" w:cs="宋体"/>
                <w:color w:val="000000"/>
                <w:szCs w:val="21"/>
              </w:rPr>
            </w:pPr>
            <w:r>
              <w:rPr>
                <w:rFonts w:ascii="Times New Roman" w:eastAsia="华文中宋" w:hAnsi="Times New Roman" w:cs="宋体" w:hint="eastAsia"/>
                <w:color w:val="000000"/>
                <w:szCs w:val="21"/>
              </w:rPr>
              <w:t>电脑</w:t>
            </w:r>
          </w:p>
        </w:tc>
        <w:tc>
          <w:tcPr>
            <w:tcW w:w="4853" w:type="dxa"/>
            <w:vAlign w:val="center"/>
          </w:tcPr>
          <w:p w:rsidR="00416C8B" w:rsidRPr="00C012EC" w:rsidRDefault="00416C8B" w:rsidP="00336827">
            <w:pPr>
              <w:jc w:val="center"/>
              <w:rPr>
                <w:rFonts w:ascii="Times New Roman" w:eastAsia="楷体" w:hAnsi="Times New Roman" w:cs="宋体"/>
                <w:color w:val="0070C0"/>
                <w:szCs w:val="21"/>
              </w:rPr>
            </w:pPr>
            <w:r>
              <w:rPr>
                <w:rFonts w:ascii="Times New Roman" w:eastAsia="楷体" w:hAnsi="Times New Roman" w:cs="宋体" w:hint="eastAsia"/>
                <w:color w:val="0070C0"/>
                <w:szCs w:val="21"/>
              </w:rPr>
              <w:t>系统没装杀毒软件，可能会有病毒</w:t>
            </w:r>
          </w:p>
        </w:tc>
      </w:tr>
    </w:tbl>
    <w:p w:rsidR="00416C8B" w:rsidRDefault="00416C8B" w:rsidP="00416C8B"/>
    <w:p w:rsidR="00416C8B" w:rsidRDefault="00416C8B" w:rsidP="00416C8B"/>
    <w:p w:rsidR="00416C8B" w:rsidRDefault="00416C8B" w:rsidP="00416C8B"/>
    <w:p w:rsidR="00416C8B" w:rsidRDefault="00416C8B" w:rsidP="00416C8B"/>
    <w:p w:rsidR="00416C8B" w:rsidRDefault="00416C8B" w:rsidP="00416C8B"/>
    <w:p w:rsidR="00416C8B" w:rsidRDefault="00416C8B" w:rsidP="00416C8B"/>
    <w:p w:rsidR="00416C8B" w:rsidRDefault="00416C8B" w:rsidP="00416C8B">
      <w:pPr>
        <w:spacing w:line="360" w:lineRule="exact"/>
      </w:pPr>
      <w:r>
        <w:rPr>
          <w:rFonts w:ascii="等线" w:eastAsia="等线" w:hAnsi="等线" w:cs="等线"/>
          <w:b/>
          <w:color w:val="0070C0"/>
          <w:sz w:val="24"/>
        </w:rPr>
        <w:t>填写提示：</w:t>
      </w:r>
      <w:r>
        <w:rPr>
          <w:rFonts w:ascii="宋体" w:eastAsia="宋体" w:hAnsi="宋体" w:cs="宋体"/>
          <w:color w:val="000000"/>
          <w:sz w:val="22"/>
        </w:rPr>
        <w:t>根据</w:t>
      </w:r>
      <w:r>
        <w:rPr>
          <w:rFonts w:ascii="宋体" w:eastAsia="宋体" w:hAnsi="宋体" w:cs="宋体" w:hint="eastAsia"/>
          <w:color w:val="000000"/>
          <w:sz w:val="22"/>
        </w:rPr>
        <w:t>实际情况填写，合理即可</w:t>
      </w:r>
      <w:r>
        <w:rPr>
          <w:rFonts w:ascii="宋体" w:eastAsia="宋体" w:hAnsi="宋体" w:cs="宋体"/>
          <w:color w:val="000000"/>
          <w:sz w:val="22"/>
        </w:rPr>
        <w:t>。</w:t>
      </w:r>
    </w:p>
    <w:p w:rsidR="00416C8B" w:rsidRDefault="00416C8B" w:rsidP="00416C8B">
      <w:pPr>
        <w:pStyle w:val="3"/>
        <w:numPr>
          <w:ilvl w:val="0"/>
          <w:numId w:val="8"/>
        </w:numPr>
        <w:spacing w:before="120" w:after="120" w:line="240" w:lineRule="auto"/>
        <w:rPr>
          <w:rFonts w:ascii="等线" w:eastAsia="等线" w:hAnsi="等线" w:cs="等线"/>
          <w:color w:val="B86014"/>
          <w:sz w:val="24"/>
        </w:rPr>
      </w:pPr>
      <w:r>
        <w:rPr>
          <w:rFonts w:ascii="等线" w:eastAsia="等线" w:hAnsi="等线" w:cs="等线"/>
          <w:color w:val="B86014"/>
          <w:sz w:val="24"/>
        </w:rPr>
        <w:lastRenderedPageBreak/>
        <w:t>第</w:t>
      </w:r>
      <w:r>
        <w:rPr>
          <w:rFonts w:ascii="等线" w:eastAsia="等线" w:hAnsi="等线" w:cs="等线" w:hint="eastAsia"/>
          <w:color w:val="B86014"/>
          <w:sz w:val="24"/>
        </w:rPr>
        <w:t>43</w:t>
      </w:r>
      <w:r>
        <w:rPr>
          <w:rFonts w:ascii="等线" w:eastAsia="等线" w:hAnsi="等线" w:cs="等线"/>
          <w:color w:val="B86014"/>
          <w:sz w:val="24"/>
        </w:rPr>
        <w:t>页</w:t>
      </w:r>
    </w:p>
    <w:p w:rsidR="00416C8B" w:rsidRDefault="00416C8B" w:rsidP="00416C8B"/>
    <w:p w:rsidR="00416C8B" w:rsidRDefault="00416C8B" w:rsidP="00416C8B">
      <w:r>
        <w:rPr>
          <w:noProof/>
        </w:rPr>
        <w:drawing>
          <wp:inline distT="0" distB="0" distL="0" distR="0" wp14:anchorId="355189FD" wp14:editId="14277412">
            <wp:extent cx="4874260" cy="765821"/>
            <wp:effectExtent l="0" t="0" r="2540" b="0"/>
            <wp:docPr id="181621229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212292" name=""/>
                    <pic:cNvPicPr/>
                  </pic:nvPicPr>
                  <pic:blipFill rotWithShape="1">
                    <a:blip r:embed="rId44"/>
                    <a:srcRect b="72316"/>
                    <a:stretch/>
                  </pic:blipFill>
                  <pic:spPr bwMode="auto">
                    <a:xfrm>
                      <a:off x="0" y="0"/>
                      <a:ext cx="4896951" cy="769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bookmarkStart w:id="20" w:name="_MON_1764526973"/>
    <w:bookmarkEnd w:id="20"/>
    <w:p w:rsidR="00416C8B" w:rsidRDefault="00416C8B" w:rsidP="00416C8B">
      <w:pPr>
        <w:jc w:val="center"/>
        <w:rPr>
          <w:noProof/>
        </w:rPr>
      </w:pPr>
      <w:r w:rsidRPr="00DA1CC1">
        <w:rPr>
          <w:noProof/>
        </w:rPr>
        <w:object w:dxaOrig="6250" w:dyaOrig="3316">
          <v:shape id="_x0000_i1066" type="#_x0000_t75" style="width:312.75pt;height:165.75pt" o:ole="">
            <v:imagedata r:id="rId45" o:title=""/>
          </v:shape>
          <o:OLEObject Type="Embed" ProgID="Word.Picture.8" ShapeID="_x0000_i1066" DrawAspect="Content" ObjectID="_1790678083" r:id="rId46"/>
        </w:object>
      </w:r>
    </w:p>
    <w:p w:rsidR="00416C8B" w:rsidRDefault="00416C8B" w:rsidP="00416C8B">
      <w:pPr>
        <w:spacing w:line="360" w:lineRule="exact"/>
      </w:pPr>
      <w:r>
        <w:rPr>
          <w:rFonts w:ascii="等线" w:eastAsia="等线" w:hAnsi="等线" w:cs="等线"/>
          <w:b/>
          <w:color w:val="0070C0"/>
          <w:sz w:val="24"/>
        </w:rPr>
        <w:t>填写提示：</w:t>
      </w:r>
      <w:r>
        <w:rPr>
          <w:rFonts w:ascii="宋体" w:eastAsia="宋体" w:hAnsi="宋体" w:cs="宋体" w:hint="eastAsia"/>
          <w:color w:val="000000"/>
          <w:sz w:val="22"/>
        </w:rPr>
        <w:t xml:space="preserve"> 可能存在问题的有多种，合理即可</w:t>
      </w:r>
      <w:r>
        <w:rPr>
          <w:rFonts w:ascii="宋体" w:eastAsia="宋体" w:hAnsi="宋体" w:cs="宋体"/>
          <w:color w:val="000000"/>
          <w:sz w:val="22"/>
        </w:rPr>
        <w:t>。</w:t>
      </w:r>
    </w:p>
    <w:p w:rsidR="00416C8B" w:rsidRDefault="00416C8B" w:rsidP="00416C8B">
      <w:pPr>
        <w:pStyle w:val="3"/>
        <w:numPr>
          <w:ilvl w:val="0"/>
          <w:numId w:val="8"/>
        </w:numPr>
        <w:spacing w:before="120" w:after="120" w:line="240" w:lineRule="auto"/>
        <w:rPr>
          <w:rFonts w:ascii="等线" w:eastAsia="等线" w:hAnsi="等线" w:cs="等线"/>
          <w:color w:val="B86014"/>
          <w:sz w:val="24"/>
        </w:rPr>
      </w:pPr>
      <w:r>
        <w:rPr>
          <w:rFonts w:ascii="等线" w:eastAsia="等线" w:hAnsi="等线" w:cs="等线"/>
          <w:color w:val="B86014"/>
          <w:sz w:val="24"/>
        </w:rPr>
        <w:t>第</w:t>
      </w:r>
      <w:r>
        <w:rPr>
          <w:rFonts w:ascii="等线" w:eastAsia="等线" w:hAnsi="等线" w:cs="等线" w:hint="eastAsia"/>
          <w:color w:val="B86014"/>
          <w:sz w:val="24"/>
        </w:rPr>
        <w:t>44</w:t>
      </w:r>
      <w:r>
        <w:rPr>
          <w:rFonts w:ascii="等线" w:eastAsia="等线" w:hAnsi="等线" w:cs="等线"/>
          <w:color w:val="B86014"/>
          <w:sz w:val="24"/>
        </w:rPr>
        <w:t>页</w:t>
      </w:r>
    </w:p>
    <w:bookmarkStart w:id="21" w:name="_MON_1790361992"/>
    <w:bookmarkEnd w:id="21"/>
    <w:p w:rsidR="00416C8B" w:rsidRDefault="00416C8B" w:rsidP="00416C8B">
      <w:pPr>
        <w:jc w:val="center"/>
        <w:rPr>
          <w:rFonts w:ascii="Times New Roman" w:hAnsi="Times New Roman"/>
        </w:rPr>
      </w:pPr>
      <w:r w:rsidRPr="00C012EC">
        <w:rPr>
          <w:rFonts w:ascii="Times New Roman" w:hAnsi="Times New Roman"/>
        </w:rPr>
        <w:object w:dxaOrig="7137" w:dyaOrig="3440">
          <v:shape id="_x0000_i1067" type="#_x0000_t75" style="width:359.25pt;height:172.5pt" o:ole="">
            <v:imagedata r:id="rId47" o:title=""/>
          </v:shape>
          <o:OLEObject Type="Embed" ProgID="Word.Picture.8" ShapeID="_x0000_i1067" DrawAspect="Content" ObjectID="_1790678084" r:id="rId48"/>
        </w:object>
      </w:r>
    </w:p>
    <w:p w:rsidR="00416C8B" w:rsidRDefault="00416C8B" w:rsidP="00416C8B">
      <w:pPr>
        <w:spacing w:line="360" w:lineRule="exact"/>
      </w:pPr>
      <w:r>
        <w:rPr>
          <w:rFonts w:ascii="等线" w:eastAsia="等线" w:hAnsi="等线" w:cs="等线"/>
          <w:b/>
          <w:color w:val="0070C0"/>
          <w:sz w:val="24"/>
        </w:rPr>
        <w:t>填写提示：</w:t>
      </w:r>
      <w:r>
        <w:rPr>
          <w:rFonts w:ascii="宋体" w:eastAsia="宋体" w:hAnsi="宋体" w:cs="宋体" w:hint="eastAsia"/>
          <w:color w:val="000000"/>
          <w:sz w:val="22"/>
        </w:rPr>
        <w:t xml:space="preserve"> 可能存在问题的有多种，合理即可</w:t>
      </w:r>
      <w:r>
        <w:rPr>
          <w:rFonts w:ascii="宋体" w:eastAsia="宋体" w:hAnsi="宋体" w:cs="宋体"/>
          <w:color w:val="000000"/>
          <w:sz w:val="22"/>
        </w:rPr>
        <w:t>。</w:t>
      </w:r>
    </w:p>
    <w:p w:rsidR="00416C8B" w:rsidRDefault="00416C8B" w:rsidP="00416C8B">
      <w:pPr>
        <w:pStyle w:val="3"/>
        <w:numPr>
          <w:ilvl w:val="0"/>
          <w:numId w:val="8"/>
        </w:numPr>
        <w:spacing w:before="120" w:after="120" w:line="240" w:lineRule="auto"/>
        <w:rPr>
          <w:rFonts w:ascii="等线" w:eastAsia="等线" w:hAnsi="等线" w:cs="等线"/>
          <w:color w:val="B86014"/>
          <w:sz w:val="24"/>
        </w:rPr>
      </w:pPr>
      <w:r>
        <w:rPr>
          <w:rFonts w:ascii="等线" w:eastAsia="等线" w:hAnsi="等线" w:cs="等线"/>
          <w:color w:val="B86014"/>
          <w:sz w:val="24"/>
        </w:rPr>
        <w:t>第</w:t>
      </w:r>
      <w:r>
        <w:rPr>
          <w:rFonts w:ascii="等线" w:eastAsia="等线" w:hAnsi="等线" w:cs="等线" w:hint="eastAsia"/>
          <w:color w:val="B86014"/>
          <w:sz w:val="24"/>
        </w:rPr>
        <w:t>47</w:t>
      </w:r>
      <w:r>
        <w:rPr>
          <w:rFonts w:ascii="等线" w:eastAsia="等线" w:hAnsi="等线" w:cs="等线"/>
          <w:color w:val="B86014"/>
          <w:sz w:val="24"/>
        </w:rPr>
        <w:t>页</w:t>
      </w:r>
    </w:p>
    <w:p w:rsidR="00416C8B" w:rsidRDefault="00416C8B" w:rsidP="00416C8B">
      <w:pPr>
        <w:pStyle w:val="a4"/>
        <w:snapToGrid w:val="0"/>
        <w:ind w:firstLineChars="200" w:firstLine="560"/>
        <w:rPr>
          <w:rFonts w:ascii="Times New Roman" w:hAnsi="Times New Roman" w:cs="宋体"/>
          <w:kern w:val="2"/>
          <w:position w:val="20"/>
          <w:sz w:val="28"/>
          <w:szCs w:val="28"/>
          <w:lang w:eastAsia="zh-CN"/>
        </w:rPr>
      </w:pPr>
      <w:r w:rsidRPr="008E7821">
        <w:rPr>
          <w:rFonts w:ascii="Times New Roman" w:hAnsi="Times New Roman" w:cs="宋体" w:hint="eastAsia"/>
          <w:kern w:val="2"/>
          <w:position w:val="20"/>
          <w:sz w:val="28"/>
          <w:szCs w:val="28"/>
          <w:lang w:eastAsia="zh-CN"/>
        </w:rPr>
        <w:t>1</w:t>
      </w:r>
      <w:r w:rsidRPr="008E7821">
        <w:rPr>
          <w:rFonts w:ascii="Times New Roman" w:hAnsi="Times New Roman" w:cs="宋体" w:hint="eastAsia"/>
          <w:kern w:val="2"/>
          <w:position w:val="20"/>
          <w:sz w:val="28"/>
          <w:szCs w:val="28"/>
          <w:lang w:eastAsia="zh-CN"/>
        </w:rPr>
        <w:t>．</w:t>
      </w:r>
      <w:r>
        <w:rPr>
          <w:rFonts w:ascii="Times New Roman" w:hAnsi="Times New Roman" w:cs="宋体" w:hint="eastAsia"/>
          <w:kern w:val="2"/>
          <w:position w:val="20"/>
          <w:sz w:val="28"/>
          <w:szCs w:val="28"/>
          <w:lang w:eastAsia="zh-CN"/>
        </w:rPr>
        <w:t>电脑是一个比较复杂的控制系统，想一想，在使用电脑时有哪些安全防护措施？</w:t>
      </w:r>
    </w:p>
    <w:p w:rsidR="00416C8B" w:rsidRPr="00084A1E" w:rsidRDefault="00416C8B" w:rsidP="00416C8B">
      <w:pPr>
        <w:ind w:firstLineChars="200" w:firstLine="480"/>
        <w:rPr>
          <w:rFonts w:ascii="楷体" w:eastAsia="楷体" w:hAnsi="楷体"/>
          <w:sz w:val="24"/>
          <w:szCs w:val="24"/>
          <w:lang w:bidi="en-US"/>
        </w:rPr>
      </w:pPr>
      <w:r w:rsidRPr="00084A1E">
        <w:rPr>
          <w:rFonts w:ascii="楷体" w:eastAsia="楷体" w:hAnsi="楷体" w:hint="eastAsia"/>
          <w:sz w:val="24"/>
          <w:szCs w:val="24"/>
          <w:lang w:bidi="en-US"/>
        </w:rPr>
        <w:t>答：使用电脑时，可以采取以下安全防护措施来保护你的数据和隐私：</w:t>
      </w:r>
    </w:p>
    <w:p w:rsidR="00416C8B" w:rsidRPr="00084A1E" w:rsidRDefault="00416C8B" w:rsidP="00416C8B">
      <w:pPr>
        <w:ind w:firstLineChars="200" w:firstLine="482"/>
        <w:rPr>
          <w:rFonts w:ascii="楷体" w:eastAsia="楷体" w:hAnsi="楷体"/>
          <w:sz w:val="24"/>
          <w:szCs w:val="24"/>
          <w:lang w:bidi="en-US"/>
        </w:rPr>
      </w:pPr>
      <w:r w:rsidRPr="00084A1E">
        <w:rPr>
          <w:rFonts w:ascii="楷体" w:eastAsia="楷体" w:hAnsi="楷体" w:hint="eastAsia"/>
          <w:b/>
          <w:bCs/>
          <w:sz w:val="24"/>
          <w:szCs w:val="24"/>
          <w:lang w:bidi="en-US"/>
        </w:rPr>
        <w:t>安装杀毒软件</w:t>
      </w:r>
      <w:r w:rsidRPr="00084A1E">
        <w:rPr>
          <w:rFonts w:ascii="楷体" w:eastAsia="楷体" w:hAnsi="楷体" w:hint="eastAsia"/>
          <w:sz w:val="24"/>
          <w:szCs w:val="24"/>
          <w:lang w:bidi="en-US"/>
        </w:rPr>
        <w:t>：安装可靠的杀毒软件，并保持其更新至最新版本，以防止病毒、木马和其他恶意软件的侵害。</w:t>
      </w:r>
    </w:p>
    <w:p w:rsidR="00416C8B" w:rsidRPr="00084A1E" w:rsidRDefault="00416C8B" w:rsidP="00416C8B">
      <w:pPr>
        <w:ind w:firstLineChars="200" w:firstLine="482"/>
        <w:rPr>
          <w:rFonts w:ascii="楷体" w:eastAsia="楷体" w:hAnsi="楷体"/>
          <w:sz w:val="24"/>
          <w:szCs w:val="24"/>
          <w:lang w:bidi="en-US"/>
        </w:rPr>
      </w:pPr>
      <w:r w:rsidRPr="00084A1E">
        <w:rPr>
          <w:rFonts w:ascii="楷体" w:eastAsia="楷体" w:hAnsi="楷体" w:hint="eastAsia"/>
          <w:b/>
          <w:bCs/>
          <w:sz w:val="24"/>
          <w:szCs w:val="24"/>
          <w:lang w:bidi="en-US"/>
        </w:rPr>
        <w:lastRenderedPageBreak/>
        <w:t>定期更新操作系统</w:t>
      </w:r>
      <w:r w:rsidRPr="00084A1E">
        <w:rPr>
          <w:rFonts w:ascii="楷体" w:eastAsia="楷体" w:hAnsi="楷体" w:hint="eastAsia"/>
          <w:sz w:val="24"/>
          <w:szCs w:val="24"/>
          <w:lang w:bidi="en-US"/>
        </w:rPr>
        <w:t>：操作系统的更新通常包含安全补丁，可以修复已知的安全漏洞。</w:t>
      </w:r>
    </w:p>
    <w:p w:rsidR="00416C8B" w:rsidRPr="00084A1E" w:rsidRDefault="00416C8B" w:rsidP="00416C8B">
      <w:pPr>
        <w:ind w:firstLineChars="200" w:firstLine="482"/>
        <w:rPr>
          <w:rFonts w:ascii="楷体" w:eastAsia="楷体" w:hAnsi="楷体"/>
          <w:sz w:val="24"/>
          <w:szCs w:val="24"/>
          <w:lang w:bidi="en-US"/>
        </w:rPr>
      </w:pPr>
      <w:r w:rsidRPr="00084A1E">
        <w:rPr>
          <w:rFonts w:ascii="楷体" w:eastAsia="楷体" w:hAnsi="楷体" w:hint="eastAsia"/>
          <w:b/>
          <w:bCs/>
          <w:sz w:val="24"/>
          <w:szCs w:val="24"/>
          <w:lang w:bidi="en-US"/>
        </w:rPr>
        <w:t>使用防火墙：</w:t>
      </w:r>
      <w:r w:rsidRPr="00084A1E">
        <w:rPr>
          <w:rFonts w:ascii="楷体" w:eastAsia="楷体" w:hAnsi="楷体" w:hint="eastAsia"/>
          <w:sz w:val="24"/>
          <w:szCs w:val="24"/>
          <w:lang w:bidi="en-US"/>
        </w:rPr>
        <w:t>启用操作系统自带的防火墙或安装第三方防火墙，以防止未授权的访问。</w:t>
      </w:r>
    </w:p>
    <w:p w:rsidR="00416C8B" w:rsidRPr="00084A1E" w:rsidRDefault="00416C8B" w:rsidP="00416C8B">
      <w:pPr>
        <w:ind w:firstLineChars="200" w:firstLine="482"/>
        <w:rPr>
          <w:rFonts w:ascii="楷体" w:eastAsia="楷体" w:hAnsi="楷体"/>
          <w:sz w:val="24"/>
          <w:szCs w:val="24"/>
          <w:lang w:bidi="en-US"/>
        </w:rPr>
      </w:pPr>
      <w:r w:rsidRPr="00084A1E">
        <w:rPr>
          <w:rFonts w:ascii="楷体" w:eastAsia="楷体" w:hAnsi="楷体" w:hint="eastAsia"/>
          <w:b/>
          <w:bCs/>
          <w:sz w:val="24"/>
          <w:szCs w:val="24"/>
          <w:lang w:bidi="en-US"/>
        </w:rPr>
        <w:t>强密码策略：</w:t>
      </w:r>
      <w:r w:rsidRPr="00084A1E">
        <w:rPr>
          <w:rFonts w:ascii="楷体" w:eastAsia="楷体" w:hAnsi="楷体" w:hint="eastAsia"/>
          <w:sz w:val="24"/>
          <w:szCs w:val="24"/>
          <w:lang w:bidi="en-US"/>
        </w:rPr>
        <w:t>为用户账户设置强密码，并定期更换。避免使用容易猜到的密码，如生日、电话号码等。</w:t>
      </w:r>
    </w:p>
    <w:p w:rsidR="00416C8B" w:rsidRPr="00084A1E" w:rsidRDefault="00416C8B" w:rsidP="00416C8B">
      <w:pPr>
        <w:ind w:firstLineChars="200" w:firstLine="482"/>
        <w:rPr>
          <w:rFonts w:ascii="楷体" w:eastAsia="楷体" w:hAnsi="楷体"/>
          <w:sz w:val="24"/>
          <w:szCs w:val="24"/>
          <w:lang w:bidi="en-US"/>
        </w:rPr>
      </w:pPr>
      <w:r w:rsidRPr="00084A1E">
        <w:rPr>
          <w:rFonts w:ascii="楷体" w:eastAsia="楷体" w:hAnsi="楷体" w:hint="eastAsia"/>
          <w:b/>
          <w:bCs/>
          <w:sz w:val="24"/>
          <w:szCs w:val="24"/>
          <w:lang w:bidi="en-US"/>
        </w:rPr>
        <w:t>数据加密：</w:t>
      </w:r>
      <w:r w:rsidRPr="00084A1E">
        <w:rPr>
          <w:rFonts w:ascii="楷体" w:eastAsia="楷体" w:hAnsi="楷体" w:hint="eastAsia"/>
          <w:sz w:val="24"/>
          <w:szCs w:val="24"/>
          <w:lang w:bidi="en-US"/>
        </w:rPr>
        <w:t>对敏感数据进行加密，使用如BitLocker（Windows）或</w:t>
      </w:r>
      <w:proofErr w:type="spellStart"/>
      <w:r w:rsidRPr="00084A1E">
        <w:rPr>
          <w:rFonts w:ascii="楷体" w:eastAsia="楷体" w:hAnsi="楷体" w:hint="eastAsia"/>
          <w:sz w:val="24"/>
          <w:szCs w:val="24"/>
          <w:lang w:bidi="en-US"/>
        </w:rPr>
        <w:t>FileVault</w:t>
      </w:r>
      <w:proofErr w:type="spellEnd"/>
      <w:r w:rsidRPr="00084A1E">
        <w:rPr>
          <w:rFonts w:ascii="楷体" w:eastAsia="楷体" w:hAnsi="楷体" w:hint="eastAsia"/>
          <w:sz w:val="24"/>
          <w:szCs w:val="24"/>
          <w:lang w:bidi="en-US"/>
        </w:rPr>
        <w:t>（Mac）等工具保护硬盘上的数据。</w:t>
      </w:r>
    </w:p>
    <w:p w:rsidR="00416C8B" w:rsidRPr="00084A1E" w:rsidRDefault="00416C8B" w:rsidP="00416C8B">
      <w:pPr>
        <w:ind w:firstLineChars="200" w:firstLine="482"/>
        <w:rPr>
          <w:rFonts w:ascii="楷体" w:eastAsia="楷体" w:hAnsi="楷体"/>
          <w:sz w:val="24"/>
          <w:szCs w:val="24"/>
          <w:lang w:bidi="en-US"/>
        </w:rPr>
      </w:pPr>
      <w:r w:rsidRPr="00084A1E">
        <w:rPr>
          <w:rFonts w:ascii="楷体" w:eastAsia="楷体" w:hAnsi="楷体" w:hint="eastAsia"/>
          <w:b/>
          <w:bCs/>
          <w:sz w:val="24"/>
          <w:szCs w:val="24"/>
          <w:lang w:bidi="en-US"/>
        </w:rPr>
        <w:t>安全浏览：</w:t>
      </w:r>
      <w:r w:rsidRPr="00084A1E">
        <w:rPr>
          <w:rFonts w:ascii="楷体" w:eastAsia="楷体" w:hAnsi="楷体" w:hint="eastAsia"/>
          <w:sz w:val="24"/>
          <w:szCs w:val="24"/>
          <w:lang w:bidi="en-US"/>
        </w:rPr>
        <w:t>使用安全的浏览器，定期更新浏览器以修复安全漏洞。避免点击不明链接或下载不信任来源的文件。</w:t>
      </w:r>
    </w:p>
    <w:p w:rsidR="00416C8B" w:rsidRPr="00084A1E" w:rsidRDefault="00416C8B" w:rsidP="00416C8B">
      <w:pPr>
        <w:ind w:firstLineChars="200" w:firstLine="482"/>
        <w:rPr>
          <w:rFonts w:ascii="楷体" w:eastAsia="楷体" w:hAnsi="楷体"/>
          <w:sz w:val="24"/>
          <w:szCs w:val="24"/>
          <w:lang w:bidi="en-US"/>
        </w:rPr>
      </w:pPr>
      <w:r w:rsidRPr="00084A1E">
        <w:rPr>
          <w:rFonts w:ascii="楷体" w:eastAsia="楷体" w:hAnsi="楷体" w:hint="eastAsia"/>
          <w:b/>
          <w:bCs/>
          <w:sz w:val="24"/>
          <w:szCs w:val="24"/>
          <w:lang w:bidi="en-US"/>
        </w:rPr>
        <w:t>软件来源验证：</w:t>
      </w:r>
      <w:r w:rsidRPr="00084A1E">
        <w:rPr>
          <w:rFonts w:ascii="楷体" w:eastAsia="楷体" w:hAnsi="楷体" w:hint="eastAsia"/>
          <w:sz w:val="24"/>
          <w:szCs w:val="24"/>
          <w:lang w:bidi="en-US"/>
        </w:rPr>
        <w:t>只从官方或可信的来源下载和安装软件，避免来自不明来源的软件可能带来的风险。</w:t>
      </w:r>
    </w:p>
    <w:p w:rsidR="00416C8B" w:rsidRPr="00084A1E" w:rsidRDefault="00416C8B" w:rsidP="00416C8B">
      <w:pPr>
        <w:ind w:firstLineChars="200" w:firstLine="482"/>
        <w:rPr>
          <w:rFonts w:ascii="楷体" w:eastAsia="楷体" w:hAnsi="楷体"/>
          <w:sz w:val="24"/>
          <w:szCs w:val="24"/>
          <w:lang w:bidi="en-US"/>
        </w:rPr>
      </w:pPr>
      <w:r w:rsidRPr="00084A1E">
        <w:rPr>
          <w:rFonts w:ascii="楷体" w:eastAsia="楷体" w:hAnsi="楷体" w:hint="eastAsia"/>
          <w:b/>
          <w:bCs/>
          <w:sz w:val="24"/>
          <w:szCs w:val="24"/>
          <w:lang w:bidi="en-US"/>
        </w:rPr>
        <w:t>备份数据：</w:t>
      </w:r>
      <w:r w:rsidRPr="00084A1E">
        <w:rPr>
          <w:rFonts w:ascii="楷体" w:eastAsia="楷体" w:hAnsi="楷体" w:hint="eastAsia"/>
          <w:sz w:val="24"/>
          <w:szCs w:val="24"/>
          <w:lang w:bidi="en-US"/>
        </w:rPr>
        <w:t>定期备份重要数据，以防数据丢失或损坏。可以使用外部硬盘、网络附加存储（NAS）或云存储服务。</w:t>
      </w:r>
    </w:p>
    <w:p w:rsidR="00416C8B" w:rsidRPr="00084A1E" w:rsidRDefault="00416C8B" w:rsidP="00416C8B">
      <w:pPr>
        <w:ind w:firstLineChars="200" w:firstLine="482"/>
        <w:rPr>
          <w:rFonts w:ascii="楷体" w:eastAsia="楷体" w:hAnsi="楷体"/>
          <w:sz w:val="24"/>
          <w:szCs w:val="24"/>
          <w:lang w:bidi="en-US"/>
        </w:rPr>
      </w:pPr>
      <w:r w:rsidRPr="00084A1E">
        <w:rPr>
          <w:rFonts w:ascii="楷体" w:eastAsia="楷体" w:hAnsi="楷体" w:hint="eastAsia"/>
          <w:b/>
          <w:bCs/>
          <w:sz w:val="24"/>
          <w:szCs w:val="24"/>
          <w:lang w:bidi="en-US"/>
        </w:rPr>
        <w:t>加强安全意识：</w:t>
      </w:r>
      <w:r w:rsidRPr="00084A1E">
        <w:rPr>
          <w:rFonts w:ascii="楷体" w:eastAsia="楷体" w:hAnsi="楷体" w:hint="eastAsia"/>
          <w:sz w:val="24"/>
          <w:szCs w:val="24"/>
          <w:lang w:bidi="en-US"/>
        </w:rPr>
        <w:t>了解最新的网络威胁和防护措施。</w:t>
      </w:r>
    </w:p>
    <w:p w:rsidR="00416C8B" w:rsidRPr="00EA07CA" w:rsidRDefault="00416C8B" w:rsidP="00416C8B">
      <w:pPr>
        <w:pStyle w:val="a4"/>
        <w:snapToGrid w:val="0"/>
        <w:spacing w:beforeLines="50" w:before="156"/>
        <w:ind w:firstLineChars="200" w:firstLine="560"/>
        <w:rPr>
          <w:rFonts w:ascii="宋体" w:hAnsi="宋体"/>
          <w:color w:val="0D0D0D" w:themeColor="text1" w:themeTint="F2"/>
          <w:kern w:val="2"/>
          <w:position w:val="20"/>
          <w:sz w:val="28"/>
          <w:szCs w:val="28"/>
          <w:lang w:eastAsia="zh-CN"/>
        </w:rPr>
      </w:pPr>
      <w:r w:rsidRPr="00EA07CA">
        <w:rPr>
          <w:rFonts w:ascii="Times New Roman" w:hAnsi="Times New Roman" w:cs="宋体"/>
          <w:color w:val="0D0D0D" w:themeColor="text1" w:themeTint="F2"/>
          <w:kern w:val="2"/>
          <w:position w:val="20"/>
          <w:sz w:val="28"/>
          <w:szCs w:val="28"/>
          <w:lang w:eastAsia="zh-CN"/>
        </w:rPr>
        <w:t>2</w:t>
      </w:r>
      <w:r w:rsidRPr="00EA07CA">
        <w:rPr>
          <w:rFonts w:ascii="宋体" w:hAnsi="宋体" w:hint="eastAsia"/>
          <w:color w:val="0D0D0D" w:themeColor="text1" w:themeTint="F2"/>
          <w:kern w:val="2"/>
          <w:position w:val="20"/>
          <w:sz w:val="28"/>
          <w:szCs w:val="28"/>
          <w:lang w:eastAsia="zh-CN"/>
        </w:rPr>
        <w:t>．</w:t>
      </w:r>
      <w:r>
        <w:rPr>
          <w:rFonts w:ascii="宋体" w:hAnsi="宋体" w:hint="eastAsia"/>
          <w:color w:val="0D0D0D" w:themeColor="text1" w:themeTint="F2"/>
          <w:kern w:val="2"/>
          <w:position w:val="20"/>
          <w:sz w:val="28"/>
          <w:szCs w:val="28"/>
          <w:lang w:eastAsia="zh-CN"/>
        </w:rPr>
        <w:t>观察校园中</w:t>
      </w:r>
      <w:r w:rsidRPr="00A51391">
        <w:rPr>
          <w:rFonts w:ascii="宋体" w:hAnsi="宋体" w:hint="eastAsia"/>
          <w:color w:val="0D0D0D" w:themeColor="text1" w:themeTint="F2"/>
          <w:kern w:val="2"/>
          <w:position w:val="20"/>
          <w:sz w:val="28"/>
          <w:szCs w:val="28"/>
          <w:lang w:eastAsia="zh-CN"/>
        </w:rPr>
        <w:t>有哪些设备存在安全隐患，如何消除安全隐患，预防事故发生？</w:t>
      </w:r>
    </w:p>
    <w:p w:rsidR="00416C8B" w:rsidRPr="00A40566" w:rsidRDefault="00416C8B" w:rsidP="00416C8B">
      <w:pPr>
        <w:rPr>
          <w:rFonts w:ascii="楷体" w:eastAsia="楷体" w:hAnsi="楷体"/>
          <w:sz w:val="24"/>
          <w:szCs w:val="28"/>
          <w:lang w:bidi="en-US"/>
        </w:rPr>
      </w:pPr>
      <w:r w:rsidRPr="00A40566">
        <w:rPr>
          <w:rFonts w:ascii="楷体" w:eastAsia="楷体" w:hAnsi="楷体" w:hint="eastAsia"/>
          <w:sz w:val="24"/>
          <w:szCs w:val="28"/>
        </w:rPr>
        <w:t>答：</w:t>
      </w:r>
      <w:r w:rsidRPr="00A40566">
        <w:rPr>
          <w:rFonts w:ascii="楷体" w:eastAsia="楷体" w:hAnsi="楷体"/>
          <w:sz w:val="24"/>
          <w:szCs w:val="28"/>
          <w:lang w:bidi="en-US"/>
        </w:rPr>
        <w:t>校园中的设备安全隐患可能包括但不限于以下几点，以及相应的预防措施：</w:t>
      </w:r>
    </w:p>
    <w:p w:rsidR="00416C8B" w:rsidRPr="00A40566" w:rsidRDefault="00416C8B" w:rsidP="00416C8B">
      <w:pPr>
        <w:ind w:left="360"/>
        <w:rPr>
          <w:rFonts w:ascii="楷体" w:eastAsia="楷体" w:hAnsi="楷体"/>
          <w:sz w:val="24"/>
          <w:szCs w:val="28"/>
        </w:rPr>
      </w:pPr>
      <w:r w:rsidRPr="00A40566">
        <w:rPr>
          <w:rFonts w:ascii="楷体" w:eastAsia="楷体" w:hAnsi="楷体"/>
          <w:b/>
          <w:bCs/>
          <w:sz w:val="24"/>
          <w:szCs w:val="28"/>
        </w:rPr>
        <w:t>体育器材和游乐设施</w:t>
      </w:r>
      <w:r w:rsidRPr="00A40566">
        <w:rPr>
          <w:rFonts w:ascii="楷体" w:eastAsia="楷体" w:hAnsi="楷体"/>
          <w:sz w:val="24"/>
          <w:szCs w:val="28"/>
        </w:rPr>
        <w:t>：</w:t>
      </w:r>
    </w:p>
    <w:p w:rsidR="00416C8B" w:rsidRPr="00996009" w:rsidRDefault="00416C8B" w:rsidP="00416C8B">
      <w:pPr>
        <w:ind w:left="1080"/>
        <w:rPr>
          <w:rFonts w:ascii="楷体" w:eastAsia="楷体" w:hAnsi="楷体"/>
          <w:sz w:val="24"/>
          <w:szCs w:val="28"/>
        </w:rPr>
      </w:pPr>
      <w:r w:rsidRPr="00996009">
        <w:rPr>
          <w:rFonts w:ascii="楷体" w:eastAsia="楷体" w:hAnsi="楷体"/>
          <w:sz w:val="24"/>
          <w:szCs w:val="28"/>
        </w:rPr>
        <w:t>隐患：篮球架、足球门架、单杠、双杠等器材可能因生锈腐蚀、损坏、开裂、断裂而存在安全隐患。</w:t>
      </w:r>
    </w:p>
    <w:p w:rsidR="00416C8B" w:rsidRPr="00996009" w:rsidRDefault="00416C8B" w:rsidP="00416C8B">
      <w:pPr>
        <w:ind w:left="1080"/>
        <w:rPr>
          <w:rFonts w:ascii="楷体" w:eastAsia="楷体" w:hAnsi="楷体"/>
          <w:sz w:val="24"/>
          <w:szCs w:val="28"/>
        </w:rPr>
      </w:pPr>
      <w:r w:rsidRPr="00996009">
        <w:rPr>
          <w:rFonts w:ascii="楷体" w:eastAsia="楷体" w:hAnsi="楷体"/>
          <w:sz w:val="24"/>
          <w:szCs w:val="28"/>
        </w:rPr>
        <w:t>预防：定期检查器材的稳固性和完整性，及时维修或更换损坏的部件。</w:t>
      </w:r>
    </w:p>
    <w:p w:rsidR="00416C8B" w:rsidRPr="00A40566" w:rsidRDefault="00416C8B" w:rsidP="00416C8B">
      <w:pPr>
        <w:ind w:left="360"/>
        <w:rPr>
          <w:rFonts w:ascii="楷体" w:eastAsia="楷体" w:hAnsi="楷体"/>
          <w:sz w:val="24"/>
          <w:szCs w:val="28"/>
        </w:rPr>
      </w:pPr>
      <w:r w:rsidRPr="00A40566">
        <w:rPr>
          <w:rFonts w:ascii="楷体" w:eastAsia="楷体" w:hAnsi="楷体"/>
          <w:b/>
          <w:bCs/>
          <w:sz w:val="24"/>
          <w:szCs w:val="28"/>
        </w:rPr>
        <w:t>电器线路和设备</w:t>
      </w:r>
      <w:r w:rsidRPr="00A40566">
        <w:rPr>
          <w:rFonts w:ascii="楷体" w:eastAsia="楷体" w:hAnsi="楷体"/>
          <w:sz w:val="24"/>
          <w:szCs w:val="28"/>
        </w:rPr>
        <w:t>：</w:t>
      </w:r>
    </w:p>
    <w:p w:rsidR="00416C8B" w:rsidRPr="00996009" w:rsidRDefault="00416C8B" w:rsidP="00416C8B">
      <w:pPr>
        <w:ind w:left="1080"/>
        <w:rPr>
          <w:rFonts w:ascii="楷体" w:eastAsia="楷体" w:hAnsi="楷体"/>
          <w:sz w:val="24"/>
          <w:szCs w:val="28"/>
        </w:rPr>
      </w:pPr>
      <w:r w:rsidRPr="00996009">
        <w:rPr>
          <w:rFonts w:ascii="楷体" w:eastAsia="楷体" w:hAnsi="楷体"/>
          <w:sz w:val="24"/>
          <w:szCs w:val="28"/>
        </w:rPr>
        <w:t>隐患：电路老化、超负荷运行可能导致漏电或短路。</w:t>
      </w:r>
    </w:p>
    <w:p w:rsidR="00416C8B" w:rsidRPr="00996009" w:rsidRDefault="00416C8B" w:rsidP="00416C8B">
      <w:pPr>
        <w:ind w:left="1080"/>
        <w:rPr>
          <w:rFonts w:ascii="楷体" w:eastAsia="楷体" w:hAnsi="楷体"/>
          <w:sz w:val="24"/>
          <w:szCs w:val="28"/>
        </w:rPr>
      </w:pPr>
      <w:r w:rsidRPr="00996009">
        <w:rPr>
          <w:rFonts w:ascii="楷体" w:eastAsia="楷体" w:hAnsi="楷体"/>
          <w:sz w:val="24"/>
          <w:szCs w:val="28"/>
        </w:rPr>
        <w:t>预防：定期检查电路，更新老化线路，避免超负荷使用电器。</w:t>
      </w:r>
    </w:p>
    <w:p w:rsidR="00416C8B" w:rsidRPr="00A40566" w:rsidRDefault="00416C8B" w:rsidP="00416C8B">
      <w:pPr>
        <w:ind w:left="360"/>
        <w:rPr>
          <w:rFonts w:ascii="楷体" w:eastAsia="楷体" w:hAnsi="楷体"/>
          <w:sz w:val="24"/>
          <w:szCs w:val="28"/>
        </w:rPr>
      </w:pPr>
      <w:r w:rsidRPr="00A40566">
        <w:rPr>
          <w:rFonts w:ascii="楷体" w:eastAsia="楷体" w:hAnsi="楷体"/>
          <w:b/>
          <w:bCs/>
          <w:sz w:val="24"/>
          <w:szCs w:val="28"/>
        </w:rPr>
        <w:t>消防设备</w:t>
      </w:r>
      <w:r w:rsidRPr="00A40566">
        <w:rPr>
          <w:rFonts w:ascii="楷体" w:eastAsia="楷体" w:hAnsi="楷体"/>
          <w:sz w:val="24"/>
          <w:szCs w:val="28"/>
        </w:rPr>
        <w:t>：</w:t>
      </w:r>
    </w:p>
    <w:p w:rsidR="00416C8B" w:rsidRPr="00996009" w:rsidRDefault="00416C8B" w:rsidP="00416C8B">
      <w:pPr>
        <w:ind w:left="1080"/>
        <w:rPr>
          <w:rFonts w:ascii="楷体" w:eastAsia="楷体" w:hAnsi="楷体"/>
          <w:sz w:val="24"/>
          <w:szCs w:val="28"/>
        </w:rPr>
      </w:pPr>
      <w:r w:rsidRPr="00996009">
        <w:rPr>
          <w:rFonts w:ascii="楷体" w:eastAsia="楷体" w:hAnsi="楷体"/>
          <w:sz w:val="24"/>
          <w:szCs w:val="28"/>
        </w:rPr>
        <w:t>隐患：消防设备可能存在损坏、过期等问题。</w:t>
      </w:r>
    </w:p>
    <w:p w:rsidR="00416C8B" w:rsidRPr="00996009" w:rsidRDefault="00416C8B" w:rsidP="00416C8B">
      <w:pPr>
        <w:ind w:left="1080"/>
        <w:rPr>
          <w:rFonts w:ascii="楷体" w:eastAsia="楷体" w:hAnsi="楷体"/>
          <w:sz w:val="24"/>
          <w:szCs w:val="28"/>
        </w:rPr>
      </w:pPr>
      <w:r w:rsidRPr="00996009">
        <w:rPr>
          <w:rFonts w:ascii="楷体" w:eastAsia="楷体" w:hAnsi="楷体"/>
          <w:sz w:val="24"/>
          <w:szCs w:val="28"/>
        </w:rPr>
        <w:t>预防：定期检查消防设备，确保其完好有效，易于取用。</w:t>
      </w:r>
    </w:p>
    <w:p w:rsidR="00416C8B" w:rsidRPr="00A40566" w:rsidRDefault="00416C8B" w:rsidP="00416C8B">
      <w:pPr>
        <w:ind w:left="360"/>
        <w:rPr>
          <w:rFonts w:ascii="楷体" w:eastAsia="楷体" w:hAnsi="楷体"/>
          <w:sz w:val="24"/>
          <w:szCs w:val="28"/>
        </w:rPr>
      </w:pPr>
      <w:r w:rsidRPr="00A40566">
        <w:rPr>
          <w:rFonts w:ascii="楷体" w:eastAsia="楷体" w:hAnsi="楷体"/>
          <w:b/>
          <w:bCs/>
          <w:sz w:val="24"/>
          <w:szCs w:val="28"/>
        </w:rPr>
        <w:t>实验室安全</w:t>
      </w:r>
      <w:r w:rsidRPr="00A40566">
        <w:rPr>
          <w:rFonts w:ascii="楷体" w:eastAsia="楷体" w:hAnsi="楷体"/>
          <w:sz w:val="24"/>
          <w:szCs w:val="28"/>
        </w:rPr>
        <w:t>：</w:t>
      </w:r>
    </w:p>
    <w:p w:rsidR="00416C8B" w:rsidRPr="00A40566" w:rsidRDefault="00416C8B" w:rsidP="00416C8B">
      <w:pPr>
        <w:ind w:left="1080"/>
        <w:rPr>
          <w:rFonts w:ascii="楷体" w:eastAsia="楷体" w:hAnsi="楷体"/>
          <w:sz w:val="24"/>
          <w:szCs w:val="28"/>
        </w:rPr>
      </w:pPr>
      <w:r w:rsidRPr="00A40566">
        <w:rPr>
          <w:rFonts w:ascii="楷体" w:eastAsia="楷体" w:hAnsi="楷体"/>
          <w:sz w:val="24"/>
          <w:szCs w:val="28"/>
        </w:rPr>
        <w:t>隐患：实验室可能存在危险化学品管理不当、设备使用不规范等问题。</w:t>
      </w:r>
    </w:p>
    <w:p w:rsidR="00416C8B" w:rsidRPr="00A40566" w:rsidRDefault="00416C8B" w:rsidP="00416C8B">
      <w:pPr>
        <w:ind w:left="1080"/>
        <w:rPr>
          <w:rFonts w:ascii="楷体" w:eastAsia="楷体" w:hAnsi="楷体"/>
          <w:sz w:val="24"/>
          <w:szCs w:val="28"/>
        </w:rPr>
      </w:pPr>
      <w:r w:rsidRPr="00A40566">
        <w:rPr>
          <w:rFonts w:ascii="楷体" w:eastAsia="楷体" w:hAnsi="楷体"/>
          <w:sz w:val="24"/>
          <w:szCs w:val="28"/>
        </w:rPr>
        <w:t>预防：建立严格的实验室安全管理制度，对危险化学品进行严格管理。</w:t>
      </w:r>
    </w:p>
    <w:p w:rsidR="00416C8B" w:rsidRPr="00416C8B" w:rsidRDefault="00416C8B" w:rsidP="00416C8B">
      <w:pPr>
        <w:widowControl/>
        <w:spacing w:before="340" w:after="330" w:line="480" w:lineRule="auto"/>
        <w:outlineLvl w:val="0"/>
        <w:rPr>
          <w:rFonts w:ascii="等线" w:eastAsia="等线" w:hAnsi="等线" w:cs="宋体"/>
          <w:b/>
          <w:bCs/>
          <w:color w:val="002060"/>
          <w:kern w:val="36"/>
          <w:sz w:val="32"/>
          <w:szCs w:val="32"/>
        </w:rPr>
      </w:pPr>
    </w:p>
    <w:p w:rsidR="00416C8B" w:rsidRDefault="00416C8B" w:rsidP="00416C8B">
      <w:pPr>
        <w:widowControl/>
        <w:spacing w:before="340" w:after="330" w:line="480" w:lineRule="auto"/>
        <w:outlineLvl w:val="0"/>
        <w:rPr>
          <w:rFonts w:ascii="宋体" w:eastAsia="宋体" w:hAnsi="宋体" w:cs="宋体"/>
          <w:b/>
          <w:bCs/>
          <w:color w:val="000000"/>
          <w:kern w:val="36"/>
          <w:sz w:val="48"/>
          <w:szCs w:val="48"/>
        </w:rPr>
      </w:pPr>
      <w:r>
        <w:rPr>
          <w:rFonts w:ascii="等线" w:eastAsia="等线" w:hAnsi="等线" w:cs="宋体" w:hint="eastAsia"/>
          <w:b/>
          <w:bCs/>
          <w:color w:val="002060"/>
          <w:kern w:val="36"/>
          <w:sz w:val="32"/>
          <w:szCs w:val="32"/>
        </w:rPr>
        <w:t>第3单元 智能小区我揭秘——系统控制过程</w:t>
      </w:r>
    </w:p>
    <w:p w:rsidR="00416C8B" w:rsidRDefault="00416C8B" w:rsidP="00416C8B">
      <w:pPr>
        <w:widowControl/>
        <w:spacing w:before="260" w:after="260"/>
        <w:outlineLvl w:val="1"/>
        <w:rPr>
          <w:rFonts w:ascii="宋体" w:eastAsia="宋体" w:hAnsi="宋体" w:cs="宋体"/>
          <w:b/>
          <w:bCs/>
          <w:color w:val="000000"/>
          <w:kern w:val="0"/>
          <w:sz w:val="36"/>
          <w:szCs w:val="36"/>
        </w:rPr>
      </w:pPr>
      <w:r>
        <w:rPr>
          <w:rFonts w:ascii="等线 Light" w:eastAsia="等线 Light" w:hAnsi="等线 Light" w:cs="宋体" w:hint="eastAsia"/>
          <w:b/>
          <w:bCs/>
          <w:color w:val="27647C"/>
          <w:kern w:val="0"/>
          <w:sz w:val="30"/>
          <w:szCs w:val="30"/>
        </w:rPr>
        <w:t>第8课 检测噪声有方法 —— 连续量的输入</w:t>
      </w:r>
    </w:p>
    <w:p w:rsidR="00416C8B" w:rsidRDefault="00416C8B" w:rsidP="00416C8B">
      <w:pPr>
        <w:pStyle w:val="a5"/>
        <w:widowControl/>
        <w:numPr>
          <w:ilvl w:val="0"/>
          <w:numId w:val="1"/>
        </w:numPr>
        <w:spacing w:before="120" w:after="120"/>
        <w:ind w:firstLineChars="0"/>
        <w:outlineLvl w:val="2"/>
        <w:rPr>
          <w:rFonts w:ascii="等线" w:eastAsia="等线" w:hAnsi="等线" w:cs="宋体"/>
          <w:b/>
          <w:bCs/>
          <w:color w:val="B86014"/>
          <w:kern w:val="0"/>
          <w:sz w:val="24"/>
          <w:szCs w:val="24"/>
        </w:rPr>
      </w:pPr>
      <w:r>
        <w:rPr>
          <w:rFonts w:ascii="等线" w:eastAsia="等线" w:hAnsi="等线" w:cs="宋体" w:hint="eastAsia"/>
          <w:b/>
          <w:bCs/>
          <w:color w:val="B86014"/>
          <w:kern w:val="0"/>
          <w:sz w:val="24"/>
          <w:szCs w:val="24"/>
        </w:rPr>
        <w:t>第52页</w:t>
      </w:r>
    </w:p>
    <w:p w:rsidR="00416C8B" w:rsidRDefault="00416C8B" w:rsidP="00416C8B">
      <w:pPr>
        <w:pStyle w:val="a5"/>
        <w:widowControl/>
        <w:spacing w:before="120" w:after="120"/>
        <w:ind w:left="360" w:firstLineChars="0" w:firstLine="0"/>
        <w:jc w:val="left"/>
        <w:outlineLvl w:val="2"/>
        <w:rPr>
          <w:rFonts w:ascii="等线" w:eastAsia="等线" w:hAnsi="等线" w:cs="宋体"/>
          <w:b/>
          <w:bCs/>
          <w:color w:val="B86014"/>
          <w:kern w:val="0"/>
          <w:sz w:val="24"/>
          <w:szCs w:val="24"/>
        </w:rPr>
      </w:pPr>
      <w:r>
        <w:rPr>
          <w:rFonts w:ascii="等线" w:eastAsia="等线" w:hAnsi="等线" w:cs="宋体" w:hint="eastAsia"/>
          <w:b/>
          <w:bCs/>
          <w:color w:val="B86014"/>
          <w:kern w:val="0"/>
          <w:sz w:val="24"/>
          <w:szCs w:val="24"/>
        </w:rPr>
        <w:lastRenderedPageBreak/>
        <w:t xml:space="preserve">  </w:t>
      </w:r>
      <w:r>
        <w:rPr>
          <w:rFonts w:hint="eastAsia"/>
          <w:noProof/>
        </w:rPr>
        <w:drawing>
          <wp:inline distT="0" distB="0" distL="0" distR="0" wp14:anchorId="710E663A" wp14:editId="5074A68C">
            <wp:extent cx="3319145" cy="1193165"/>
            <wp:effectExtent l="0" t="0" r="0" b="6985"/>
            <wp:docPr id="110950413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504136" name="图片 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60987" cy="1208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pStyle w:val="a5"/>
        <w:widowControl/>
        <w:numPr>
          <w:ilvl w:val="0"/>
          <w:numId w:val="1"/>
        </w:numPr>
        <w:spacing w:before="120" w:after="120"/>
        <w:ind w:firstLineChars="0"/>
        <w:outlineLvl w:val="2"/>
        <w:rPr>
          <w:rFonts w:ascii="等线" w:eastAsia="等线" w:hAnsi="等线" w:cs="宋体"/>
          <w:b/>
          <w:bCs/>
          <w:color w:val="B86014"/>
          <w:kern w:val="0"/>
          <w:sz w:val="24"/>
          <w:szCs w:val="24"/>
        </w:rPr>
      </w:pPr>
      <w:r>
        <w:rPr>
          <w:rFonts w:ascii="等线" w:eastAsia="等线" w:hAnsi="等线" w:cs="宋体" w:hint="eastAsia"/>
          <w:b/>
          <w:bCs/>
          <w:color w:val="B86014"/>
          <w:kern w:val="0"/>
          <w:sz w:val="24"/>
          <w:szCs w:val="24"/>
        </w:rPr>
        <w:t>第54页</w:t>
      </w:r>
    </w:p>
    <w:p w:rsidR="00416C8B" w:rsidRDefault="00416C8B" w:rsidP="00416C8B">
      <w:pPr>
        <w:widowControl/>
        <w:spacing w:before="120" w:after="120"/>
        <w:outlineLvl w:val="2"/>
        <w:rPr>
          <w:rFonts w:ascii="宋体" w:eastAsia="宋体" w:hAnsi="宋体" w:cs="宋体"/>
          <w:b/>
          <w:bCs/>
          <w:color w:val="000000"/>
          <w:kern w:val="0"/>
          <w:sz w:val="27"/>
          <w:szCs w:val="27"/>
        </w:rPr>
      </w:pPr>
      <w:r>
        <w:rPr>
          <w:rFonts w:hint="eastAsia"/>
          <w:noProof/>
        </w:rPr>
        <w:drawing>
          <wp:inline distT="0" distB="0" distL="0" distR="0" wp14:anchorId="26261CDB" wp14:editId="1F2DC8CA">
            <wp:extent cx="4074795" cy="4363085"/>
            <wp:effectExtent l="0" t="0" r="1905" b="0"/>
            <wp:docPr id="62869212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692121" name="图片 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93669" cy="4383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pStyle w:val="a5"/>
        <w:widowControl/>
        <w:numPr>
          <w:ilvl w:val="0"/>
          <w:numId w:val="1"/>
        </w:numPr>
        <w:spacing w:before="120" w:after="120"/>
        <w:ind w:firstLineChars="0"/>
        <w:outlineLvl w:val="2"/>
        <w:rPr>
          <w:rFonts w:ascii="等线" w:eastAsia="等线" w:hAnsi="等线" w:cs="宋体"/>
          <w:b/>
          <w:bCs/>
          <w:color w:val="B86014"/>
          <w:kern w:val="0"/>
          <w:sz w:val="24"/>
          <w:szCs w:val="24"/>
        </w:rPr>
      </w:pPr>
      <w:r>
        <w:rPr>
          <w:rFonts w:ascii="等线" w:eastAsia="等线" w:hAnsi="等线" w:cs="宋体" w:hint="eastAsia"/>
          <w:b/>
          <w:bCs/>
          <w:color w:val="B86014"/>
          <w:kern w:val="0"/>
          <w:sz w:val="24"/>
          <w:szCs w:val="24"/>
        </w:rPr>
        <w:t>第56页</w:t>
      </w:r>
    </w:p>
    <w:p w:rsidR="00416C8B" w:rsidRDefault="00416C8B" w:rsidP="00416C8B">
      <w:pPr>
        <w:pStyle w:val="a5"/>
        <w:widowControl/>
        <w:spacing w:before="120" w:after="120"/>
        <w:ind w:left="360" w:firstLineChars="0" w:firstLine="0"/>
        <w:outlineLvl w:val="2"/>
        <w:rPr>
          <w:rFonts w:ascii="等线" w:eastAsia="等线" w:hAnsi="等线" w:cs="宋体"/>
          <w:b/>
          <w:bCs/>
          <w:color w:val="B86014"/>
          <w:kern w:val="0"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3A7CAEF2" wp14:editId="5C505147">
            <wp:extent cx="4064635" cy="1741170"/>
            <wp:effectExtent l="0" t="0" r="0" b="0"/>
            <wp:docPr id="112991910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919109" name="图片 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76959" cy="1746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pStyle w:val="paragraph"/>
        <w:spacing w:before="0" w:beforeAutospacing="0" w:after="0" w:afterAutospacing="0"/>
        <w:ind w:left="-360"/>
        <w:jc w:val="both"/>
        <w:rPr>
          <w:b/>
          <w:bCs/>
          <w:color w:val="0070C0"/>
          <w:shd w:val="clear" w:color="auto" w:fill="FFFFFF"/>
        </w:rPr>
      </w:pPr>
      <w:r>
        <w:rPr>
          <w:rFonts w:hint="eastAsia"/>
          <w:b/>
          <w:bCs/>
          <w:color w:val="0070C0"/>
          <w:shd w:val="clear" w:color="auto" w:fill="FFFFFF"/>
        </w:rPr>
        <w:lastRenderedPageBreak/>
        <w:t>“挑战台”答案提示：</w:t>
      </w:r>
    </w:p>
    <w:p w:rsidR="00416C8B" w:rsidRDefault="00416C8B" w:rsidP="00416C8B">
      <w:pPr>
        <w:pStyle w:val="paragraph"/>
        <w:numPr>
          <w:ilvl w:val="0"/>
          <w:numId w:val="2"/>
        </w:numPr>
        <w:spacing w:before="0" w:beforeAutospacing="0" w:after="0" w:afterAutospacing="0"/>
        <w:jc w:val="both"/>
        <w:rPr>
          <w:shd w:val="clear" w:color="auto" w:fill="FFFFFF"/>
        </w:rPr>
      </w:pPr>
      <w:r>
        <w:rPr>
          <w:rFonts w:hint="eastAsia"/>
          <w:shd w:val="clear" w:color="auto" w:fill="FFFFFF"/>
        </w:rPr>
        <w:t>自习课堂上，声音值超过多少时，提示噪声太大，让学生通过实验确定。</w:t>
      </w:r>
    </w:p>
    <w:p w:rsidR="00416C8B" w:rsidRDefault="00416C8B" w:rsidP="00416C8B">
      <w:pPr>
        <w:pStyle w:val="paragraph"/>
        <w:numPr>
          <w:ilvl w:val="0"/>
          <w:numId w:val="2"/>
        </w:numPr>
        <w:spacing w:before="0" w:beforeAutospacing="0" w:after="0" w:afterAutospacing="0"/>
        <w:jc w:val="both"/>
      </w:pPr>
      <w:r>
        <w:rPr>
          <w:rFonts w:hint="eastAsia"/>
          <w:shd w:val="clear" w:color="auto" w:fill="FFFFFF"/>
        </w:rPr>
        <w:t>可以利用</w:t>
      </w:r>
      <w:proofErr w:type="gramStart"/>
      <w:r>
        <w:rPr>
          <w:rFonts w:hint="eastAsia"/>
          <w:shd w:val="clear" w:color="auto" w:fill="FFFFFF"/>
        </w:rPr>
        <w:t>掌控板自</w:t>
      </w:r>
      <w:proofErr w:type="gramEnd"/>
      <w:r>
        <w:rPr>
          <w:rFonts w:hint="eastAsia"/>
          <w:shd w:val="clear" w:color="auto" w:fill="FFFFFF"/>
        </w:rPr>
        <w:t>带的声音传感器，通过编程</w:t>
      </w:r>
      <w:proofErr w:type="gramStart"/>
      <w:r>
        <w:rPr>
          <w:rFonts w:hint="eastAsia"/>
          <w:shd w:val="clear" w:color="auto" w:fill="FFFFFF"/>
        </w:rPr>
        <w:t>设定声</w:t>
      </w:r>
      <w:proofErr w:type="gramEnd"/>
      <w:r>
        <w:rPr>
          <w:rFonts w:hint="eastAsia"/>
          <w:shd w:val="clear" w:color="auto" w:fill="FFFFFF"/>
        </w:rPr>
        <w:t>音域值，控制掌控板上RGB灯的亮灭，模拟声控灯的工作过程。</w:t>
      </w:r>
    </w:p>
    <w:p w:rsidR="00416C8B" w:rsidRDefault="00416C8B" w:rsidP="00416C8B">
      <w:pPr>
        <w:widowControl/>
        <w:spacing w:before="260" w:after="260"/>
        <w:outlineLvl w:val="1"/>
        <w:rPr>
          <w:rFonts w:ascii="宋体" w:eastAsia="宋体" w:hAnsi="宋体" w:cs="宋体"/>
          <w:b/>
          <w:bCs/>
          <w:color w:val="000000"/>
          <w:kern w:val="0"/>
          <w:sz w:val="36"/>
          <w:szCs w:val="36"/>
        </w:rPr>
      </w:pPr>
      <w:r>
        <w:rPr>
          <w:rFonts w:ascii="等线 Light" w:eastAsia="等线 Light" w:hAnsi="等线 Light" w:cs="宋体" w:hint="eastAsia"/>
          <w:b/>
          <w:bCs/>
          <w:color w:val="27647C"/>
          <w:kern w:val="0"/>
          <w:sz w:val="30"/>
          <w:szCs w:val="30"/>
        </w:rPr>
        <w:t>第9课 点亮噪声警示灯 —— 连续量的输出</w:t>
      </w:r>
    </w:p>
    <w:p w:rsidR="00416C8B" w:rsidRDefault="00416C8B" w:rsidP="00416C8B">
      <w:pPr>
        <w:pStyle w:val="a5"/>
        <w:widowControl/>
        <w:numPr>
          <w:ilvl w:val="0"/>
          <w:numId w:val="3"/>
        </w:numPr>
        <w:spacing w:before="120" w:after="120"/>
        <w:ind w:firstLineChars="0"/>
        <w:outlineLvl w:val="2"/>
        <w:rPr>
          <w:rFonts w:ascii="等线" w:eastAsia="等线" w:hAnsi="等线" w:cs="宋体"/>
          <w:b/>
          <w:bCs/>
          <w:color w:val="B86014"/>
          <w:kern w:val="0"/>
          <w:sz w:val="24"/>
          <w:szCs w:val="24"/>
        </w:rPr>
      </w:pPr>
      <w:r>
        <w:rPr>
          <w:rFonts w:ascii="等线" w:eastAsia="等线" w:hAnsi="等线" w:cs="宋体" w:hint="eastAsia"/>
          <w:b/>
          <w:bCs/>
          <w:color w:val="B86014"/>
          <w:kern w:val="0"/>
          <w:sz w:val="24"/>
          <w:szCs w:val="24"/>
        </w:rPr>
        <w:t>第58页</w:t>
      </w:r>
    </w:p>
    <w:p w:rsidR="00416C8B" w:rsidRDefault="00416C8B" w:rsidP="00416C8B">
      <w:pPr>
        <w:pStyle w:val="a5"/>
        <w:widowControl/>
        <w:spacing w:before="120" w:after="120"/>
        <w:ind w:left="360" w:firstLineChars="0" w:firstLine="0"/>
        <w:outlineLvl w:val="2"/>
        <w:rPr>
          <w:rFonts w:ascii="宋体" w:eastAsia="宋体" w:hAnsi="宋体" w:cs="宋体"/>
          <w:b/>
          <w:bCs/>
          <w:color w:val="000000"/>
          <w:kern w:val="0"/>
          <w:sz w:val="27"/>
          <w:szCs w:val="27"/>
        </w:rPr>
      </w:pPr>
      <w:r>
        <w:rPr>
          <w:rFonts w:hint="eastAsia"/>
          <w:noProof/>
        </w:rPr>
        <w:drawing>
          <wp:inline distT="0" distB="0" distL="0" distR="0" wp14:anchorId="104B090E" wp14:editId="29A72605">
            <wp:extent cx="2066290" cy="1457325"/>
            <wp:effectExtent l="0" t="0" r="0" b="0"/>
            <wp:docPr id="164831860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318604" name="图片 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6500" cy="1471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pStyle w:val="a5"/>
        <w:widowControl/>
        <w:numPr>
          <w:ilvl w:val="0"/>
          <w:numId w:val="3"/>
        </w:numPr>
        <w:spacing w:before="120" w:after="120"/>
        <w:ind w:firstLineChars="0"/>
        <w:outlineLvl w:val="2"/>
        <w:rPr>
          <w:rFonts w:ascii="等线" w:eastAsia="等线" w:hAnsi="等线" w:cs="宋体"/>
          <w:b/>
          <w:bCs/>
          <w:color w:val="B86014"/>
          <w:kern w:val="0"/>
          <w:sz w:val="24"/>
          <w:szCs w:val="24"/>
        </w:rPr>
      </w:pPr>
      <w:r>
        <w:rPr>
          <w:rFonts w:ascii="等线" w:eastAsia="等线" w:hAnsi="等线" w:cs="宋体" w:hint="eastAsia"/>
          <w:b/>
          <w:bCs/>
          <w:color w:val="B86014"/>
          <w:kern w:val="0"/>
          <w:sz w:val="24"/>
          <w:szCs w:val="24"/>
        </w:rPr>
        <w:t>第59页</w:t>
      </w:r>
    </w:p>
    <w:p w:rsidR="00416C8B" w:rsidRDefault="00416C8B" w:rsidP="00416C8B">
      <w:pPr>
        <w:pStyle w:val="a5"/>
        <w:widowControl/>
        <w:spacing w:before="120" w:after="120"/>
        <w:ind w:left="360" w:firstLineChars="0" w:firstLine="0"/>
        <w:outlineLvl w:val="2"/>
        <w:rPr>
          <w:rFonts w:ascii="宋体" w:eastAsia="宋体" w:hAnsi="宋体" w:cs="宋体"/>
          <w:b/>
          <w:bCs/>
          <w:color w:val="000000"/>
          <w:kern w:val="0"/>
          <w:sz w:val="27"/>
          <w:szCs w:val="27"/>
        </w:rPr>
      </w:pPr>
      <w:r>
        <w:rPr>
          <w:rFonts w:hint="eastAsia"/>
          <w:noProof/>
        </w:rPr>
        <w:drawing>
          <wp:inline distT="0" distB="0" distL="0" distR="0" wp14:anchorId="0C6A4FAF" wp14:editId="657F9316">
            <wp:extent cx="3241040" cy="2524760"/>
            <wp:effectExtent l="0" t="0" r="6985" b="8890"/>
            <wp:docPr id="9316012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60124" name="图片 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41040" cy="252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pStyle w:val="a5"/>
        <w:widowControl/>
        <w:numPr>
          <w:ilvl w:val="0"/>
          <w:numId w:val="3"/>
        </w:numPr>
        <w:spacing w:before="120" w:after="120"/>
        <w:ind w:firstLineChars="0"/>
        <w:outlineLvl w:val="2"/>
        <w:rPr>
          <w:rFonts w:ascii="等线" w:eastAsia="等线" w:hAnsi="等线" w:cs="宋体"/>
          <w:b/>
          <w:bCs/>
          <w:color w:val="B86014"/>
          <w:kern w:val="0"/>
          <w:sz w:val="24"/>
          <w:szCs w:val="24"/>
        </w:rPr>
      </w:pPr>
      <w:r>
        <w:rPr>
          <w:rFonts w:ascii="等线" w:eastAsia="等线" w:hAnsi="等线" w:cs="宋体" w:hint="eastAsia"/>
          <w:b/>
          <w:bCs/>
          <w:color w:val="B86014"/>
          <w:kern w:val="0"/>
          <w:sz w:val="24"/>
          <w:szCs w:val="24"/>
        </w:rPr>
        <w:t>第60页</w:t>
      </w:r>
    </w:p>
    <w:p w:rsidR="00416C8B" w:rsidRDefault="00416C8B" w:rsidP="00416C8B">
      <w:pPr>
        <w:pStyle w:val="a5"/>
        <w:widowControl/>
        <w:spacing w:before="120" w:after="120"/>
        <w:ind w:left="360" w:firstLineChars="0" w:firstLine="0"/>
        <w:outlineLvl w:val="2"/>
        <w:rPr>
          <w:rFonts w:ascii="宋体" w:eastAsia="宋体" w:hAnsi="宋体" w:cs="宋体"/>
          <w:b/>
          <w:bCs/>
          <w:color w:val="000000"/>
          <w:kern w:val="0"/>
          <w:sz w:val="27"/>
          <w:szCs w:val="27"/>
        </w:rPr>
      </w:pPr>
      <w:r>
        <w:rPr>
          <w:rFonts w:hint="eastAsia"/>
          <w:noProof/>
        </w:rPr>
        <w:lastRenderedPageBreak/>
        <w:drawing>
          <wp:inline distT="0" distB="0" distL="0" distR="0" wp14:anchorId="6A3A9AC4" wp14:editId="655040FF">
            <wp:extent cx="3463925" cy="2356485"/>
            <wp:effectExtent l="0" t="0" r="3175" b="5715"/>
            <wp:docPr id="93575036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750362" name="图片 6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70238" cy="2360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pStyle w:val="a5"/>
        <w:widowControl/>
        <w:numPr>
          <w:ilvl w:val="0"/>
          <w:numId w:val="3"/>
        </w:numPr>
        <w:spacing w:before="120" w:after="120"/>
        <w:ind w:firstLineChars="0"/>
        <w:outlineLvl w:val="2"/>
        <w:rPr>
          <w:rFonts w:ascii="等线" w:eastAsia="等线" w:hAnsi="等线" w:cs="宋体"/>
          <w:b/>
          <w:bCs/>
          <w:color w:val="B86014"/>
          <w:kern w:val="0"/>
          <w:sz w:val="24"/>
          <w:szCs w:val="24"/>
        </w:rPr>
      </w:pPr>
      <w:r>
        <w:rPr>
          <w:rFonts w:ascii="等线" w:eastAsia="等线" w:hAnsi="等线" w:cs="宋体" w:hint="eastAsia"/>
          <w:b/>
          <w:bCs/>
          <w:color w:val="B86014"/>
          <w:kern w:val="0"/>
          <w:sz w:val="24"/>
          <w:szCs w:val="24"/>
        </w:rPr>
        <w:t>第61页</w:t>
      </w:r>
    </w:p>
    <w:p w:rsidR="00416C8B" w:rsidRDefault="00416C8B" w:rsidP="00416C8B">
      <w:pPr>
        <w:pStyle w:val="a5"/>
        <w:widowControl/>
        <w:spacing w:before="120" w:after="120"/>
        <w:ind w:left="360" w:firstLineChars="0" w:firstLine="0"/>
        <w:outlineLvl w:val="2"/>
        <w:rPr>
          <w:rFonts w:ascii="宋体" w:eastAsia="宋体" w:hAnsi="宋体" w:cs="宋体"/>
          <w:b/>
          <w:bCs/>
          <w:color w:val="000000"/>
          <w:kern w:val="0"/>
          <w:sz w:val="27"/>
          <w:szCs w:val="27"/>
        </w:rPr>
      </w:pPr>
      <w:r>
        <w:rPr>
          <w:rFonts w:hint="eastAsia"/>
          <w:noProof/>
        </w:rPr>
        <w:drawing>
          <wp:inline distT="0" distB="0" distL="0" distR="0" wp14:anchorId="52DA50C6" wp14:editId="1C59A97A">
            <wp:extent cx="3604260" cy="815975"/>
            <wp:effectExtent l="0" t="0" r="0" b="3175"/>
            <wp:docPr id="83191293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912932" name="图片 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40607" cy="824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pStyle w:val="a5"/>
        <w:widowControl/>
        <w:numPr>
          <w:ilvl w:val="0"/>
          <w:numId w:val="3"/>
        </w:numPr>
        <w:spacing w:before="120" w:after="120"/>
        <w:ind w:firstLineChars="0"/>
        <w:outlineLvl w:val="2"/>
        <w:rPr>
          <w:rFonts w:ascii="等线" w:eastAsia="等线" w:hAnsi="等线" w:cs="宋体"/>
          <w:b/>
          <w:bCs/>
          <w:color w:val="B86014"/>
          <w:kern w:val="0"/>
          <w:sz w:val="24"/>
          <w:szCs w:val="24"/>
        </w:rPr>
      </w:pPr>
      <w:r>
        <w:rPr>
          <w:rFonts w:ascii="等线" w:eastAsia="等线" w:hAnsi="等线" w:cs="宋体" w:hint="eastAsia"/>
          <w:b/>
          <w:bCs/>
          <w:color w:val="B86014"/>
          <w:kern w:val="0"/>
          <w:sz w:val="24"/>
          <w:szCs w:val="24"/>
        </w:rPr>
        <w:t>第62页</w:t>
      </w:r>
    </w:p>
    <w:p w:rsidR="00416C8B" w:rsidRDefault="00416C8B" w:rsidP="00416C8B">
      <w:pPr>
        <w:pStyle w:val="a5"/>
        <w:widowControl/>
        <w:spacing w:before="120" w:after="120"/>
        <w:ind w:left="360" w:firstLineChars="0" w:firstLine="0"/>
        <w:outlineLvl w:val="2"/>
        <w:rPr>
          <w:rFonts w:ascii="宋体" w:eastAsia="宋体" w:hAnsi="宋体" w:cs="宋体"/>
          <w:b/>
          <w:bCs/>
          <w:color w:val="000000"/>
          <w:kern w:val="0"/>
          <w:sz w:val="27"/>
          <w:szCs w:val="27"/>
        </w:rPr>
      </w:pPr>
      <w:r>
        <w:rPr>
          <w:rFonts w:hint="eastAsia"/>
          <w:noProof/>
        </w:rPr>
        <w:drawing>
          <wp:inline distT="0" distB="0" distL="0" distR="0" wp14:anchorId="36C7763A" wp14:editId="1D0F5ECC">
            <wp:extent cx="3311525" cy="960120"/>
            <wp:effectExtent l="0" t="0" r="3175" b="0"/>
            <wp:docPr id="202471821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718212" name="图片 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89"/>
                    <a:stretch>
                      <a:fillRect/>
                    </a:stretch>
                  </pic:blipFill>
                  <pic:spPr>
                    <a:xfrm>
                      <a:off x="0" y="0"/>
                      <a:ext cx="3316866" cy="961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pStyle w:val="paragraph"/>
        <w:spacing w:before="0" w:beforeAutospacing="0" w:after="0" w:afterAutospacing="0"/>
        <w:ind w:left="-360"/>
        <w:jc w:val="both"/>
        <w:rPr>
          <w:b/>
          <w:bCs/>
          <w:color w:val="0070C0"/>
          <w:shd w:val="clear" w:color="auto" w:fill="FFFFFF"/>
        </w:rPr>
      </w:pPr>
      <w:r>
        <w:rPr>
          <w:rFonts w:hint="eastAsia"/>
          <w:b/>
          <w:bCs/>
          <w:color w:val="0070C0"/>
          <w:shd w:val="clear" w:color="auto" w:fill="FFFFFF"/>
        </w:rPr>
        <w:t>“挑战台”答案提示：</w:t>
      </w:r>
    </w:p>
    <w:p w:rsidR="00416C8B" w:rsidRDefault="00416C8B" w:rsidP="00416C8B">
      <w:pPr>
        <w:pStyle w:val="a5"/>
        <w:widowControl/>
        <w:numPr>
          <w:ilvl w:val="0"/>
          <w:numId w:val="4"/>
        </w:numPr>
        <w:spacing w:before="120" w:after="120"/>
        <w:ind w:firstLineChars="0"/>
        <w:outlineLvl w:val="2"/>
        <w:rPr>
          <w:rFonts w:ascii="等线" w:eastAsia="等线" w:hAnsi="等线"/>
          <w:shd w:val="clear" w:color="auto" w:fill="FFFFFF"/>
        </w:rPr>
      </w:pPr>
      <w:r>
        <w:rPr>
          <w:rFonts w:ascii="等线" w:eastAsia="等线" w:hAnsi="等线" w:hint="eastAsia"/>
          <w:shd w:val="clear" w:color="auto" w:fill="FFFFFF"/>
        </w:rPr>
        <w:t>编写程序控制掌控板上某个RGB灯颜色明暗变化，实现警示效果。</w:t>
      </w:r>
    </w:p>
    <w:p w:rsidR="00416C8B" w:rsidRDefault="00416C8B" w:rsidP="00416C8B">
      <w:pPr>
        <w:pStyle w:val="a5"/>
        <w:widowControl/>
        <w:numPr>
          <w:ilvl w:val="0"/>
          <w:numId w:val="4"/>
        </w:numPr>
        <w:spacing w:before="120" w:after="120"/>
        <w:ind w:firstLineChars="0"/>
        <w:outlineLvl w:val="2"/>
        <w:rPr>
          <w:rFonts w:ascii="宋体" w:eastAsia="宋体" w:hAnsi="宋体" w:cs="宋体"/>
          <w:b/>
          <w:bCs/>
          <w:color w:val="000000"/>
          <w:kern w:val="0"/>
          <w:sz w:val="27"/>
          <w:szCs w:val="27"/>
        </w:rPr>
      </w:pPr>
      <w:r>
        <w:rPr>
          <w:rFonts w:ascii="等线" w:eastAsia="等线" w:hAnsi="等线" w:hint="eastAsia"/>
          <w:shd w:val="clear" w:color="auto" w:fill="FFFFFF"/>
        </w:rPr>
        <w:t>编写程序，设计掌控板上3个RGB</w:t>
      </w:r>
      <w:proofErr w:type="gramStart"/>
      <w:r>
        <w:rPr>
          <w:rFonts w:ascii="等线" w:eastAsia="等线" w:hAnsi="等线" w:hint="eastAsia"/>
          <w:shd w:val="clear" w:color="auto" w:fill="FFFFFF"/>
        </w:rPr>
        <w:t>灯分别</w:t>
      </w:r>
      <w:proofErr w:type="gramEnd"/>
      <w:r>
        <w:rPr>
          <w:rFonts w:ascii="等线" w:eastAsia="等线" w:hAnsi="等线" w:hint="eastAsia"/>
          <w:shd w:val="clear" w:color="auto" w:fill="FFFFFF"/>
        </w:rPr>
        <w:t>为红、黄、绿色，借助延时，交替亮灭。</w:t>
      </w:r>
    </w:p>
    <w:p w:rsidR="00416C8B" w:rsidRDefault="00416C8B" w:rsidP="00416C8B">
      <w:pPr>
        <w:widowControl/>
        <w:spacing w:before="260" w:after="260"/>
        <w:outlineLvl w:val="1"/>
        <w:rPr>
          <w:rFonts w:ascii="等线 Light" w:eastAsia="等线 Light" w:hAnsi="等线 Light" w:cs="宋体"/>
          <w:b/>
          <w:bCs/>
          <w:color w:val="27647C"/>
          <w:kern w:val="0"/>
          <w:sz w:val="30"/>
          <w:szCs w:val="30"/>
        </w:rPr>
      </w:pPr>
      <w:r>
        <w:rPr>
          <w:rFonts w:ascii="等线 Light" w:eastAsia="等线 Light" w:hAnsi="等线 Light" w:cs="宋体" w:hint="eastAsia"/>
          <w:b/>
          <w:bCs/>
          <w:color w:val="27647C"/>
          <w:kern w:val="0"/>
          <w:sz w:val="30"/>
          <w:szCs w:val="30"/>
        </w:rPr>
        <w:t>第10课 探秘车位计数  ——控制中的计算</w:t>
      </w:r>
    </w:p>
    <w:p w:rsidR="00416C8B" w:rsidRDefault="00416C8B" w:rsidP="00416C8B">
      <w:pPr>
        <w:pStyle w:val="a5"/>
        <w:widowControl/>
        <w:numPr>
          <w:ilvl w:val="0"/>
          <w:numId w:val="5"/>
        </w:numPr>
        <w:spacing w:before="120" w:after="120"/>
        <w:ind w:firstLineChars="0"/>
        <w:outlineLvl w:val="2"/>
        <w:rPr>
          <w:rFonts w:ascii="等线" w:eastAsia="等线" w:hAnsi="等线" w:cs="宋体"/>
          <w:b/>
          <w:bCs/>
          <w:color w:val="B86014"/>
          <w:kern w:val="0"/>
          <w:sz w:val="24"/>
          <w:szCs w:val="24"/>
        </w:rPr>
      </w:pPr>
      <w:r>
        <w:rPr>
          <w:rFonts w:ascii="等线" w:eastAsia="等线" w:hAnsi="等线" w:cs="宋体" w:hint="eastAsia"/>
          <w:b/>
          <w:bCs/>
          <w:color w:val="B86014"/>
          <w:kern w:val="0"/>
          <w:sz w:val="24"/>
          <w:szCs w:val="24"/>
        </w:rPr>
        <w:t>第65页</w:t>
      </w:r>
    </w:p>
    <w:p w:rsidR="00416C8B" w:rsidRDefault="00416C8B" w:rsidP="00416C8B">
      <w:pPr>
        <w:pStyle w:val="a5"/>
        <w:widowControl/>
        <w:spacing w:before="120" w:after="120"/>
        <w:ind w:left="360" w:firstLineChars="0" w:firstLine="0"/>
        <w:outlineLvl w:val="2"/>
        <w:rPr>
          <w:rFonts w:ascii="宋体" w:eastAsia="宋体" w:hAnsi="宋体" w:cs="宋体"/>
          <w:b/>
          <w:bCs/>
          <w:color w:val="000000"/>
          <w:kern w:val="0"/>
          <w:sz w:val="27"/>
          <w:szCs w:val="27"/>
        </w:rPr>
      </w:pPr>
      <w:r>
        <w:rPr>
          <w:rFonts w:hint="eastAsia"/>
          <w:noProof/>
        </w:rPr>
        <w:lastRenderedPageBreak/>
        <w:drawing>
          <wp:inline distT="0" distB="0" distL="0" distR="0" wp14:anchorId="71B475C6" wp14:editId="33171994">
            <wp:extent cx="2901315" cy="2097405"/>
            <wp:effectExtent l="0" t="0" r="0" b="0"/>
            <wp:docPr id="92359777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597775" name="图片 1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06975" cy="2101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pStyle w:val="a5"/>
        <w:widowControl/>
        <w:numPr>
          <w:ilvl w:val="0"/>
          <w:numId w:val="5"/>
        </w:numPr>
        <w:spacing w:before="120" w:after="120"/>
        <w:ind w:firstLineChars="0"/>
        <w:outlineLvl w:val="2"/>
        <w:rPr>
          <w:rFonts w:ascii="等线" w:eastAsia="等线" w:hAnsi="等线" w:cs="宋体"/>
          <w:b/>
          <w:bCs/>
          <w:color w:val="B86014"/>
          <w:kern w:val="0"/>
          <w:sz w:val="24"/>
          <w:szCs w:val="24"/>
        </w:rPr>
      </w:pPr>
      <w:r>
        <w:rPr>
          <w:rFonts w:ascii="等线" w:eastAsia="等线" w:hAnsi="等线" w:cs="宋体" w:hint="eastAsia"/>
          <w:b/>
          <w:bCs/>
          <w:color w:val="B86014"/>
          <w:kern w:val="0"/>
          <w:sz w:val="24"/>
          <w:szCs w:val="24"/>
        </w:rPr>
        <w:t>第68页</w:t>
      </w:r>
    </w:p>
    <w:p w:rsidR="00416C8B" w:rsidRDefault="00416C8B" w:rsidP="00416C8B">
      <w:pPr>
        <w:pStyle w:val="a5"/>
        <w:widowControl/>
        <w:spacing w:before="120" w:after="120"/>
        <w:ind w:left="360" w:firstLineChars="0" w:firstLine="0"/>
        <w:outlineLvl w:val="2"/>
        <w:rPr>
          <w:rFonts w:ascii="宋体" w:eastAsia="宋体" w:hAnsi="宋体" w:cs="宋体"/>
          <w:b/>
          <w:bCs/>
          <w:color w:val="000000"/>
          <w:kern w:val="0"/>
          <w:sz w:val="27"/>
          <w:szCs w:val="27"/>
        </w:rPr>
      </w:pPr>
      <w:r>
        <w:rPr>
          <w:rFonts w:hint="eastAsia"/>
          <w:noProof/>
        </w:rPr>
        <w:drawing>
          <wp:inline distT="0" distB="0" distL="0" distR="0" wp14:anchorId="183D04EE" wp14:editId="77F2E0D8">
            <wp:extent cx="5274310" cy="2977515"/>
            <wp:effectExtent l="0" t="0" r="2540" b="0"/>
            <wp:docPr id="135355741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557416" name="图片 1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7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pStyle w:val="a5"/>
        <w:widowControl/>
        <w:spacing w:before="120" w:after="120"/>
        <w:ind w:left="360" w:firstLineChars="0" w:firstLine="0"/>
        <w:outlineLvl w:val="2"/>
        <w:rPr>
          <w:rFonts w:ascii="宋体" w:eastAsia="宋体" w:hAnsi="宋体" w:cs="宋体"/>
          <w:b/>
          <w:bCs/>
          <w:color w:val="000000"/>
          <w:kern w:val="0"/>
          <w:sz w:val="27"/>
          <w:szCs w:val="27"/>
        </w:rPr>
      </w:pPr>
      <w:r>
        <w:rPr>
          <w:rFonts w:hint="eastAsia"/>
          <w:noProof/>
        </w:rPr>
        <w:drawing>
          <wp:inline distT="0" distB="0" distL="0" distR="0" wp14:anchorId="3BA8BC20" wp14:editId="5345E2A1">
            <wp:extent cx="5274310" cy="1504315"/>
            <wp:effectExtent l="0" t="0" r="2540" b="635"/>
            <wp:docPr id="86293839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938398" name="图片 1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0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pStyle w:val="paragraph"/>
        <w:spacing w:before="0" w:beforeAutospacing="0" w:after="0" w:afterAutospacing="0"/>
        <w:ind w:left="-360"/>
        <w:jc w:val="both"/>
        <w:rPr>
          <w:b/>
          <w:bCs/>
          <w:color w:val="0070C0"/>
          <w:shd w:val="clear" w:color="auto" w:fill="FFFFFF"/>
        </w:rPr>
      </w:pPr>
      <w:r>
        <w:rPr>
          <w:rFonts w:hint="eastAsia"/>
          <w:b/>
          <w:bCs/>
          <w:color w:val="0070C0"/>
          <w:shd w:val="clear" w:color="auto" w:fill="FFFFFF"/>
        </w:rPr>
        <w:t>“挑战台”答案提示：</w:t>
      </w:r>
    </w:p>
    <w:p w:rsidR="00416C8B" w:rsidRDefault="00416C8B" w:rsidP="00416C8B">
      <w:pPr>
        <w:pStyle w:val="paragraph"/>
        <w:spacing w:before="0" w:beforeAutospacing="0" w:after="0" w:afterAutospacing="0"/>
        <w:ind w:left="-360"/>
        <w:jc w:val="both"/>
        <w:rPr>
          <w:b/>
          <w:bCs/>
          <w:color w:val="0070C0"/>
          <w:shd w:val="clear" w:color="auto" w:fill="FFFFFF"/>
        </w:rPr>
      </w:pPr>
      <w:r>
        <w:rPr>
          <w:rFonts w:hint="eastAsia"/>
          <w:b/>
          <w:bCs/>
          <w:color w:val="000000"/>
          <w:sz w:val="27"/>
          <w:szCs w:val="27"/>
        </w:rPr>
        <w:t>1.</w:t>
      </w:r>
      <w:r>
        <w:rPr>
          <w:rFonts w:hint="eastAsia"/>
          <w:b/>
          <w:bCs/>
          <w:color w:val="0070C0"/>
          <w:shd w:val="clear" w:color="auto" w:fill="FFFFFF"/>
        </w:rPr>
        <w:t xml:space="preserve"> </w:t>
      </w:r>
      <w:r>
        <w:rPr>
          <w:rFonts w:hint="eastAsia"/>
          <w:shd w:val="clear" w:color="auto" w:fill="FFFFFF"/>
        </w:rPr>
        <w:t>参考代码</w:t>
      </w:r>
    </w:p>
    <w:p w:rsidR="00416C8B" w:rsidRDefault="00416C8B" w:rsidP="00416C8B">
      <w:pPr>
        <w:pStyle w:val="paragraph"/>
        <w:spacing w:before="0" w:beforeAutospacing="0" w:after="0" w:afterAutospacing="0"/>
        <w:ind w:left="-360"/>
        <w:jc w:val="both"/>
        <w:rPr>
          <w:b/>
          <w:bCs/>
          <w:color w:val="000000"/>
          <w:sz w:val="27"/>
          <w:szCs w:val="27"/>
        </w:rPr>
      </w:pPr>
      <w:r>
        <w:rPr>
          <w:noProof/>
        </w:rPr>
        <w:lastRenderedPageBreak/>
        <w:drawing>
          <wp:inline distT="0" distB="0" distL="0" distR="0" wp14:anchorId="3B140D82" wp14:editId="0B5717F6">
            <wp:extent cx="5274310" cy="3507105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0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pStyle w:val="paragraph"/>
        <w:spacing w:before="0" w:beforeAutospacing="0" w:after="0" w:afterAutospacing="0"/>
        <w:jc w:val="both"/>
        <w:rPr>
          <w:shd w:val="clear" w:color="auto" w:fill="FFFFFF"/>
        </w:rPr>
      </w:pPr>
      <w:r>
        <w:rPr>
          <w:rFonts w:hint="eastAsia"/>
          <w:shd w:val="clear" w:color="auto" w:fill="FFFFFF"/>
        </w:rPr>
        <w:t xml:space="preserve">2.  输入：1辆车进入车库   </w:t>
      </w:r>
    </w:p>
    <w:p w:rsidR="00416C8B" w:rsidRDefault="00416C8B" w:rsidP="00416C8B">
      <w:pPr>
        <w:pStyle w:val="paragraph"/>
        <w:spacing w:before="0" w:beforeAutospacing="0" w:after="0" w:afterAutospacing="0"/>
        <w:ind w:left="360"/>
        <w:jc w:val="both"/>
        <w:rPr>
          <w:shd w:val="clear" w:color="auto" w:fill="FFFFFF"/>
        </w:rPr>
      </w:pPr>
      <w:r>
        <w:rPr>
          <w:rFonts w:hint="eastAsia"/>
          <w:shd w:val="clear" w:color="auto" w:fill="FFFFFF"/>
        </w:rPr>
        <w:t>计算：检测到车辆进入，控制红色指示灯电源打开</w:t>
      </w:r>
    </w:p>
    <w:p w:rsidR="00416C8B" w:rsidRDefault="00416C8B" w:rsidP="00416C8B">
      <w:pPr>
        <w:pStyle w:val="paragraph"/>
        <w:spacing w:before="0" w:beforeAutospacing="0" w:after="0" w:afterAutospacing="0"/>
        <w:ind w:left="360"/>
        <w:jc w:val="both"/>
        <w:rPr>
          <w:shd w:val="clear" w:color="auto" w:fill="FFFFFF"/>
        </w:rPr>
      </w:pPr>
      <w:r>
        <w:rPr>
          <w:rFonts w:hint="eastAsia"/>
          <w:shd w:val="clear" w:color="auto" w:fill="FFFFFF"/>
        </w:rPr>
        <w:t>输出：红灯亮</w:t>
      </w:r>
    </w:p>
    <w:p w:rsidR="00416C8B" w:rsidRDefault="00416C8B" w:rsidP="00416C8B">
      <w:pPr>
        <w:widowControl/>
        <w:spacing w:before="260" w:after="260"/>
        <w:outlineLvl w:val="1"/>
        <w:rPr>
          <w:rFonts w:ascii="宋体" w:eastAsia="宋体" w:hAnsi="宋体" w:cs="宋体"/>
          <w:b/>
          <w:bCs/>
          <w:color w:val="000000"/>
          <w:kern w:val="0"/>
          <w:sz w:val="36"/>
          <w:szCs w:val="36"/>
        </w:rPr>
      </w:pPr>
      <w:r>
        <w:rPr>
          <w:rFonts w:ascii="等线 Light" w:eastAsia="等线 Light" w:hAnsi="等线 Light" w:cs="宋体" w:hint="eastAsia"/>
          <w:b/>
          <w:bCs/>
          <w:color w:val="27647C"/>
          <w:kern w:val="0"/>
          <w:sz w:val="30"/>
          <w:szCs w:val="30"/>
        </w:rPr>
        <w:t xml:space="preserve">第11课 </w:t>
      </w:r>
      <w:proofErr w:type="gramStart"/>
      <w:r>
        <w:rPr>
          <w:rFonts w:ascii="等线 Light" w:eastAsia="等线 Light" w:hAnsi="等线 Light" w:cs="宋体" w:hint="eastAsia"/>
          <w:b/>
          <w:bCs/>
          <w:color w:val="27647C"/>
          <w:kern w:val="0"/>
          <w:sz w:val="30"/>
          <w:szCs w:val="30"/>
        </w:rPr>
        <w:t>控制道</w:t>
      </w:r>
      <w:proofErr w:type="gramEnd"/>
      <w:r>
        <w:rPr>
          <w:rFonts w:ascii="等线 Light" w:eastAsia="等线 Light" w:hAnsi="等线 Light" w:cs="宋体" w:hint="eastAsia"/>
          <w:b/>
          <w:bCs/>
          <w:color w:val="27647C"/>
          <w:kern w:val="0"/>
          <w:sz w:val="30"/>
          <w:szCs w:val="30"/>
        </w:rPr>
        <w:t>闸自升降 ——控制系统的应用</w:t>
      </w:r>
    </w:p>
    <w:p w:rsidR="00416C8B" w:rsidRDefault="00416C8B" w:rsidP="00416C8B">
      <w:pPr>
        <w:pStyle w:val="a5"/>
        <w:widowControl/>
        <w:numPr>
          <w:ilvl w:val="0"/>
          <w:numId w:val="6"/>
        </w:numPr>
        <w:spacing w:before="120" w:after="120"/>
        <w:ind w:firstLineChars="0"/>
        <w:outlineLvl w:val="2"/>
        <w:rPr>
          <w:rFonts w:ascii="等线" w:eastAsia="等线" w:hAnsi="等线" w:cs="宋体"/>
          <w:b/>
          <w:bCs/>
          <w:color w:val="B86014"/>
          <w:kern w:val="0"/>
          <w:sz w:val="24"/>
          <w:szCs w:val="24"/>
        </w:rPr>
      </w:pPr>
      <w:r>
        <w:rPr>
          <w:rFonts w:ascii="等线" w:eastAsia="等线" w:hAnsi="等线" w:cs="宋体" w:hint="eastAsia"/>
          <w:b/>
          <w:bCs/>
          <w:color w:val="B86014"/>
          <w:kern w:val="0"/>
          <w:sz w:val="24"/>
          <w:szCs w:val="24"/>
        </w:rPr>
        <w:t>第72页</w:t>
      </w:r>
    </w:p>
    <w:p w:rsidR="00416C8B" w:rsidRDefault="00416C8B" w:rsidP="00416C8B">
      <w:pPr>
        <w:pStyle w:val="a5"/>
        <w:widowControl/>
        <w:spacing w:before="120" w:after="120"/>
        <w:ind w:left="360" w:firstLineChars="0" w:firstLine="0"/>
        <w:outlineLvl w:val="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73EE2C7" wp14:editId="328EBECA">
                <wp:simplePos x="0" y="0"/>
                <wp:positionH relativeFrom="column">
                  <wp:posOffset>3086735</wp:posOffset>
                </wp:positionH>
                <wp:positionV relativeFrom="paragraph">
                  <wp:posOffset>2573020</wp:posOffset>
                </wp:positionV>
                <wp:extent cx="208280" cy="75565"/>
                <wp:effectExtent l="6350" t="6350" r="13970" b="13335"/>
                <wp:wrapNone/>
                <wp:docPr id="4" name="矩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229735" y="3487420"/>
                          <a:ext cx="208280" cy="75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BDCDEF6" id="矩形 4" o:spid="_x0000_s1026" style="position:absolute;left:0;text-align:left;margin-left:243.05pt;margin-top:202.6pt;width:16.4pt;height:5.9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" fillcolor="white [3212]" strokecolor="white [3212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93A24B3" wp14:editId="369EAE49">
                <wp:simplePos x="0" y="0"/>
                <wp:positionH relativeFrom="column">
                  <wp:posOffset>4633595</wp:posOffset>
                </wp:positionH>
                <wp:positionV relativeFrom="paragraph">
                  <wp:posOffset>1067435</wp:posOffset>
                </wp:positionV>
                <wp:extent cx="305435" cy="95250"/>
                <wp:effectExtent l="0" t="0" r="8890" b="0"/>
                <wp:wrapNone/>
                <wp:docPr id="3" name="矩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288155" y="3470275"/>
                          <a:ext cx="305435" cy="952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4CD9782" id="矩形 3" o:spid="_x0000_s1026" style="position:absolute;left:0;text-align:left;margin-left:364.85pt;margin-top:84.05pt;width:24.05pt;height:7.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" fillcolor="white [3212]" stroked="f" strokeweight="1pt"/>
            </w:pict>
          </mc:Fallback>
        </mc:AlternateContent>
      </w:r>
      <w:r>
        <w:rPr>
          <w:rFonts w:hint="eastAsia"/>
        </w:rPr>
        <w:t xml:space="preserve">        </w:t>
      </w:r>
    </w:p>
    <w:p w:rsidR="00416C8B" w:rsidRDefault="00416C8B" w:rsidP="00416C8B">
      <w:pPr>
        <w:pStyle w:val="a5"/>
        <w:widowControl/>
        <w:spacing w:before="120" w:after="120"/>
        <w:ind w:left="360" w:firstLineChars="0" w:firstLine="0"/>
        <w:outlineLvl w:val="2"/>
      </w:pPr>
      <w:r>
        <w:rPr>
          <w:rFonts w:ascii="宋体" w:eastAsia="宋体" w:hAnsi="宋体" w:cs="宋体"/>
          <w:noProof/>
          <w:sz w:val="24"/>
          <w:szCs w:val="24"/>
        </w:rPr>
        <w:lastRenderedPageBreak/>
        <w:drawing>
          <wp:inline distT="0" distB="0" distL="114300" distR="114300" wp14:anchorId="0090F666" wp14:editId="54494C4B">
            <wp:extent cx="3458845" cy="3705860"/>
            <wp:effectExtent l="0" t="0" r="8255" b="8890"/>
            <wp:docPr id="5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 descr="IMG_256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458845" cy="37058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pStyle w:val="a5"/>
        <w:widowControl/>
        <w:spacing w:before="120" w:after="120"/>
        <w:ind w:left="360" w:firstLineChars="0" w:firstLine="0"/>
        <w:outlineLvl w:val="2"/>
        <w:rPr>
          <w:rFonts w:ascii="等线" w:eastAsia="等线" w:hAnsi="等线" w:cs="宋体"/>
          <w:kern w:val="0"/>
          <w:sz w:val="24"/>
          <w:szCs w:val="24"/>
        </w:rPr>
      </w:pPr>
      <w:r>
        <w:rPr>
          <w:rFonts w:ascii="等线" w:eastAsia="等线" w:hAnsi="等线" w:cs="宋体" w:hint="eastAsia"/>
          <w:b/>
          <w:bCs/>
          <w:color w:val="B86014"/>
          <w:kern w:val="0"/>
          <w:sz w:val="24"/>
          <w:szCs w:val="24"/>
        </w:rPr>
        <w:t>第</w:t>
      </w:r>
      <w:r>
        <w:rPr>
          <w:rFonts w:ascii="Calibri" w:eastAsia="等线" w:hAnsi="Calibri" w:cs="Calibri"/>
          <w:b/>
          <w:bCs/>
          <w:color w:val="B86014"/>
          <w:kern w:val="0"/>
          <w:sz w:val="24"/>
          <w:szCs w:val="24"/>
        </w:rPr>
        <w:t>①</w:t>
      </w:r>
      <w:r>
        <w:rPr>
          <w:rFonts w:ascii="等线" w:eastAsia="等线" w:hAnsi="等线" w:cs="宋体" w:hint="eastAsia"/>
          <w:b/>
          <w:bCs/>
          <w:color w:val="B86014"/>
          <w:kern w:val="0"/>
          <w:sz w:val="24"/>
          <w:szCs w:val="24"/>
        </w:rPr>
        <w:t>处：</w:t>
      </w:r>
      <w:r>
        <w:rPr>
          <w:rFonts w:ascii="等线" w:eastAsia="等线" w:hAnsi="等线" w:cs="宋体" w:hint="eastAsia"/>
          <w:kern w:val="0"/>
          <w:sz w:val="24"/>
          <w:szCs w:val="24"/>
        </w:rPr>
        <w:t>实际读取的超声波传感器的数据</w:t>
      </w:r>
    </w:p>
    <w:p w:rsidR="00416C8B" w:rsidRDefault="00416C8B" w:rsidP="00416C8B">
      <w:pPr>
        <w:pStyle w:val="a5"/>
        <w:widowControl/>
        <w:spacing w:before="120" w:after="120"/>
        <w:ind w:left="360" w:firstLineChars="0" w:firstLine="0"/>
        <w:outlineLvl w:val="2"/>
        <w:rPr>
          <w:rFonts w:ascii="等线" w:eastAsia="等线" w:hAnsi="等线" w:cs="宋体"/>
          <w:b/>
          <w:bCs/>
          <w:color w:val="B86014"/>
          <w:kern w:val="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1B00BDA7" wp14:editId="06787DE6">
            <wp:simplePos x="0" y="0"/>
            <wp:positionH relativeFrom="margin">
              <wp:posOffset>264160</wp:posOffset>
            </wp:positionH>
            <wp:positionV relativeFrom="paragraph">
              <wp:posOffset>46990</wp:posOffset>
            </wp:positionV>
            <wp:extent cx="4189730" cy="285115"/>
            <wp:effectExtent l="0" t="0" r="1270" b="1270"/>
            <wp:wrapNone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189789" cy="285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6C8B" w:rsidRDefault="00416C8B" w:rsidP="00416C8B">
      <w:pPr>
        <w:pStyle w:val="a5"/>
        <w:widowControl/>
        <w:numPr>
          <w:ilvl w:val="0"/>
          <w:numId w:val="6"/>
        </w:numPr>
        <w:spacing w:before="120" w:after="120"/>
        <w:ind w:firstLineChars="0"/>
        <w:outlineLvl w:val="2"/>
        <w:rPr>
          <w:rFonts w:ascii="等线" w:eastAsia="等线" w:hAnsi="等线" w:cs="宋体"/>
          <w:b/>
          <w:bCs/>
          <w:color w:val="B86014"/>
          <w:kern w:val="0"/>
          <w:sz w:val="24"/>
          <w:szCs w:val="24"/>
        </w:rPr>
      </w:pPr>
      <w:r>
        <w:rPr>
          <w:rFonts w:ascii="等线" w:eastAsia="等线" w:hAnsi="等线" w:cs="宋体" w:hint="eastAsia"/>
          <w:b/>
          <w:bCs/>
          <w:color w:val="B86014"/>
          <w:kern w:val="0"/>
          <w:sz w:val="24"/>
          <w:szCs w:val="24"/>
        </w:rPr>
        <w:t>第74页</w:t>
      </w:r>
    </w:p>
    <w:p w:rsidR="00416C8B" w:rsidRDefault="00416C8B" w:rsidP="00416C8B">
      <w:pPr>
        <w:pStyle w:val="a5"/>
        <w:widowControl/>
        <w:spacing w:before="120" w:after="120"/>
        <w:ind w:left="360" w:firstLineChars="0" w:firstLine="0"/>
        <w:outlineLvl w:val="2"/>
        <w:rPr>
          <w:rFonts w:ascii="宋体" w:eastAsia="宋体" w:hAnsi="宋体" w:cs="宋体"/>
          <w:b/>
          <w:bCs/>
          <w:color w:val="000000"/>
          <w:kern w:val="0"/>
          <w:sz w:val="27"/>
          <w:szCs w:val="27"/>
        </w:rPr>
      </w:pPr>
      <w:r>
        <w:rPr>
          <w:rFonts w:hint="eastAsia"/>
          <w:noProof/>
        </w:rPr>
        <w:drawing>
          <wp:inline distT="0" distB="0" distL="0" distR="0" wp14:anchorId="578285F1" wp14:editId="455960E4">
            <wp:extent cx="3931920" cy="2499360"/>
            <wp:effectExtent l="0" t="0" r="0" b="0"/>
            <wp:docPr id="210195890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1958906" name="图片 1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48504" cy="251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pStyle w:val="a5"/>
        <w:widowControl/>
        <w:spacing w:before="120" w:after="120"/>
        <w:ind w:left="360" w:firstLineChars="0" w:firstLine="0"/>
        <w:outlineLvl w:val="2"/>
        <w:rPr>
          <w:rFonts w:ascii="宋体" w:eastAsia="宋体" w:hAnsi="宋体" w:cs="宋体"/>
          <w:b/>
          <w:bCs/>
          <w:color w:val="000000"/>
          <w:kern w:val="0"/>
          <w:sz w:val="27"/>
          <w:szCs w:val="27"/>
        </w:rPr>
      </w:pPr>
      <w:r>
        <w:rPr>
          <w:rFonts w:hint="eastAsia"/>
          <w:noProof/>
        </w:rPr>
        <w:lastRenderedPageBreak/>
        <w:drawing>
          <wp:inline distT="0" distB="0" distL="0" distR="0" wp14:anchorId="10E6EBB7" wp14:editId="05ED79A4">
            <wp:extent cx="5274310" cy="1273175"/>
            <wp:effectExtent l="0" t="0" r="2540" b="3175"/>
            <wp:docPr id="7448082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80829" name="图片 1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pStyle w:val="paragraph"/>
        <w:spacing w:before="0" w:beforeAutospacing="0" w:after="0" w:afterAutospacing="0"/>
        <w:ind w:left="-360"/>
        <w:jc w:val="both"/>
        <w:rPr>
          <w:b/>
          <w:bCs/>
          <w:color w:val="0070C0"/>
          <w:shd w:val="clear" w:color="auto" w:fill="FFFFFF"/>
        </w:rPr>
      </w:pPr>
      <w:r>
        <w:rPr>
          <w:rFonts w:hint="eastAsia"/>
          <w:b/>
          <w:bCs/>
          <w:color w:val="0070C0"/>
          <w:shd w:val="clear" w:color="auto" w:fill="FFFFFF"/>
        </w:rPr>
        <w:t>“挑战台”答案提示：</w:t>
      </w:r>
    </w:p>
    <w:p w:rsidR="00416C8B" w:rsidRDefault="00416C8B" w:rsidP="00416C8B">
      <w:pPr>
        <w:pStyle w:val="a5"/>
        <w:numPr>
          <w:ilvl w:val="0"/>
          <w:numId w:val="7"/>
        </w:numPr>
        <w:ind w:firstLineChars="0"/>
      </w:pPr>
      <w:r>
        <w:rPr>
          <w:rFonts w:hint="eastAsia"/>
        </w:rPr>
        <w:t>可能的组成部件：输入：摄像头；  计算：控制器；  输出：道闸。</w:t>
      </w:r>
    </w:p>
    <w:p w:rsidR="00416C8B" w:rsidRDefault="00416C8B" w:rsidP="00416C8B">
      <w:pPr>
        <w:pStyle w:val="a5"/>
        <w:numPr>
          <w:ilvl w:val="0"/>
          <w:numId w:val="7"/>
        </w:numPr>
        <w:ind w:firstLineChars="0"/>
      </w:pPr>
      <w:r>
        <w:rPr>
          <w:rFonts w:hint="eastAsia"/>
        </w:rPr>
        <w:t>农场自动驱鸟系统、博物馆电子警戒线、导盲杖等。</w:t>
      </w:r>
    </w:p>
    <w:p w:rsidR="00416C8B" w:rsidRDefault="00416C8B" w:rsidP="00416C8B"/>
    <w:p w:rsidR="00416C8B" w:rsidRDefault="00416C8B" w:rsidP="00416C8B">
      <w:pPr>
        <w:pStyle w:val="1"/>
        <w:spacing w:before="340" w:after="330" w:line="480" w:lineRule="auto"/>
      </w:pPr>
      <w:r>
        <w:rPr>
          <w:rFonts w:ascii="等线" w:eastAsia="等线" w:hAnsi="等线" w:hint="eastAsia"/>
          <w:color w:val="002060"/>
          <w:sz w:val="32"/>
          <w:szCs w:val="32"/>
        </w:rPr>
        <w:t xml:space="preserve">第4单元 </w:t>
      </w:r>
      <w:r>
        <w:rPr>
          <w:rFonts w:ascii="等线" w:eastAsia="等线" w:hAnsi="等线"/>
          <w:color w:val="002060"/>
          <w:sz w:val="32"/>
          <w:szCs w:val="32"/>
        </w:rPr>
        <w:t xml:space="preserve"> </w:t>
      </w:r>
      <w:r w:rsidRPr="001B6FB9">
        <w:rPr>
          <w:rFonts w:ascii="等线" w:eastAsia="等线" w:hAnsi="等线" w:hint="eastAsia"/>
          <w:color w:val="002060"/>
          <w:sz w:val="32"/>
          <w:szCs w:val="32"/>
        </w:rPr>
        <w:t>制作智能垃圾桶——小型控制系统</w:t>
      </w:r>
    </w:p>
    <w:p w:rsidR="00416C8B" w:rsidRDefault="00416C8B" w:rsidP="00416C8B">
      <w:pPr>
        <w:pStyle w:val="2"/>
        <w:spacing w:before="260" w:beforeAutospacing="0" w:after="260" w:afterAutospacing="0"/>
        <w:jc w:val="both"/>
      </w:pPr>
      <w:r>
        <w:rPr>
          <w:rFonts w:ascii="等线 Light" w:eastAsia="等线 Light" w:hAnsi="等线 Light" w:hint="eastAsia"/>
          <w:color w:val="27647C"/>
          <w:sz w:val="30"/>
          <w:szCs w:val="30"/>
        </w:rPr>
        <w:t>第1</w:t>
      </w:r>
      <w:r>
        <w:rPr>
          <w:rFonts w:ascii="等线 Light" w:eastAsia="等线 Light" w:hAnsi="等线 Light"/>
          <w:color w:val="27647C"/>
          <w:sz w:val="30"/>
          <w:szCs w:val="30"/>
        </w:rPr>
        <w:t>2</w:t>
      </w:r>
      <w:r>
        <w:rPr>
          <w:rFonts w:ascii="等线 Light" w:eastAsia="等线 Light" w:hAnsi="等线 Light" w:hint="eastAsia"/>
          <w:color w:val="27647C"/>
          <w:sz w:val="30"/>
          <w:szCs w:val="30"/>
        </w:rPr>
        <w:t xml:space="preserve">课  </w:t>
      </w:r>
      <w:r w:rsidRPr="001B6FB9">
        <w:rPr>
          <w:rFonts w:ascii="等线 Light" w:eastAsia="等线 Light" w:hAnsi="等线 Light" w:hint="eastAsia"/>
          <w:color w:val="27647C"/>
          <w:sz w:val="30"/>
          <w:szCs w:val="30"/>
        </w:rPr>
        <w:t>设计智能垃圾桶</w:t>
      </w:r>
      <w:r w:rsidRPr="001B6FB9">
        <w:rPr>
          <w:rFonts w:ascii="等线 Light" w:eastAsia="等线 Light" w:hAnsi="等线 Light"/>
          <w:color w:val="27647C"/>
          <w:sz w:val="30"/>
          <w:szCs w:val="30"/>
        </w:rPr>
        <w:t>  ——小型系统设计</w:t>
      </w:r>
    </w:p>
    <w:p w:rsidR="00416C8B" w:rsidRDefault="00416C8B" w:rsidP="00416C8B">
      <w:pPr>
        <w:pStyle w:val="3"/>
        <w:spacing w:before="120" w:after="120"/>
      </w:pPr>
      <w:r>
        <w:rPr>
          <w:rFonts w:ascii="等线" w:eastAsia="等线" w:hAnsi="等线" w:hint="eastAsia"/>
          <w:color w:val="B86014"/>
          <w:sz w:val="24"/>
          <w:szCs w:val="24"/>
        </w:rPr>
        <w:t>1.第</w:t>
      </w:r>
      <w:r>
        <w:rPr>
          <w:rFonts w:ascii="等线" w:eastAsia="等线" w:hAnsi="等线"/>
          <w:color w:val="B86014"/>
          <w:sz w:val="24"/>
          <w:szCs w:val="24"/>
        </w:rPr>
        <w:t>80</w:t>
      </w:r>
      <w:r>
        <w:rPr>
          <w:rFonts w:ascii="等线" w:eastAsia="等线" w:hAnsi="等线" w:hint="eastAsia"/>
          <w:color w:val="B86014"/>
          <w:sz w:val="24"/>
          <w:szCs w:val="24"/>
        </w:rPr>
        <w:t>页</w:t>
      </w:r>
    </w:p>
    <w:p w:rsidR="00416C8B" w:rsidRDefault="00416C8B" w:rsidP="00416C8B">
      <w:pPr>
        <w:pStyle w:val="paragraph"/>
        <w:spacing w:before="0" w:beforeAutospacing="0" w:after="0" w:afterAutospacing="0"/>
        <w:jc w:val="center"/>
      </w:pPr>
      <w:r>
        <w:rPr>
          <w:noProof/>
        </w:rPr>
        <w:drawing>
          <wp:inline distT="0" distB="0" distL="0" distR="0" wp14:anchorId="026037DD" wp14:editId="404BBE00">
            <wp:extent cx="3998169" cy="2574309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006277" cy="257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pStyle w:val="paragraph"/>
        <w:spacing w:before="0" w:beforeAutospacing="0" w:after="0" w:afterAutospacing="0" w:line="360" w:lineRule="exact"/>
        <w:jc w:val="both"/>
      </w:pPr>
      <w:r>
        <w:rPr>
          <w:rFonts w:hint="eastAsia"/>
          <w:b/>
          <w:bCs/>
          <w:color w:val="0070C0"/>
        </w:rPr>
        <w:t>填写提示：</w:t>
      </w:r>
      <w:r w:rsidRPr="00850488">
        <w:rPr>
          <w:rFonts w:hint="eastAsia"/>
          <w:b/>
          <w:bCs/>
        </w:rPr>
        <w:t>因为是设想，合理即可</w:t>
      </w:r>
      <w:r>
        <w:rPr>
          <w:rFonts w:ascii="宋体" w:eastAsia="宋体" w:hAnsi="宋体" w:hint="eastAsia"/>
          <w:color w:val="000000"/>
          <w:sz w:val="22"/>
          <w:szCs w:val="22"/>
        </w:rPr>
        <w:t>。</w:t>
      </w:r>
    </w:p>
    <w:p w:rsidR="00416C8B" w:rsidRDefault="00416C8B" w:rsidP="00416C8B">
      <w:pPr>
        <w:pStyle w:val="3"/>
        <w:spacing w:before="120" w:after="120"/>
      </w:pPr>
      <w:r>
        <w:rPr>
          <w:rFonts w:ascii="等线" w:eastAsia="等线" w:hAnsi="等线"/>
          <w:color w:val="B86014"/>
          <w:sz w:val="24"/>
          <w:szCs w:val="24"/>
        </w:rPr>
        <w:lastRenderedPageBreak/>
        <w:t>2</w:t>
      </w:r>
      <w:r>
        <w:rPr>
          <w:rFonts w:ascii="等线" w:eastAsia="等线" w:hAnsi="等线" w:hint="eastAsia"/>
          <w:color w:val="B86014"/>
          <w:sz w:val="24"/>
          <w:szCs w:val="24"/>
        </w:rPr>
        <w:t>.第</w:t>
      </w:r>
      <w:r>
        <w:rPr>
          <w:rFonts w:ascii="等线" w:eastAsia="等线" w:hAnsi="等线"/>
          <w:color w:val="B86014"/>
          <w:sz w:val="24"/>
          <w:szCs w:val="24"/>
        </w:rPr>
        <w:t>81</w:t>
      </w:r>
      <w:r>
        <w:rPr>
          <w:rFonts w:ascii="等线" w:eastAsia="等线" w:hAnsi="等线" w:hint="eastAsia"/>
          <w:color w:val="B86014"/>
          <w:sz w:val="24"/>
          <w:szCs w:val="24"/>
        </w:rPr>
        <w:t>页</w:t>
      </w:r>
    </w:p>
    <w:p w:rsidR="00416C8B" w:rsidRDefault="00416C8B" w:rsidP="00416C8B">
      <w:pPr>
        <w:jc w:val="center"/>
      </w:pPr>
      <w:r>
        <w:rPr>
          <w:noProof/>
        </w:rPr>
        <w:drawing>
          <wp:inline distT="0" distB="0" distL="0" distR="0" wp14:anchorId="34C4DFFE" wp14:editId="7FD1E385">
            <wp:extent cx="3812275" cy="1348020"/>
            <wp:effectExtent l="0" t="0" r="0" b="508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838779" cy="1357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jc w:val="left"/>
        <w:rPr>
          <w:rFonts w:ascii="等线" w:eastAsia="等线" w:hAnsi="等线" w:cs="Times New Roman"/>
          <w:b/>
          <w:bCs/>
          <w:kern w:val="0"/>
          <w:sz w:val="24"/>
          <w:szCs w:val="24"/>
        </w:rPr>
      </w:pPr>
      <w:r w:rsidRPr="00850488">
        <w:rPr>
          <w:rFonts w:ascii="等线" w:eastAsia="等线" w:hAnsi="等线" w:cs="Times New Roman" w:hint="eastAsia"/>
          <w:b/>
          <w:bCs/>
          <w:color w:val="0070C0"/>
          <w:kern w:val="0"/>
          <w:sz w:val="24"/>
          <w:szCs w:val="24"/>
        </w:rPr>
        <w:t>填写提示：</w:t>
      </w:r>
      <w:r w:rsidRPr="00850488">
        <w:rPr>
          <w:rFonts w:ascii="等线" w:eastAsia="等线" w:hAnsi="等线" w:cs="Times New Roman" w:hint="eastAsia"/>
          <w:b/>
          <w:bCs/>
          <w:kern w:val="0"/>
          <w:sz w:val="24"/>
          <w:szCs w:val="24"/>
        </w:rPr>
        <w:t>可以根据现有器材，做出其他的选择。</w:t>
      </w:r>
    </w:p>
    <w:p w:rsidR="00416C8B" w:rsidRDefault="00416C8B" w:rsidP="00416C8B">
      <w:pPr>
        <w:jc w:val="center"/>
      </w:pPr>
    </w:p>
    <w:p w:rsidR="00416C8B" w:rsidRDefault="00416C8B" w:rsidP="00416C8B">
      <w:pPr>
        <w:jc w:val="center"/>
      </w:pPr>
      <w:r>
        <w:rPr>
          <w:noProof/>
        </w:rPr>
        <w:drawing>
          <wp:inline distT="0" distB="0" distL="0" distR="0" wp14:anchorId="321253C3" wp14:editId="04242FCB">
            <wp:extent cx="4065429" cy="1904966"/>
            <wp:effectExtent l="0" t="0" r="0" b="63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085428" cy="1914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jc w:val="left"/>
        <w:rPr>
          <w:rFonts w:ascii="等线" w:eastAsia="等线" w:hAnsi="等线" w:cs="Times New Roman"/>
          <w:b/>
          <w:bCs/>
          <w:kern w:val="0"/>
          <w:sz w:val="24"/>
          <w:szCs w:val="24"/>
        </w:rPr>
      </w:pPr>
      <w:r w:rsidRPr="00850488">
        <w:rPr>
          <w:rFonts w:ascii="等线" w:eastAsia="等线" w:hAnsi="等线" w:cs="Times New Roman" w:hint="eastAsia"/>
          <w:b/>
          <w:bCs/>
          <w:color w:val="0070C0"/>
          <w:kern w:val="0"/>
          <w:sz w:val="24"/>
          <w:szCs w:val="24"/>
        </w:rPr>
        <w:t>填写提示：</w:t>
      </w:r>
      <w:r>
        <w:rPr>
          <w:rFonts w:ascii="等线" w:eastAsia="等线" w:hAnsi="等线" w:cs="Times New Roman" w:hint="eastAsia"/>
          <w:b/>
          <w:bCs/>
          <w:kern w:val="0"/>
          <w:sz w:val="24"/>
          <w:szCs w:val="24"/>
        </w:rPr>
        <w:t>可以在搭建的时候都测试一下</w:t>
      </w:r>
    </w:p>
    <w:p w:rsidR="00416C8B" w:rsidRDefault="00416C8B" w:rsidP="00416C8B">
      <w:pPr>
        <w:pStyle w:val="3"/>
        <w:spacing w:before="120" w:after="120"/>
      </w:pPr>
      <w:r>
        <w:rPr>
          <w:rFonts w:ascii="等线" w:eastAsia="等线" w:hAnsi="等线"/>
          <w:color w:val="B86014"/>
          <w:sz w:val="24"/>
          <w:szCs w:val="24"/>
        </w:rPr>
        <w:t>2</w:t>
      </w:r>
      <w:r>
        <w:rPr>
          <w:rFonts w:ascii="等线" w:eastAsia="等线" w:hAnsi="等线" w:hint="eastAsia"/>
          <w:color w:val="B86014"/>
          <w:sz w:val="24"/>
          <w:szCs w:val="24"/>
        </w:rPr>
        <w:t>.第</w:t>
      </w:r>
      <w:r>
        <w:rPr>
          <w:rFonts w:ascii="等线" w:eastAsia="等线" w:hAnsi="等线"/>
          <w:color w:val="B86014"/>
          <w:sz w:val="24"/>
          <w:szCs w:val="24"/>
        </w:rPr>
        <w:t>82</w:t>
      </w:r>
      <w:r>
        <w:rPr>
          <w:rFonts w:ascii="等线" w:eastAsia="等线" w:hAnsi="等线" w:hint="eastAsia"/>
          <w:color w:val="B86014"/>
          <w:sz w:val="24"/>
          <w:szCs w:val="24"/>
        </w:rPr>
        <w:t>页</w:t>
      </w:r>
    </w:p>
    <w:p w:rsidR="00416C8B" w:rsidRDefault="00416C8B" w:rsidP="00416C8B">
      <w:pPr>
        <w:jc w:val="left"/>
      </w:pPr>
      <w:r>
        <w:rPr>
          <w:noProof/>
        </w:rPr>
        <w:drawing>
          <wp:inline distT="0" distB="0" distL="0" distR="0" wp14:anchorId="7B4A2AF3" wp14:editId="675EB2EC">
            <wp:extent cx="5274310" cy="1127125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2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jc w:val="left"/>
      </w:pPr>
      <w:r>
        <w:rPr>
          <w:noProof/>
        </w:rPr>
        <w:lastRenderedPageBreak/>
        <w:drawing>
          <wp:inline distT="0" distB="0" distL="0" distR="0" wp14:anchorId="3702F14F" wp14:editId="06F03AEB">
            <wp:extent cx="5274310" cy="3971290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7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jc w:val="left"/>
      </w:pPr>
      <w:r w:rsidRPr="00850488">
        <w:rPr>
          <w:rFonts w:ascii="等线" w:eastAsia="等线" w:hAnsi="等线" w:cs="Times New Roman" w:hint="eastAsia"/>
          <w:b/>
          <w:bCs/>
          <w:color w:val="0070C0"/>
          <w:kern w:val="0"/>
          <w:sz w:val="24"/>
          <w:szCs w:val="24"/>
        </w:rPr>
        <w:t>填写提示：</w:t>
      </w:r>
      <w:r w:rsidRPr="00226A33">
        <w:rPr>
          <w:rFonts w:ascii="等线" w:eastAsia="等线" w:hAnsi="等线" w:cs="Times New Roman" w:hint="eastAsia"/>
          <w:b/>
          <w:bCs/>
          <w:kern w:val="0"/>
          <w:sz w:val="24"/>
          <w:szCs w:val="24"/>
        </w:rPr>
        <w:t>方案设计不要求一样，方案的草图，学生手绘</w:t>
      </w:r>
      <w:r>
        <w:rPr>
          <w:rFonts w:ascii="等线" w:eastAsia="等线" w:hAnsi="等线" w:cs="Times New Roman" w:hint="eastAsia"/>
          <w:b/>
          <w:bCs/>
          <w:kern w:val="0"/>
          <w:sz w:val="24"/>
          <w:szCs w:val="24"/>
        </w:rPr>
        <w:t>出线条</w:t>
      </w:r>
      <w:r w:rsidRPr="00226A33">
        <w:rPr>
          <w:rFonts w:ascii="等线" w:eastAsia="等线" w:hAnsi="等线" w:cs="Times New Roman" w:hint="eastAsia"/>
          <w:b/>
          <w:bCs/>
          <w:kern w:val="0"/>
          <w:sz w:val="24"/>
          <w:szCs w:val="24"/>
        </w:rPr>
        <w:t>即可。</w:t>
      </w:r>
    </w:p>
    <w:p w:rsidR="00416C8B" w:rsidRDefault="00416C8B" w:rsidP="00416C8B">
      <w:pPr>
        <w:pStyle w:val="3"/>
        <w:spacing w:before="120" w:after="120"/>
      </w:pPr>
      <w:r>
        <w:rPr>
          <w:rFonts w:ascii="等线" w:eastAsia="等线" w:hAnsi="等线"/>
          <w:color w:val="B86014"/>
          <w:sz w:val="24"/>
          <w:szCs w:val="24"/>
        </w:rPr>
        <w:t>3</w:t>
      </w:r>
      <w:r>
        <w:rPr>
          <w:rFonts w:ascii="等线" w:eastAsia="等线" w:hAnsi="等线" w:hint="eastAsia"/>
          <w:color w:val="B86014"/>
          <w:sz w:val="24"/>
          <w:szCs w:val="24"/>
        </w:rPr>
        <w:t>.第</w:t>
      </w:r>
      <w:r>
        <w:rPr>
          <w:rFonts w:ascii="等线" w:eastAsia="等线" w:hAnsi="等线"/>
          <w:color w:val="B86014"/>
          <w:sz w:val="24"/>
          <w:szCs w:val="24"/>
        </w:rPr>
        <w:t>84</w:t>
      </w:r>
      <w:r>
        <w:rPr>
          <w:rFonts w:ascii="等线" w:eastAsia="等线" w:hAnsi="等线" w:hint="eastAsia"/>
          <w:color w:val="B86014"/>
          <w:sz w:val="24"/>
          <w:szCs w:val="24"/>
        </w:rPr>
        <w:t>页</w:t>
      </w:r>
    </w:p>
    <w:p w:rsidR="00416C8B" w:rsidRDefault="00416C8B" w:rsidP="00416C8B">
      <w:pPr>
        <w:jc w:val="left"/>
      </w:pPr>
      <w:r>
        <w:rPr>
          <w:noProof/>
        </w:rPr>
        <w:drawing>
          <wp:inline distT="0" distB="0" distL="0" distR="0" wp14:anchorId="49110D55" wp14:editId="2E39460E">
            <wp:extent cx="5274310" cy="2188210"/>
            <wp:effectExtent l="0" t="0" r="2540" b="254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88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jc w:val="left"/>
      </w:pPr>
      <w:r>
        <w:rPr>
          <w:noProof/>
        </w:rPr>
        <w:drawing>
          <wp:inline distT="0" distB="0" distL="0" distR="0" wp14:anchorId="66414832" wp14:editId="717BA072">
            <wp:extent cx="5274310" cy="1333500"/>
            <wp:effectExtent l="0" t="0" r="254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jc w:val="left"/>
        <w:rPr>
          <w:rFonts w:ascii="等线" w:eastAsia="等线" w:hAnsi="等线" w:cs="Times New Roman"/>
          <w:b/>
          <w:bCs/>
          <w:color w:val="000000" w:themeColor="text1"/>
          <w:kern w:val="0"/>
          <w:sz w:val="24"/>
          <w:szCs w:val="24"/>
        </w:rPr>
      </w:pPr>
      <w:r>
        <w:rPr>
          <w:rFonts w:ascii="等线" w:eastAsia="等线" w:hAnsi="等线" w:cs="Times New Roman" w:hint="eastAsia"/>
          <w:b/>
          <w:bCs/>
          <w:color w:val="0070C0"/>
          <w:kern w:val="0"/>
          <w:sz w:val="24"/>
          <w:szCs w:val="24"/>
        </w:rPr>
        <w:lastRenderedPageBreak/>
        <w:t>回答</w:t>
      </w:r>
      <w:r w:rsidRPr="00850488">
        <w:rPr>
          <w:rFonts w:ascii="等线" w:eastAsia="等线" w:hAnsi="等线" w:cs="Times New Roman" w:hint="eastAsia"/>
          <w:b/>
          <w:bCs/>
          <w:color w:val="0070C0"/>
          <w:kern w:val="0"/>
          <w:sz w:val="24"/>
          <w:szCs w:val="24"/>
        </w:rPr>
        <w:t>提示：</w:t>
      </w:r>
      <w:r w:rsidRPr="00611D88">
        <w:rPr>
          <w:rFonts w:ascii="等线" w:eastAsia="等线" w:hAnsi="等线" w:cs="Times New Roman" w:hint="eastAsia"/>
          <w:b/>
          <w:bCs/>
          <w:color w:val="000000" w:themeColor="text1"/>
          <w:kern w:val="0"/>
          <w:sz w:val="24"/>
          <w:szCs w:val="24"/>
        </w:rPr>
        <w:t>是对设计方案添加功能，学生能用自然语言将警示功能描述清楚即可。</w:t>
      </w:r>
      <w:r>
        <w:rPr>
          <w:rFonts w:ascii="等线" w:eastAsia="等线" w:hAnsi="等线" w:cs="Times New Roman" w:hint="eastAsia"/>
          <w:b/>
          <w:bCs/>
          <w:color w:val="000000" w:themeColor="text1"/>
          <w:kern w:val="0"/>
          <w:sz w:val="24"/>
          <w:szCs w:val="24"/>
        </w:rPr>
        <w:t>如：在打开盖子的同时，主控板上的三颗L</w:t>
      </w:r>
      <w:r>
        <w:rPr>
          <w:rFonts w:ascii="等线" w:eastAsia="等线" w:hAnsi="等线" w:cs="Times New Roman"/>
          <w:b/>
          <w:bCs/>
          <w:color w:val="000000" w:themeColor="text1"/>
          <w:kern w:val="0"/>
          <w:sz w:val="24"/>
          <w:szCs w:val="24"/>
        </w:rPr>
        <w:t>ED</w:t>
      </w:r>
      <w:r>
        <w:rPr>
          <w:rFonts w:ascii="等线" w:eastAsia="等线" w:hAnsi="等线" w:cs="Times New Roman" w:hint="eastAsia"/>
          <w:b/>
          <w:bCs/>
          <w:color w:val="000000" w:themeColor="text1"/>
          <w:kern w:val="0"/>
          <w:sz w:val="24"/>
          <w:szCs w:val="24"/>
        </w:rPr>
        <w:t>灯都显示为红色，每隔一秒</w:t>
      </w:r>
      <w:proofErr w:type="gramStart"/>
      <w:r>
        <w:rPr>
          <w:rFonts w:ascii="等线" w:eastAsia="等线" w:hAnsi="等线" w:cs="Times New Roman" w:hint="eastAsia"/>
          <w:b/>
          <w:bCs/>
          <w:color w:val="000000" w:themeColor="text1"/>
          <w:kern w:val="0"/>
          <w:sz w:val="24"/>
          <w:szCs w:val="24"/>
        </w:rPr>
        <w:t>闪</w:t>
      </w:r>
      <w:proofErr w:type="gramEnd"/>
      <w:r>
        <w:rPr>
          <w:rFonts w:ascii="等线" w:eastAsia="等线" w:hAnsi="等线" w:cs="Times New Roman" w:hint="eastAsia"/>
          <w:b/>
          <w:bCs/>
          <w:color w:val="000000" w:themeColor="text1"/>
          <w:kern w:val="0"/>
          <w:sz w:val="24"/>
          <w:szCs w:val="24"/>
        </w:rPr>
        <w:t>一次，五秒后熄灭，同时智能垃圾桶的盖子在舵机的作用下关闭。</w:t>
      </w:r>
    </w:p>
    <w:p w:rsidR="00416C8B" w:rsidRDefault="00416C8B" w:rsidP="00416C8B">
      <w:pPr>
        <w:jc w:val="left"/>
      </w:pPr>
      <w:r>
        <w:rPr>
          <w:noProof/>
        </w:rPr>
        <w:drawing>
          <wp:inline distT="0" distB="0" distL="0" distR="0" wp14:anchorId="2EC7200A" wp14:editId="2824E565">
            <wp:extent cx="5274310" cy="462915"/>
            <wp:effectExtent l="0" t="0" r="254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62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jc w:val="left"/>
        <w:rPr>
          <w:rFonts w:ascii="等线" w:eastAsia="等线" w:hAnsi="等线" w:cs="Times New Roman"/>
          <w:b/>
          <w:bCs/>
          <w:color w:val="000000" w:themeColor="text1"/>
          <w:kern w:val="0"/>
          <w:sz w:val="24"/>
          <w:szCs w:val="24"/>
        </w:rPr>
      </w:pPr>
      <w:r>
        <w:rPr>
          <w:rFonts w:ascii="等线" w:eastAsia="等线" w:hAnsi="等线" w:cs="Times New Roman" w:hint="eastAsia"/>
          <w:b/>
          <w:bCs/>
          <w:color w:val="0070C0"/>
          <w:kern w:val="0"/>
          <w:sz w:val="24"/>
          <w:szCs w:val="24"/>
        </w:rPr>
        <w:t>回答</w:t>
      </w:r>
      <w:r w:rsidRPr="00850488">
        <w:rPr>
          <w:rFonts w:ascii="等线" w:eastAsia="等线" w:hAnsi="等线" w:cs="Times New Roman" w:hint="eastAsia"/>
          <w:b/>
          <w:bCs/>
          <w:color w:val="0070C0"/>
          <w:kern w:val="0"/>
          <w:sz w:val="24"/>
          <w:szCs w:val="24"/>
        </w:rPr>
        <w:t>提示：</w:t>
      </w:r>
      <w:r>
        <w:rPr>
          <w:rFonts w:ascii="等线" w:eastAsia="等线" w:hAnsi="等线" w:cs="Times New Roman" w:hint="eastAsia"/>
          <w:b/>
          <w:bCs/>
          <w:color w:val="000000" w:themeColor="text1"/>
          <w:kern w:val="0"/>
          <w:sz w:val="24"/>
          <w:szCs w:val="24"/>
        </w:rPr>
        <w:t>仿照智能垃圾桶的设计方案，完成智能风扇的设计，鼓励学生想出有创意的功能，并在草图上标注清楚</w:t>
      </w:r>
    </w:p>
    <w:p w:rsidR="00416C8B" w:rsidRDefault="00416C8B" w:rsidP="00416C8B">
      <w:pPr>
        <w:jc w:val="left"/>
      </w:pPr>
    </w:p>
    <w:p w:rsidR="00416C8B" w:rsidRDefault="00416C8B" w:rsidP="00416C8B">
      <w:pPr>
        <w:pStyle w:val="2"/>
        <w:spacing w:before="260" w:beforeAutospacing="0" w:after="260" w:afterAutospacing="0"/>
        <w:jc w:val="both"/>
      </w:pPr>
      <w:r>
        <w:rPr>
          <w:rFonts w:ascii="等线 Light" w:eastAsia="等线 Light" w:hAnsi="等线 Light" w:hint="eastAsia"/>
          <w:color w:val="27647C"/>
          <w:sz w:val="30"/>
          <w:szCs w:val="30"/>
        </w:rPr>
        <w:t>第1</w:t>
      </w:r>
      <w:r>
        <w:rPr>
          <w:rFonts w:ascii="等线 Light" w:eastAsia="等线 Light" w:hAnsi="等线 Light"/>
          <w:color w:val="27647C"/>
          <w:sz w:val="30"/>
          <w:szCs w:val="30"/>
        </w:rPr>
        <w:t>3</w:t>
      </w:r>
      <w:r>
        <w:rPr>
          <w:rFonts w:ascii="等线 Light" w:eastAsia="等线 Light" w:hAnsi="等线 Light" w:hint="eastAsia"/>
          <w:color w:val="27647C"/>
          <w:sz w:val="30"/>
          <w:szCs w:val="30"/>
        </w:rPr>
        <w:t xml:space="preserve">课  </w:t>
      </w:r>
      <w:r w:rsidRPr="00226A33">
        <w:rPr>
          <w:rFonts w:ascii="等线 Light" w:eastAsia="等线 Light" w:hAnsi="等线 Light" w:hint="eastAsia"/>
          <w:color w:val="27647C"/>
          <w:sz w:val="30"/>
          <w:szCs w:val="30"/>
        </w:rPr>
        <w:t>硬件搭建垃圾桶</w:t>
      </w:r>
      <w:r w:rsidRPr="00226A33">
        <w:rPr>
          <w:rFonts w:ascii="等线 Light" w:eastAsia="等线 Light" w:hAnsi="等线 Light"/>
          <w:color w:val="27647C"/>
          <w:sz w:val="30"/>
          <w:szCs w:val="30"/>
        </w:rPr>
        <w:t>  ——小型系统搭建</w:t>
      </w:r>
    </w:p>
    <w:p w:rsidR="00416C8B" w:rsidRDefault="00416C8B" w:rsidP="00416C8B">
      <w:pPr>
        <w:pStyle w:val="3"/>
        <w:spacing w:before="120" w:after="120"/>
      </w:pPr>
      <w:r>
        <w:rPr>
          <w:rFonts w:ascii="等线" w:eastAsia="等线" w:hAnsi="等线" w:hint="eastAsia"/>
          <w:color w:val="B86014"/>
          <w:sz w:val="24"/>
          <w:szCs w:val="24"/>
        </w:rPr>
        <w:t>1.第</w:t>
      </w:r>
      <w:r>
        <w:rPr>
          <w:rFonts w:ascii="等线" w:eastAsia="等线" w:hAnsi="等线"/>
          <w:color w:val="B86014"/>
          <w:sz w:val="24"/>
          <w:szCs w:val="24"/>
        </w:rPr>
        <w:t>86</w:t>
      </w:r>
      <w:r>
        <w:rPr>
          <w:rFonts w:ascii="等线" w:eastAsia="等线" w:hAnsi="等线" w:hint="eastAsia"/>
          <w:color w:val="B86014"/>
          <w:sz w:val="24"/>
          <w:szCs w:val="24"/>
        </w:rPr>
        <w:t>页</w:t>
      </w:r>
    </w:p>
    <w:p w:rsidR="00416C8B" w:rsidRDefault="00416C8B" w:rsidP="00416C8B">
      <w:pPr>
        <w:jc w:val="center"/>
      </w:pPr>
      <w:r>
        <w:rPr>
          <w:noProof/>
        </w:rPr>
        <w:drawing>
          <wp:inline distT="0" distB="0" distL="0" distR="0" wp14:anchorId="2A810B4A" wp14:editId="339AE72E">
            <wp:extent cx="3597910" cy="1882990"/>
            <wp:effectExtent l="0" t="0" r="2540" b="317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609718" cy="1889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pStyle w:val="3"/>
        <w:spacing w:before="120" w:after="120"/>
      </w:pPr>
      <w:r>
        <w:rPr>
          <w:rFonts w:ascii="等线" w:eastAsia="等线" w:hAnsi="等线"/>
          <w:color w:val="B86014"/>
          <w:sz w:val="24"/>
          <w:szCs w:val="24"/>
        </w:rPr>
        <w:t>2</w:t>
      </w:r>
      <w:r>
        <w:rPr>
          <w:rFonts w:ascii="等线" w:eastAsia="等线" w:hAnsi="等线" w:hint="eastAsia"/>
          <w:color w:val="B86014"/>
          <w:sz w:val="24"/>
          <w:szCs w:val="24"/>
        </w:rPr>
        <w:t>.第</w:t>
      </w:r>
      <w:r>
        <w:rPr>
          <w:rFonts w:ascii="等线" w:eastAsia="等线" w:hAnsi="等线"/>
          <w:color w:val="B86014"/>
          <w:sz w:val="24"/>
          <w:szCs w:val="24"/>
        </w:rPr>
        <w:t>91</w:t>
      </w:r>
      <w:r>
        <w:rPr>
          <w:rFonts w:ascii="等线" w:eastAsia="等线" w:hAnsi="等线" w:hint="eastAsia"/>
          <w:color w:val="B86014"/>
          <w:sz w:val="24"/>
          <w:szCs w:val="24"/>
        </w:rPr>
        <w:t>页</w:t>
      </w:r>
    </w:p>
    <w:p w:rsidR="00416C8B" w:rsidRDefault="00416C8B" w:rsidP="00416C8B">
      <w:pPr>
        <w:jc w:val="center"/>
      </w:pPr>
      <w:r>
        <w:rPr>
          <w:noProof/>
        </w:rPr>
        <w:drawing>
          <wp:inline distT="0" distB="0" distL="0" distR="0" wp14:anchorId="58A3AC9F" wp14:editId="1A223298">
            <wp:extent cx="4188460" cy="1634336"/>
            <wp:effectExtent l="0" t="0" r="2540" b="444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207241" cy="164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jc w:val="center"/>
      </w:pPr>
      <w:r>
        <w:rPr>
          <w:noProof/>
        </w:rPr>
        <w:lastRenderedPageBreak/>
        <w:drawing>
          <wp:inline distT="0" distB="0" distL="0" distR="0" wp14:anchorId="2CFBBB19" wp14:editId="50458BAB">
            <wp:extent cx="5274310" cy="1185706"/>
            <wp:effectExtent l="0" t="0" r="254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b="55878"/>
                    <a:stretch/>
                  </pic:blipFill>
                  <pic:spPr bwMode="auto">
                    <a:xfrm>
                      <a:off x="0" y="0"/>
                      <a:ext cx="5274310" cy="11857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jc w:val="left"/>
        <w:rPr>
          <w:rFonts w:ascii="等线" w:eastAsia="等线" w:hAnsi="等线" w:cs="Times New Roman"/>
          <w:b/>
          <w:bCs/>
          <w:color w:val="000000" w:themeColor="text1"/>
          <w:kern w:val="0"/>
          <w:sz w:val="24"/>
          <w:szCs w:val="24"/>
        </w:rPr>
      </w:pPr>
      <w:r>
        <w:rPr>
          <w:rFonts w:ascii="等线" w:eastAsia="等线" w:hAnsi="等线" w:cs="Times New Roman" w:hint="eastAsia"/>
          <w:b/>
          <w:bCs/>
          <w:color w:val="0070C0"/>
          <w:kern w:val="0"/>
          <w:sz w:val="24"/>
          <w:szCs w:val="24"/>
        </w:rPr>
        <w:t>回答</w:t>
      </w:r>
      <w:r w:rsidRPr="00850488">
        <w:rPr>
          <w:rFonts w:ascii="等线" w:eastAsia="等线" w:hAnsi="等线" w:cs="Times New Roman" w:hint="eastAsia"/>
          <w:b/>
          <w:bCs/>
          <w:color w:val="0070C0"/>
          <w:kern w:val="0"/>
          <w:sz w:val="24"/>
          <w:szCs w:val="24"/>
        </w:rPr>
        <w:t>提示：</w:t>
      </w:r>
      <w:r>
        <w:rPr>
          <w:rFonts w:ascii="等线" w:eastAsia="等线" w:hAnsi="等线" w:cs="Times New Roman" w:hint="eastAsia"/>
          <w:b/>
          <w:bCs/>
          <w:color w:val="000000" w:themeColor="text1"/>
          <w:kern w:val="0"/>
          <w:sz w:val="24"/>
          <w:szCs w:val="24"/>
        </w:rPr>
        <w:t>根据实际使用的主控板的异同，可以选择让学生测试其他的传感器，注意传感器用杜邦线连接到主控板时，端口要一一对应。同时，根据与主控板相匹配软件特征，选择相应的拓展传感器。</w:t>
      </w:r>
    </w:p>
    <w:p w:rsidR="00416C8B" w:rsidRDefault="00416C8B" w:rsidP="00416C8B">
      <w:pPr>
        <w:jc w:val="left"/>
      </w:pPr>
      <w:r>
        <w:rPr>
          <w:noProof/>
        </w:rPr>
        <w:drawing>
          <wp:inline distT="0" distB="0" distL="0" distR="0" wp14:anchorId="170BF3F1" wp14:editId="409A2FB4">
            <wp:extent cx="5274310" cy="821690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2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jc w:val="left"/>
        <w:rPr>
          <w:rFonts w:ascii="等线" w:eastAsia="等线" w:hAnsi="等线" w:cs="Times New Roman"/>
          <w:b/>
          <w:bCs/>
          <w:color w:val="000000" w:themeColor="text1"/>
          <w:kern w:val="0"/>
          <w:sz w:val="24"/>
          <w:szCs w:val="24"/>
        </w:rPr>
      </w:pPr>
      <w:r>
        <w:rPr>
          <w:rFonts w:ascii="等线" w:eastAsia="等线" w:hAnsi="等线" w:cs="Times New Roman" w:hint="eastAsia"/>
          <w:b/>
          <w:bCs/>
          <w:color w:val="0070C0"/>
          <w:kern w:val="0"/>
          <w:sz w:val="24"/>
          <w:szCs w:val="24"/>
        </w:rPr>
        <w:t>回答</w:t>
      </w:r>
      <w:r w:rsidRPr="00850488">
        <w:rPr>
          <w:rFonts w:ascii="等线" w:eastAsia="等线" w:hAnsi="等线" w:cs="Times New Roman" w:hint="eastAsia"/>
          <w:b/>
          <w:bCs/>
          <w:color w:val="0070C0"/>
          <w:kern w:val="0"/>
          <w:sz w:val="24"/>
          <w:szCs w:val="24"/>
        </w:rPr>
        <w:t>提示：</w:t>
      </w:r>
      <w:r>
        <w:rPr>
          <w:rFonts w:ascii="等线" w:eastAsia="等线" w:hAnsi="等线" w:cs="Times New Roman" w:hint="eastAsia"/>
          <w:b/>
          <w:bCs/>
          <w:color w:val="000000" w:themeColor="text1"/>
          <w:kern w:val="0"/>
          <w:sz w:val="24"/>
          <w:szCs w:val="24"/>
        </w:rPr>
        <w:t>不同的小组可以组合在一起，通过工具将几个垃圾桶并在一起，同时通过加长的杜邦线，将他们连到一个主控板上，还可以用水彩笔对外观进行美化。</w:t>
      </w:r>
    </w:p>
    <w:p w:rsidR="00416C8B" w:rsidRDefault="00416C8B" w:rsidP="00416C8B">
      <w:pPr>
        <w:jc w:val="left"/>
      </w:pPr>
    </w:p>
    <w:p w:rsidR="00416C8B" w:rsidRDefault="00416C8B" w:rsidP="00416C8B">
      <w:pPr>
        <w:pStyle w:val="2"/>
        <w:spacing w:before="260" w:beforeAutospacing="0" w:after="260" w:afterAutospacing="0"/>
        <w:jc w:val="both"/>
      </w:pPr>
      <w:r>
        <w:rPr>
          <w:rFonts w:ascii="等线 Light" w:eastAsia="等线 Light" w:hAnsi="等线 Light" w:hint="eastAsia"/>
          <w:color w:val="27647C"/>
          <w:sz w:val="30"/>
          <w:szCs w:val="30"/>
        </w:rPr>
        <w:t>第1</w:t>
      </w:r>
      <w:r>
        <w:rPr>
          <w:rFonts w:ascii="等线 Light" w:eastAsia="等线 Light" w:hAnsi="等线 Light"/>
          <w:color w:val="27647C"/>
          <w:sz w:val="30"/>
          <w:szCs w:val="30"/>
        </w:rPr>
        <w:t>4</w:t>
      </w:r>
      <w:r>
        <w:rPr>
          <w:rFonts w:ascii="等线 Light" w:eastAsia="等线 Light" w:hAnsi="等线 Light" w:hint="eastAsia"/>
          <w:color w:val="27647C"/>
          <w:sz w:val="30"/>
          <w:szCs w:val="30"/>
        </w:rPr>
        <w:t xml:space="preserve">课  </w:t>
      </w:r>
      <w:r w:rsidRPr="00947912">
        <w:rPr>
          <w:rFonts w:ascii="等线 Light" w:eastAsia="等线 Light" w:hAnsi="等线 Light" w:hint="eastAsia"/>
          <w:color w:val="27647C"/>
          <w:sz w:val="30"/>
          <w:szCs w:val="30"/>
        </w:rPr>
        <w:t>编程控制倒垃圾</w:t>
      </w:r>
      <w:r w:rsidRPr="00947912">
        <w:rPr>
          <w:rFonts w:ascii="等线 Light" w:eastAsia="等线 Light" w:hAnsi="等线 Light"/>
          <w:color w:val="27647C"/>
          <w:sz w:val="30"/>
          <w:szCs w:val="30"/>
        </w:rPr>
        <w:t>  ——小型系统控制</w:t>
      </w:r>
    </w:p>
    <w:p w:rsidR="00416C8B" w:rsidRDefault="00416C8B" w:rsidP="00416C8B">
      <w:pPr>
        <w:pStyle w:val="3"/>
        <w:spacing w:before="120" w:after="120"/>
      </w:pPr>
      <w:r>
        <w:rPr>
          <w:rFonts w:ascii="等线" w:eastAsia="等线" w:hAnsi="等线" w:hint="eastAsia"/>
          <w:color w:val="B86014"/>
          <w:sz w:val="24"/>
          <w:szCs w:val="24"/>
        </w:rPr>
        <w:t>1.第</w:t>
      </w:r>
      <w:r>
        <w:rPr>
          <w:rFonts w:ascii="等线" w:eastAsia="等线" w:hAnsi="等线"/>
          <w:color w:val="B86014"/>
          <w:sz w:val="24"/>
          <w:szCs w:val="24"/>
        </w:rPr>
        <w:t>93</w:t>
      </w:r>
      <w:r>
        <w:rPr>
          <w:rFonts w:ascii="等线" w:eastAsia="等线" w:hAnsi="等线" w:hint="eastAsia"/>
          <w:color w:val="B86014"/>
          <w:sz w:val="24"/>
          <w:szCs w:val="24"/>
        </w:rPr>
        <w:t>页</w:t>
      </w:r>
    </w:p>
    <w:p w:rsidR="00416C8B" w:rsidRDefault="00416C8B" w:rsidP="00416C8B">
      <w:pPr>
        <w:jc w:val="left"/>
      </w:pPr>
    </w:p>
    <w:p w:rsidR="00416C8B" w:rsidRDefault="00416C8B" w:rsidP="00416C8B">
      <w:pPr>
        <w:jc w:val="center"/>
      </w:pPr>
      <w:r>
        <w:rPr>
          <w:noProof/>
        </w:rPr>
        <w:lastRenderedPageBreak/>
        <w:drawing>
          <wp:inline distT="0" distB="0" distL="0" distR="0" wp14:anchorId="7624ED58" wp14:editId="01B24AD3">
            <wp:extent cx="3750310" cy="2683824"/>
            <wp:effectExtent l="0" t="0" r="2540" b="254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758188" cy="2689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pStyle w:val="3"/>
        <w:spacing w:before="120" w:after="120"/>
      </w:pPr>
      <w:r>
        <w:rPr>
          <w:rFonts w:ascii="等线" w:eastAsia="等线" w:hAnsi="等线"/>
          <w:color w:val="B86014"/>
          <w:sz w:val="24"/>
          <w:szCs w:val="24"/>
        </w:rPr>
        <w:t>2</w:t>
      </w:r>
      <w:r>
        <w:rPr>
          <w:rFonts w:ascii="等线" w:eastAsia="等线" w:hAnsi="等线" w:hint="eastAsia"/>
          <w:color w:val="B86014"/>
          <w:sz w:val="24"/>
          <w:szCs w:val="24"/>
        </w:rPr>
        <w:t>.第</w:t>
      </w:r>
      <w:r>
        <w:rPr>
          <w:rFonts w:ascii="等线" w:eastAsia="等线" w:hAnsi="等线"/>
          <w:color w:val="B86014"/>
          <w:sz w:val="24"/>
          <w:szCs w:val="24"/>
        </w:rPr>
        <w:t>94</w:t>
      </w:r>
      <w:r>
        <w:rPr>
          <w:rFonts w:ascii="等线" w:eastAsia="等线" w:hAnsi="等线" w:hint="eastAsia"/>
          <w:color w:val="B86014"/>
          <w:sz w:val="24"/>
          <w:szCs w:val="24"/>
        </w:rPr>
        <w:t>页</w:t>
      </w:r>
    </w:p>
    <w:p w:rsidR="00416C8B" w:rsidRDefault="00416C8B" w:rsidP="00416C8B">
      <w:pPr>
        <w:jc w:val="center"/>
      </w:pPr>
      <w:r>
        <w:rPr>
          <w:noProof/>
        </w:rPr>
        <w:drawing>
          <wp:inline distT="0" distB="0" distL="0" distR="0" wp14:anchorId="2FED2BE3" wp14:editId="38B975E4">
            <wp:extent cx="3260725" cy="2587397"/>
            <wp:effectExtent l="0" t="0" r="0" b="381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266718" cy="2592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jc w:val="left"/>
        <w:rPr>
          <w:rFonts w:ascii="等线" w:eastAsia="等线" w:hAnsi="等线" w:cs="Times New Roman"/>
          <w:b/>
          <w:bCs/>
          <w:kern w:val="0"/>
          <w:sz w:val="24"/>
          <w:szCs w:val="24"/>
        </w:rPr>
      </w:pPr>
      <w:r w:rsidRPr="00850488">
        <w:rPr>
          <w:rFonts w:ascii="等线" w:eastAsia="等线" w:hAnsi="等线" w:cs="Times New Roman" w:hint="eastAsia"/>
          <w:b/>
          <w:bCs/>
          <w:color w:val="0070C0"/>
          <w:kern w:val="0"/>
          <w:sz w:val="24"/>
          <w:szCs w:val="24"/>
        </w:rPr>
        <w:t>填写提示：</w:t>
      </w:r>
      <w:r>
        <w:rPr>
          <w:rFonts w:ascii="等线" w:eastAsia="等线" w:hAnsi="等线" w:cs="Times New Roman" w:hint="eastAsia"/>
          <w:b/>
          <w:bCs/>
          <w:kern w:val="0"/>
          <w:sz w:val="24"/>
          <w:szCs w:val="24"/>
        </w:rPr>
        <w:t>符合模拟智能垃圾桶实际即可，并在超声波传感器的探测范围内</w:t>
      </w:r>
      <w:r w:rsidRPr="00226A33">
        <w:rPr>
          <w:rFonts w:ascii="等线" w:eastAsia="等线" w:hAnsi="等线" w:cs="Times New Roman" w:hint="eastAsia"/>
          <w:b/>
          <w:bCs/>
          <w:kern w:val="0"/>
          <w:sz w:val="24"/>
          <w:szCs w:val="24"/>
        </w:rPr>
        <w:t>。</w:t>
      </w:r>
    </w:p>
    <w:p w:rsidR="00416C8B" w:rsidRDefault="00416C8B" w:rsidP="00416C8B">
      <w:pPr>
        <w:jc w:val="center"/>
        <w:rPr>
          <w:rFonts w:ascii="等线" w:eastAsia="等线" w:hAnsi="等线" w:cs="Times New Roman"/>
          <w:b/>
          <w:bCs/>
          <w:kern w:val="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DEC6ED1" wp14:editId="32640A3D">
            <wp:extent cx="5274310" cy="2844800"/>
            <wp:effectExtent l="0" t="0" r="254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jc w:val="left"/>
        <w:rPr>
          <w:rFonts w:ascii="等线" w:eastAsia="等线" w:hAnsi="等线" w:cs="Times New Roman"/>
          <w:b/>
          <w:bCs/>
          <w:kern w:val="0"/>
          <w:sz w:val="24"/>
          <w:szCs w:val="24"/>
        </w:rPr>
      </w:pPr>
      <w:r w:rsidRPr="00850488">
        <w:rPr>
          <w:rFonts w:ascii="等线" w:eastAsia="等线" w:hAnsi="等线" w:cs="Times New Roman" w:hint="eastAsia"/>
          <w:b/>
          <w:bCs/>
          <w:color w:val="0070C0"/>
          <w:kern w:val="0"/>
          <w:sz w:val="24"/>
          <w:szCs w:val="24"/>
        </w:rPr>
        <w:t>填写提示：</w:t>
      </w:r>
      <w:r w:rsidRPr="00387D3C">
        <w:rPr>
          <w:rFonts w:ascii="等线" w:eastAsia="等线" w:hAnsi="等线" w:cs="Times New Roman" w:hint="eastAsia"/>
          <w:b/>
          <w:bCs/>
          <w:kern w:val="0"/>
          <w:sz w:val="24"/>
          <w:szCs w:val="24"/>
        </w:rPr>
        <w:t>舵机角度</w:t>
      </w:r>
      <w:r>
        <w:rPr>
          <w:rFonts w:ascii="等线" w:eastAsia="等线" w:hAnsi="等线" w:cs="Times New Roman" w:hint="eastAsia"/>
          <w:b/>
          <w:bCs/>
          <w:kern w:val="0"/>
          <w:sz w:val="24"/>
          <w:szCs w:val="24"/>
        </w:rPr>
        <w:t>符合实际测试结果即可，时</w:t>
      </w:r>
      <w:proofErr w:type="gramStart"/>
      <w:r>
        <w:rPr>
          <w:rFonts w:ascii="等线" w:eastAsia="等线" w:hAnsi="等线" w:cs="Times New Roman" w:hint="eastAsia"/>
          <w:b/>
          <w:bCs/>
          <w:kern w:val="0"/>
          <w:sz w:val="24"/>
          <w:szCs w:val="24"/>
        </w:rPr>
        <w:t>长合理</w:t>
      </w:r>
      <w:proofErr w:type="gramEnd"/>
      <w:r>
        <w:rPr>
          <w:rFonts w:ascii="等线" w:eastAsia="等线" w:hAnsi="等线" w:cs="Times New Roman" w:hint="eastAsia"/>
          <w:b/>
          <w:bCs/>
          <w:kern w:val="0"/>
          <w:sz w:val="24"/>
          <w:szCs w:val="24"/>
        </w:rPr>
        <w:t>即可</w:t>
      </w:r>
      <w:r w:rsidRPr="00226A33">
        <w:rPr>
          <w:rFonts w:ascii="等线" w:eastAsia="等线" w:hAnsi="等线" w:cs="Times New Roman" w:hint="eastAsia"/>
          <w:b/>
          <w:bCs/>
          <w:kern w:val="0"/>
          <w:sz w:val="24"/>
          <w:szCs w:val="24"/>
        </w:rPr>
        <w:t>。</w:t>
      </w:r>
    </w:p>
    <w:p w:rsidR="00416C8B" w:rsidRDefault="00416C8B" w:rsidP="00416C8B">
      <w:pPr>
        <w:pStyle w:val="3"/>
        <w:spacing w:before="120" w:after="120"/>
      </w:pPr>
      <w:r>
        <w:rPr>
          <w:rFonts w:ascii="等线" w:eastAsia="等线" w:hAnsi="等线"/>
          <w:color w:val="B86014"/>
          <w:sz w:val="24"/>
          <w:szCs w:val="24"/>
        </w:rPr>
        <w:t>3</w:t>
      </w:r>
      <w:r>
        <w:rPr>
          <w:rFonts w:ascii="等线" w:eastAsia="等线" w:hAnsi="等线" w:hint="eastAsia"/>
          <w:color w:val="B86014"/>
          <w:sz w:val="24"/>
          <w:szCs w:val="24"/>
        </w:rPr>
        <w:t>.第</w:t>
      </w:r>
      <w:r>
        <w:rPr>
          <w:rFonts w:ascii="等线" w:eastAsia="等线" w:hAnsi="等线"/>
          <w:color w:val="B86014"/>
          <w:sz w:val="24"/>
          <w:szCs w:val="24"/>
        </w:rPr>
        <w:t>96</w:t>
      </w:r>
      <w:r>
        <w:rPr>
          <w:rFonts w:ascii="等线" w:eastAsia="等线" w:hAnsi="等线" w:hint="eastAsia"/>
          <w:color w:val="B86014"/>
          <w:sz w:val="24"/>
          <w:szCs w:val="24"/>
        </w:rPr>
        <w:t>页</w:t>
      </w:r>
    </w:p>
    <w:p w:rsidR="00416C8B" w:rsidRDefault="00416C8B" w:rsidP="00416C8B">
      <w:pPr>
        <w:jc w:val="left"/>
      </w:pPr>
      <w:r>
        <w:rPr>
          <w:noProof/>
        </w:rPr>
        <w:drawing>
          <wp:inline distT="0" distB="0" distL="0" distR="0" wp14:anchorId="42E9967C" wp14:editId="163EE219">
            <wp:extent cx="5274310" cy="1476299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t="3292" b="-1"/>
                    <a:stretch/>
                  </pic:blipFill>
                  <pic:spPr bwMode="auto">
                    <a:xfrm>
                      <a:off x="0" y="0"/>
                      <a:ext cx="5274310" cy="1476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jc w:val="left"/>
        <w:rPr>
          <w:rFonts w:ascii="等线" w:eastAsia="等线" w:hAnsi="等线" w:cs="Times New Roman"/>
          <w:b/>
          <w:bCs/>
          <w:kern w:val="0"/>
          <w:sz w:val="24"/>
          <w:szCs w:val="24"/>
        </w:rPr>
      </w:pPr>
      <w:r w:rsidRPr="00850488">
        <w:rPr>
          <w:rFonts w:ascii="等线" w:eastAsia="等线" w:hAnsi="等线" w:cs="Times New Roman" w:hint="eastAsia"/>
          <w:b/>
          <w:bCs/>
          <w:color w:val="0070C0"/>
          <w:kern w:val="0"/>
          <w:sz w:val="24"/>
          <w:szCs w:val="24"/>
        </w:rPr>
        <w:t>填写提示：</w:t>
      </w:r>
      <w:r w:rsidRPr="00387D3C">
        <w:rPr>
          <w:rFonts w:ascii="等线" w:eastAsia="等线" w:hAnsi="等线" w:cs="Times New Roman" w:hint="eastAsia"/>
          <w:b/>
          <w:bCs/>
          <w:kern w:val="0"/>
          <w:sz w:val="24"/>
          <w:szCs w:val="24"/>
        </w:rPr>
        <w:t>自己修改参数，根据测试结果直接填写即可</w:t>
      </w:r>
      <w:r w:rsidRPr="00226A33">
        <w:rPr>
          <w:rFonts w:ascii="等线" w:eastAsia="等线" w:hAnsi="等线" w:cs="Times New Roman" w:hint="eastAsia"/>
          <w:b/>
          <w:bCs/>
          <w:kern w:val="0"/>
          <w:sz w:val="24"/>
          <w:szCs w:val="24"/>
        </w:rPr>
        <w:t>。</w:t>
      </w:r>
    </w:p>
    <w:p w:rsidR="00416C8B" w:rsidRDefault="00416C8B" w:rsidP="00416C8B">
      <w:pPr>
        <w:pStyle w:val="3"/>
        <w:spacing w:before="120" w:after="120"/>
      </w:pPr>
      <w:r>
        <w:rPr>
          <w:rFonts w:ascii="等线" w:eastAsia="等线" w:hAnsi="等线"/>
          <w:color w:val="B86014"/>
          <w:sz w:val="24"/>
          <w:szCs w:val="24"/>
        </w:rPr>
        <w:t>4</w:t>
      </w:r>
      <w:r>
        <w:rPr>
          <w:rFonts w:ascii="等线" w:eastAsia="等线" w:hAnsi="等线" w:hint="eastAsia"/>
          <w:color w:val="B86014"/>
          <w:sz w:val="24"/>
          <w:szCs w:val="24"/>
        </w:rPr>
        <w:t>.第</w:t>
      </w:r>
      <w:r>
        <w:rPr>
          <w:rFonts w:ascii="等线" w:eastAsia="等线" w:hAnsi="等线"/>
          <w:color w:val="B86014"/>
          <w:sz w:val="24"/>
          <w:szCs w:val="24"/>
        </w:rPr>
        <w:t>97</w:t>
      </w:r>
      <w:r>
        <w:rPr>
          <w:rFonts w:ascii="等线" w:eastAsia="等线" w:hAnsi="等线" w:hint="eastAsia"/>
          <w:color w:val="B86014"/>
          <w:sz w:val="24"/>
          <w:szCs w:val="24"/>
        </w:rPr>
        <w:t>页</w:t>
      </w:r>
    </w:p>
    <w:p w:rsidR="00416C8B" w:rsidRDefault="00416C8B" w:rsidP="00416C8B">
      <w:pPr>
        <w:jc w:val="left"/>
        <w:rPr>
          <w:rFonts w:ascii="等线" w:eastAsia="等线" w:hAnsi="等线" w:cs="Times New Roman"/>
          <w:b/>
          <w:bCs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0574A4C3" wp14:editId="66E191D9">
            <wp:extent cx="4266469" cy="1170633"/>
            <wp:effectExtent l="0" t="0" r="127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571194" cy="1254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jc w:val="left"/>
        <w:rPr>
          <w:rFonts w:ascii="等线" w:eastAsia="等线" w:hAnsi="等线" w:cs="Times New Roman"/>
          <w:b/>
          <w:bCs/>
          <w:kern w:val="0"/>
          <w:sz w:val="24"/>
          <w:szCs w:val="24"/>
        </w:rPr>
      </w:pPr>
      <w:r w:rsidRPr="0006464C">
        <w:rPr>
          <w:rFonts w:ascii="等线" w:eastAsia="等线" w:hAnsi="等线" w:cs="Times New Roman" w:hint="eastAsia"/>
          <w:b/>
          <w:bCs/>
          <w:color w:val="0070C0"/>
          <w:kern w:val="0"/>
          <w:sz w:val="24"/>
          <w:szCs w:val="24"/>
        </w:rPr>
        <w:t>参考程序</w:t>
      </w:r>
    </w:p>
    <w:p w:rsidR="00416C8B" w:rsidRDefault="00416C8B" w:rsidP="00416C8B">
      <w:pPr>
        <w:jc w:val="left"/>
      </w:pPr>
      <w:r>
        <w:rPr>
          <w:noProof/>
        </w:rPr>
        <w:lastRenderedPageBreak/>
        <w:drawing>
          <wp:inline distT="0" distB="0" distL="0" distR="0" wp14:anchorId="76A516D5" wp14:editId="3669E3E3">
            <wp:extent cx="4334789" cy="3329114"/>
            <wp:effectExtent l="0" t="0" r="8890" b="508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344333" cy="3336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jc w:val="left"/>
      </w:pPr>
    </w:p>
    <w:p w:rsidR="00416C8B" w:rsidRDefault="00416C8B" w:rsidP="00416C8B">
      <w:pPr>
        <w:jc w:val="left"/>
      </w:pPr>
      <w:r>
        <w:rPr>
          <w:noProof/>
        </w:rPr>
        <w:drawing>
          <wp:inline distT="0" distB="0" distL="0" distR="0" wp14:anchorId="175854B5" wp14:editId="32B6640B">
            <wp:extent cx="5274310" cy="592455"/>
            <wp:effectExtent l="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9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8B" w:rsidRPr="001B6FB9" w:rsidRDefault="00416C8B" w:rsidP="00416C8B">
      <w:pPr>
        <w:jc w:val="left"/>
      </w:pPr>
      <w:r w:rsidRPr="00850488">
        <w:rPr>
          <w:rFonts w:ascii="等线" w:eastAsia="等线" w:hAnsi="等线" w:cs="Times New Roman" w:hint="eastAsia"/>
          <w:b/>
          <w:bCs/>
          <w:color w:val="0070C0"/>
          <w:kern w:val="0"/>
          <w:sz w:val="24"/>
          <w:szCs w:val="24"/>
        </w:rPr>
        <w:t>填写提示：</w:t>
      </w:r>
      <w:r>
        <w:rPr>
          <w:rFonts w:ascii="等线" w:eastAsia="等线" w:hAnsi="等线" w:cs="Times New Roman" w:hint="eastAsia"/>
          <w:b/>
          <w:bCs/>
          <w:kern w:val="0"/>
          <w:sz w:val="24"/>
          <w:szCs w:val="24"/>
        </w:rPr>
        <w:t>智能风扇</w:t>
      </w:r>
    </w:p>
    <w:p w:rsidR="00416C8B" w:rsidRDefault="00416C8B" w:rsidP="00416C8B">
      <w:pPr>
        <w:pStyle w:val="1"/>
        <w:spacing w:before="340" w:after="330" w:line="480" w:lineRule="auto"/>
        <w:rPr>
          <w:rFonts w:ascii="等线" w:eastAsia="等线" w:hAnsi="等线"/>
          <w:color w:val="002060"/>
          <w:sz w:val="32"/>
          <w:szCs w:val="32"/>
        </w:rPr>
      </w:pPr>
    </w:p>
    <w:p w:rsidR="00416C8B" w:rsidRDefault="00416C8B" w:rsidP="00416C8B">
      <w:pPr>
        <w:pStyle w:val="1"/>
        <w:spacing w:before="340" w:after="330" w:line="480" w:lineRule="auto"/>
      </w:pPr>
      <w:r>
        <w:rPr>
          <w:rFonts w:ascii="等线" w:eastAsia="等线" w:hAnsi="等线" w:hint="eastAsia"/>
          <w:color w:val="002060"/>
          <w:sz w:val="32"/>
          <w:szCs w:val="32"/>
        </w:rPr>
        <w:t xml:space="preserve">第4单元 </w:t>
      </w:r>
      <w:r>
        <w:rPr>
          <w:rFonts w:ascii="等线" w:eastAsia="等线" w:hAnsi="等线"/>
          <w:color w:val="002060"/>
          <w:sz w:val="32"/>
          <w:szCs w:val="32"/>
        </w:rPr>
        <w:t xml:space="preserve"> </w:t>
      </w:r>
      <w:r w:rsidRPr="001B6FB9">
        <w:rPr>
          <w:rFonts w:ascii="等线" w:eastAsia="等线" w:hAnsi="等线" w:hint="eastAsia"/>
          <w:color w:val="002060"/>
          <w:sz w:val="32"/>
          <w:szCs w:val="32"/>
        </w:rPr>
        <w:t>制作智能垃圾桶——小型控制系统</w:t>
      </w:r>
    </w:p>
    <w:p w:rsidR="00416C8B" w:rsidRDefault="00416C8B" w:rsidP="00416C8B">
      <w:pPr>
        <w:pStyle w:val="2"/>
        <w:spacing w:before="260" w:beforeAutospacing="0" w:after="260" w:afterAutospacing="0"/>
        <w:jc w:val="both"/>
      </w:pPr>
      <w:r>
        <w:rPr>
          <w:rFonts w:ascii="等线 Light" w:eastAsia="等线 Light" w:hAnsi="等线 Light" w:hint="eastAsia"/>
          <w:color w:val="27647C"/>
          <w:sz w:val="30"/>
          <w:szCs w:val="30"/>
        </w:rPr>
        <w:t>第1</w:t>
      </w:r>
      <w:r>
        <w:rPr>
          <w:rFonts w:ascii="等线 Light" w:eastAsia="等线 Light" w:hAnsi="等线 Light"/>
          <w:color w:val="27647C"/>
          <w:sz w:val="30"/>
          <w:szCs w:val="30"/>
        </w:rPr>
        <w:t>2</w:t>
      </w:r>
      <w:r>
        <w:rPr>
          <w:rFonts w:ascii="等线 Light" w:eastAsia="等线 Light" w:hAnsi="等线 Light" w:hint="eastAsia"/>
          <w:color w:val="27647C"/>
          <w:sz w:val="30"/>
          <w:szCs w:val="30"/>
        </w:rPr>
        <w:t xml:space="preserve">课  </w:t>
      </w:r>
      <w:r w:rsidRPr="001B6FB9">
        <w:rPr>
          <w:rFonts w:ascii="等线 Light" w:eastAsia="等线 Light" w:hAnsi="等线 Light" w:hint="eastAsia"/>
          <w:color w:val="27647C"/>
          <w:sz w:val="30"/>
          <w:szCs w:val="30"/>
        </w:rPr>
        <w:t>设计智能垃圾桶</w:t>
      </w:r>
      <w:r w:rsidRPr="001B6FB9">
        <w:rPr>
          <w:rFonts w:ascii="等线 Light" w:eastAsia="等线 Light" w:hAnsi="等线 Light"/>
          <w:color w:val="27647C"/>
          <w:sz w:val="30"/>
          <w:szCs w:val="30"/>
        </w:rPr>
        <w:t>  ——小型系统设计</w:t>
      </w:r>
    </w:p>
    <w:p w:rsidR="00416C8B" w:rsidRDefault="00416C8B" w:rsidP="00416C8B">
      <w:pPr>
        <w:pStyle w:val="3"/>
        <w:spacing w:before="120" w:after="120"/>
      </w:pPr>
      <w:r>
        <w:rPr>
          <w:rFonts w:ascii="等线" w:eastAsia="等线" w:hAnsi="等线" w:hint="eastAsia"/>
          <w:color w:val="B86014"/>
          <w:sz w:val="24"/>
          <w:szCs w:val="24"/>
        </w:rPr>
        <w:lastRenderedPageBreak/>
        <w:t>1.第</w:t>
      </w:r>
      <w:r>
        <w:rPr>
          <w:rFonts w:ascii="等线" w:eastAsia="等线" w:hAnsi="等线"/>
          <w:color w:val="B86014"/>
          <w:sz w:val="24"/>
          <w:szCs w:val="24"/>
        </w:rPr>
        <w:t>80</w:t>
      </w:r>
      <w:r>
        <w:rPr>
          <w:rFonts w:ascii="等线" w:eastAsia="等线" w:hAnsi="等线" w:hint="eastAsia"/>
          <w:color w:val="B86014"/>
          <w:sz w:val="24"/>
          <w:szCs w:val="24"/>
        </w:rPr>
        <w:t>页</w:t>
      </w:r>
    </w:p>
    <w:p w:rsidR="00416C8B" w:rsidRDefault="00416C8B" w:rsidP="00416C8B">
      <w:pPr>
        <w:pStyle w:val="paragraph"/>
        <w:spacing w:before="0" w:beforeAutospacing="0" w:after="0" w:afterAutospacing="0"/>
        <w:jc w:val="center"/>
      </w:pPr>
      <w:r>
        <w:rPr>
          <w:noProof/>
        </w:rPr>
        <w:drawing>
          <wp:inline distT="0" distB="0" distL="0" distR="0" wp14:anchorId="6C0C2A17" wp14:editId="29B7AFFD">
            <wp:extent cx="3998169" cy="2574309"/>
            <wp:effectExtent l="0" t="0" r="2540" b="0"/>
            <wp:docPr id="218" name="图片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006277" cy="257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pStyle w:val="paragraph"/>
        <w:spacing w:before="0" w:beforeAutospacing="0" w:after="0" w:afterAutospacing="0" w:line="360" w:lineRule="exact"/>
        <w:jc w:val="both"/>
      </w:pPr>
      <w:r>
        <w:rPr>
          <w:rFonts w:hint="eastAsia"/>
          <w:b/>
          <w:bCs/>
          <w:color w:val="0070C0"/>
        </w:rPr>
        <w:t>填写提示：</w:t>
      </w:r>
      <w:r w:rsidRPr="00850488">
        <w:rPr>
          <w:rFonts w:hint="eastAsia"/>
          <w:b/>
          <w:bCs/>
        </w:rPr>
        <w:t>因为是设想，合理即可</w:t>
      </w:r>
      <w:r>
        <w:rPr>
          <w:rFonts w:ascii="宋体" w:eastAsia="宋体" w:hAnsi="宋体" w:hint="eastAsia"/>
          <w:color w:val="000000"/>
          <w:sz w:val="22"/>
          <w:szCs w:val="22"/>
        </w:rPr>
        <w:t>。</w:t>
      </w:r>
    </w:p>
    <w:p w:rsidR="00416C8B" w:rsidRDefault="00416C8B" w:rsidP="00416C8B">
      <w:pPr>
        <w:pStyle w:val="3"/>
        <w:spacing w:before="120" w:after="120"/>
      </w:pPr>
      <w:r>
        <w:rPr>
          <w:rFonts w:ascii="等线" w:eastAsia="等线" w:hAnsi="等线"/>
          <w:color w:val="B86014"/>
          <w:sz w:val="24"/>
          <w:szCs w:val="24"/>
        </w:rPr>
        <w:t>2</w:t>
      </w:r>
      <w:r>
        <w:rPr>
          <w:rFonts w:ascii="等线" w:eastAsia="等线" w:hAnsi="等线" w:hint="eastAsia"/>
          <w:color w:val="B86014"/>
          <w:sz w:val="24"/>
          <w:szCs w:val="24"/>
        </w:rPr>
        <w:t>.第</w:t>
      </w:r>
      <w:r>
        <w:rPr>
          <w:rFonts w:ascii="等线" w:eastAsia="等线" w:hAnsi="等线"/>
          <w:color w:val="B86014"/>
          <w:sz w:val="24"/>
          <w:szCs w:val="24"/>
        </w:rPr>
        <w:t>81</w:t>
      </w:r>
      <w:r>
        <w:rPr>
          <w:rFonts w:ascii="等线" w:eastAsia="等线" w:hAnsi="等线" w:hint="eastAsia"/>
          <w:color w:val="B86014"/>
          <w:sz w:val="24"/>
          <w:szCs w:val="24"/>
        </w:rPr>
        <w:t>页</w:t>
      </w:r>
    </w:p>
    <w:p w:rsidR="00416C8B" w:rsidRDefault="00416C8B" w:rsidP="00416C8B">
      <w:pPr>
        <w:jc w:val="center"/>
      </w:pPr>
      <w:r>
        <w:rPr>
          <w:noProof/>
        </w:rPr>
        <w:drawing>
          <wp:inline distT="0" distB="0" distL="0" distR="0" wp14:anchorId="06E74BAA" wp14:editId="724E688F">
            <wp:extent cx="3812275" cy="1348020"/>
            <wp:effectExtent l="0" t="0" r="0" b="508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838779" cy="1357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jc w:val="left"/>
        <w:rPr>
          <w:rFonts w:ascii="等线" w:eastAsia="等线" w:hAnsi="等线" w:cs="Times New Roman"/>
          <w:b/>
          <w:bCs/>
          <w:kern w:val="0"/>
          <w:sz w:val="24"/>
          <w:szCs w:val="24"/>
        </w:rPr>
      </w:pPr>
      <w:r w:rsidRPr="00850488">
        <w:rPr>
          <w:rFonts w:ascii="等线" w:eastAsia="等线" w:hAnsi="等线" w:cs="Times New Roman" w:hint="eastAsia"/>
          <w:b/>
          <w:bCs/>
          <w:color w:val="0070C0"/>
          <w:kern w:val="0"/>
          <w:sz w:val="24"/>
          <w:szCs w:val="24"/>
        </w:rPr>
        <w:t>填写提示：</w:t>
      </w:r>
      <w:r w:rsidRPr="00850488">
        <w:rPr>
          <w:rFonts w:ascii="等线" w:eastAsia="等线" w:hAnsi="等线" w:cs="Times New Roman" w:hint="eastAsia"/>
          <w:b/>
          <w:bCs/>
          <w:kern w:val="0"/>
          <w:sz w:val="24"/>
          <w:szCs w:val="24"/>
        </w:rPr>
        <w:t>可以根据现有器材，做出其他的选择。</w:t>
      </w:r>
    </w:p>
    <w:p w:rsidR="00416C8B" w:rsidRDefault="00416C8B" w:rsidP="00416C8B">
      <w:pPr>
        <w:jc w:val="center"/>
      </w:pPr>
    </w:p>
    <w:p w:rsidR="00416C8B" w:rsidRDefault="00416C8B" w:rsidP="00416C8B">
      <w:pPr>
        <w:jc w:val="center"/>
      </w:pPr>
      <w:r>
        <w:rPr>
          <w:noProof/>
        </w:rPr>
        <w:drawing>
          <wp:inline distT="0" distB="0" distL="0" distR="0" wp14:anchorId="450E31CE" wp14:editId="4C998F6A">
            <wp:extent cx="4065429" cy="1904966"/>
            <wp:effectExtent l="0" t="0" r="0" b="635"/>
            <wp:docPr id="219" name="图片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085428" cy="1914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jc w:val="left"/>
        <w:rPr>
          <w:rFonts w:ascii="等线" w:eastAsia="等线" w:hAnsi="等线" w:cs="Times New Roman"/>
          <w:b/>
          <w:bCs/>
          <w:kern w:val="0"/>
          <w:sz w:val="24"/>
          <w:szCs w:val="24"/>
        </w:rPr>
      </w:pPr>
      <w:r w:rsidRPr="00850488">
        <w:rPr>
          <w:rFonts w:ascii="等线" w:eastAsia="等线" w:hAnsi="等线" w:cs="Times New Roman" w:hint="eastAsia"/>
          <w:b/>
          <w:bCs/>
          <w:color w:val="0070C0"/>
          <w:kern w:val="0"/>
          <w:sz w:val="24"/>
          <w:szCs w:val="24"/>
        </w:rPr>
        <w:t>填写提示：</w:t>
      </w:r>
      <w:r>
        <w:rPr>
          <w:rFonts w:ascii="等线" w:eastAsia="等线" w:hAnsi="等线" w:cs="Times New Roman" w:hint="eastAsia"/>
          <w:b/>
          <w:bCs/>
          <w:kern w:val="0"/>
          <w:sz w:val="24"/>
          <w:szCs w:val="24"/>
        </w:rPr>
        <w:t>可以在搭建的时候都测试一下</w:t>
      </w:r>
    </w:p>
    <w:p w:rsidR="00416C8B" w:rsidRDefault="00416C8B" w:rsidP="00416C8B">
      <w:pPr>
        <w:pStyle w:val="3"/>
        <w:spacing w:before="120" w:after="120"/>
      </w:pPr>
      <w:r>
        <w:rPr>
          <w:rFonts w:ascii="等线" w:eastAsia="等线" w:hAnsi="等线"/>
          <w:color w:val="B86014"/>
          <w:sz w:val="24"/>
          <w:szCs w:val="24"/>
        </w:rPr>
        <w:lastRenderedPageBreak/>
        <w:t>2</w:t>
      </w:r>
      <w:r>
        <w:rPr>
          <w:rFonts w:ascii="等线" w:eastAsia="等线" w:hAnsi="等线" w:hint="eastAsia"/>
          <w:color w:val="B86014"/>
          <w:sz w:val="24"/>
          <w:szCs w:val="24"/>
        </w:rPr>
        <w:t>.第</w:t>
      </w:r>
      <w:r>
        <w:rPr>
          <w:rFonts w:ascii="等线" w:eastAsia="等线" w:hAnsi="等线"/>
          <w:color w:val="B86014"/>
          <w:sz w:val="24"/>
          <w:szCs w:val="24"/>
        </w:rPr>
        <w:t>82</w:t>
      </w:r>
      <w:r>
        <w:rPr>
          <w:rFonts w:ascii="等线" w:eastAsia="等线" w:hAnsi="等线" w:hint="eastAsia"/>
          <w:color w:val="B86014"/>
          <w:sz w:val="24"/>
          <w:szCs w:val="24"/>
        </w:rPr>
        <w:t>页</w:t>
      </w:r>
    </w:p>
    <w:p w:rsidR="00416C8B" w:rsidRDefault="00416C8B" w:rsidP="00416C8B">
      <w:pPr>
        <w:jc w:val="left"/>
      </w:pPr>
      <w:r>
        <w:rPr>
          <w:noProof/>
        </w:rPr>
        <w:drawing>
          <wp:inline distT="0" distB="0" distL="0" distR="0" wp14:anchorId="3A1FBEB5" wp14:editId="6EE4007D">
            <wp:extent cx="5274310" cy="1127125"/>
            <wp:effectExtent l="0" t="0" r="2540" b="0"/>
            <wp:docPr id="220" name="图片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2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jc w:val="left"/>
      </w:pPr>
      <w:r>
        <w:rPr>
          <w:noProof/>
        </w:rPr>
        <w:drawing>
          <wp:inline distT="0" distB="0" distL="0" distR="0" wp14:anchorId="3BF3BA57" wp14:editId="10406A0F">
            <wp:extent cx="5274310" cy="3971290"/>
            <wp:effectExtent l="0" t="0" r="2540" b="0"/>
            <wp:docPr id="221" name="图片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7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jc w:val="left"/>
      </w:pPr>
      <w:r w:rsidRPr="00850488">
        <w:rPr>
          <w:rFonts w:ascii="等线" w:eastAsia="等线" w:hAnsi="等线" w:cs="Times New Roman" w:hint="eastAsia"/>
          <w:b/>
          <w:bCs/>
          <w:color w:val="0070C0"/>
          <w:kern w:val="0"/>
          <w:sz w:val="24"/>
          <w:szCs w:val="24"/>
        </w:rPr>
        <w:t>填写提示：</w:t>
      </w:r>
      <w:r w:rsidRPr="00226A33">
        <w:rPr>
          <w:rFonts w:ascii="等线" w:eastAsia="等线" w:hAnsi="等线" w:cs="Times New Roman" w:hint="eastAsia"/>
          <w:b/>
          <w:bCs/>
          <w:kern w:val="0"/>
          <w:sz w:val="24"/>
          <w:szCs w:val="24"/>
        </w:rPr>
        <w:t>方案设计不要求一样，方案的草图，学生手绘</w:t>
      </w:r>
      <w:r>
        <w:rPr>
          <w:rFonts w:ascii="等线" w:eastAsia="等线" w:hAnsi="等线" w:cs="Times New Roman" w:hint="eastAsia"/>
          <w:b/>
          <w:bCs/>
          <w:kern w:val="0"/>
          <w:sz w:val="24"/>
          <w:szCs w:val="24"/>
        </w:rPr>
        <w:t>出线条</w:t>
      </w:r>
      <w:r w:rsidRPr="00226A33">
        <w:rPr>
          <w:rFonts w:ascii="等线" w:eastAsia="等线" w:hAnsi="等线" w:cs="Times New Roman" w:hint="eastAsia"/>
          <w:b/>
          <w:bCs/>
          <w:kern w:val="0"/>
          <w:sz w:val="24"/>
          <w:szCs w:val="24"/>
        </w:rPr>
        <w:t>即可。</w:t>
      </w:r>
    </w:p>
    <w:p w:rsidR="00416C8B" w:rsidRDefault="00416C8B" w:rsidP="00416C8B">
      <w:pPr>
        <w:pStyle w:val="3"/>
        <w:spacing w:before="120" w:after="120"/>
      </w:pPr>
      <w:r>
        <w:rPr>
          <w:rFonts w:ascii="等线" w:eastAsia="等线" w:hAnsi="等线"/>
          <w:color w:val="B86014"/>
          <w:sz w:val="24"/>
          <w:szCs w:val="24"/>
        </w:rPr>
        <w:lastRenderedPageBreak/>
        <w:t>3</w:t>
      </w:r>
      <w:r>
        <w:rPr>
          <w:rFonts w:ascii="等线" w:eastAsia="等线" w:hAnsi="等线" w:hint="eastAsia"/>
          <w:color w:val="B86014"/>
          <w:sz w:val="24"/>
          <w:szCs w:val="24"/>
        </w:rPr>
        <w:t>.第</w:t>
      </w:r>
      <w:r>
        <w:rPr>
          <w:rFonts w:ascii="等线" w:eastAsia="等线" w:hAnsi="等线"/>
          <w:color w:val="B86014"/>
          <w:sz w:val="24"/>
          <w:szCs w:val="24"/>
        </w:rPr>
        <w:t>84</w:t>
      </w:r>
      <w:r>
        <w:rPr>
          <w:rFonts w:ascii="等线" w:eastAsia="等线" w:hAnsi="等线" w:hint="eastAsia"/>
          <w:color w:val="B86014"/>
          <w:sz w:val="24"/>
          <w:szCs w:val="24"/>
        </w:rPr>
        <w:t>页</w:t>
      </w:r>
    </w:p>
    <w:p w:rsidR="00416C8B" w:rsidRDefault="00416C8B" w:rsidP="00416C8B">
      <w:pPr>
        <w:jc w:val="left"/>
      </w:pPr>
      <w:r>
        <w:rPr>
          <w:noProof/>
        </w:rPr>
        <w:drawing>
          <wp:inline distT="0" distB="0" distL="0" distR="0" wp14:anchorId="12317BBF" wp14:editId="0F650E01">
            <wp:extent cx="5274310" cy="2188210"/>
            <wp:effectExtent l="0" t="0" r="2540" b="2540"/>
            <wp:docPr id="222" name="图片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88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jc w:val="left"/>
      </w:pPr>
      <w:r>
        <w:rPr>
          <w:noProof/>
        </w:rPr>
        <w:drawing>
          <wp:inline distT="0" distB="0" distL="0" distR="0" wp14:anchorId="32D6F802" wp14:editId="7BF52EAD">
            <wp:extent cx="5274310" cy="1333500"/>
            <wp:effectExtent l="0" t="0" r="2540" b="0"/>
            <wp:docPr id="209" name="图片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jc w:val="left"/>
        <w:rPr>
          <w:rFonts w:ascii="等线" w:eastAsia="等线" w:hAnsi="等线" w:cs="Times New Roman"/>
          <w:b/>
          <w:bCs/>
          <w:color w:val="000000" w:themeColor="text1"/>
          <w:kern w:val="0"/>
          <w:sz w:val="24"/>
          <w:szCs w:val="24"/>
        </w:rPr>
      </w:pPr>
      <w:r>
        <w:rPr>
          <w:rFonts w:ascii="等线" w:eastAsia="等线" w:hAnsi="等线" w:cs="Times New Roman" w:hint="eastAsia"/>
          <w:b/>
          <w:bCs/>
          <w:color w:val="0070C0"/>
          <w:kern w:val="0"/>
          <w:sz w:val="24"/>
          <w:szCs w:val="24"/>
        </w:rPr>
        <w:t>回答</w:t>
      </w:r>
      <w:r w:rsidRPr="00850488">
        <w:rPr>
          <w:rFonts w:ascii="等线" w:eastAsia="等线" w:hAnsi="等线" w:cs="Times New Roman" w:hint="eastAsia"/>
          <w:b/>
          <w:bCs/>
          <w:color w:val="0070C0"/>
          <w:kern w:val="0"/>
          <w:sz w:val="24"/>
          <w:szCs w:val="24"/>
        </w:rPr>
        <w:t>提示：</w:t>
      </w:r>
      <w:r w:rsidRPr="00611D88">
        <w:rPr>
          <w:rFonts w:ascii="等线" w:eastAsia="等线" w:hAnsi="等线" w:cs="Times New Roman" w:hint="eastAsia"/>
          <w:b/>
          <w:bCs/>
          <w:color w:val="000000" w:themeColor="text1"/>
          <w:kern w:val="0"/>
          <w:sz w:val="24"/>
          <w:szCs w:val="24"/>
        </w:rPr>
        <w:t>是对设计方案添加功能，学生能用自然语言将警示功能描述清楚即可。</w:t>
      </w:r>
      <w:r>
        <w:rPr>
          <w:rFonts w:ascii="等线" w:eastAsia="等线" w:hAnsi="等线" w:cs="Times New Roman" w:hint="eastAsia"/>
          <w:b/>
          <w:bCs/>
          <w:color w:val="000000" w:themeColor="text1"/>
          <w:kern w:val="0"/>
          <w:sz w:val="24"/>
          <w:szCs w:val="24"/>
        </w:rPr>
        <w:t>如：在打开盖子的同时，主控板上的三颗L</w:t>
      </w:r>
      <w:r>
        <w:rPr>
          <w:rFonts w:ascii="等线" w:eastAsia="等线" w:hAnsi="等线" w:cs="Times New Roman"/>
          <w:b/>
          <w:bCs/>
          <w:color w:val="000000" w:themeColor="text1"/>
          <w:kern w:val="0"/>
          <w:sz w:val="24"/>
          <w:szCs w:val="24"/>
        </w:rPr>
        <w:t>ED</w:t>
      </w:r>
      <w:r>
        <w:rPr>
          <w:rFonts w:ascii="等线" w:eastAsia="等线" w:hAnsi="等线" w:cs="Times New Roman" w:hint="eastAsia"/>
          <w:b/>
          <w:bCs/>
          <w:color w:val="000000" w:themeColor="text1"/>
          <w:kern w:val="0"/>
          <w:sz w:val="24"/>
          <w:szCs w:val="24"/>
        </w:rPr>
        <w:t>灯都显示为红色，每隔一秒</w:t>
      </w:r>
      <w:proofErr w:type="gramStart"/>
      <w:r>
        <w:rPr>
          <w:rFonts w:ascii="等线" w:eastAsia="等线" w:hAnsi="等线" w:cs="Times New Roman" w:hint="eastAsia"/>
          <w:b/>
          <w:bCs/>
          <w:color w:val="000000" w:themeColor="text1"/>
          <w:kern w:val="0"/>
          <w:sz w:val="24"/>
          <w:szCs w:val="24"/>
        </w:rPr>
        <w:t>闪</w:t>
      </w:r>
      <w:proofErr w:type="gramEnd"/>
      <w:r>
        <w:rPr>
          <w:rFonts w:ascii="等线" w:eastAsia="等线" w:hAnsi="等线" w:cs="Times New Roman" w:hint="eastAsia"/>
          <w:b/>
          <w:bCs/>
          <w:color w:val="000000" w:themeColor="text1"/>
          <w:kern w:val="0"/>
          <w:sz w:val="24"/>
          <w:szCs w:val="24"/>
        </w:rPr>
        <w:t>一次，五秒后熄灭，同时智能垃圾桶的盖子在舵机的作用下关闭。</w:t>
      </w:r>
    </w:p>
    <w:p w:rsidR="00416C8B" w:rsidRDefault="00416C8B" w:rsidP="00416C8B">
      <w:pPr>
        <w:jc w:val="left"/>
      </w:pPr>
      <w:r>
        <w:rPr>
          <w:noProof/>
        </w:rPr>
        <w:drawing>
          <wp:inline distT="0" distB="0" distL="0" distR="0" wp14:anchorId="080CADC5" wp14:editId="6973090C">
            <wp:extent cx="5274310" cy="462915"/>
            <wp:effectExtent l="0" t="0" r="2540" b="0"/>
            <wp:docPr id="210" name="图片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62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jc w:val="left"/>
        <w:rPr>
          <w:rFonts w:ascii="等线" w:eastAsia="等线" w:hAnsi="等线" w:cs="Times New Roman"/>
          <w:b/>
          <w:bCs/>
          <w:color w:val="000000" w:themeColor="text1"/>
          <w:kern w:val="0"/>
          <w:sz w:val="24"/>
          <w:szCs w:val="24"/>
        </w:rPr>
      </w:pPr>
      <w:r>
        <w:rPr>
          <w:rFonts w:ascii="等线" w:eastAsia="等线" w:hAnsi="等线" w:cs="Times New Roman" w:hint="eastAsia"/>
          <w:b/>
          <w:bCs/>
          <w:color w:val="0070C0"/>
          <w:kern w:val="0"/>
          <w:sz w:val="24"/>
          <w:szCs w:val="24"/>
        </w:rPr>
        <w:t>回答</w:t>
      </w:r>
      <w:r w:rsidRPr="00850488">
        <w:rPr>
          <w:rFonts w:ascii="等线" w:eastAsia="等线" w:hAnsi="等线" w:cs="Times New Roman" w:hint="eastAsia"/>
          <w:b/>
          <w:bCs/>
          <w:color w:val="0070C0"/>
          <w:kern w:val="0"/>
          <w:sz w:val="24"/>
          <w:szCs w:val="24"/>
        </w:rPr>
        <w:t>提示：</w:t>
      </w:r>
      <w:r>
        <w:rPr>
          <w:rFonts w:ascii="等线" w:eastAsia="等线" w:hAnsi="等线" w:cs="Times New Roman" w:hint="eastAsia"/>
          <w:b/>
          <w:bCs/>
          <w:color w:val="000000" w:themeColor="text1"/>
          <w:kern w:val="0"/>
          <w:sz w:val="24"/>
          <w:szCs w:val="24"/>
        </w:rPr>
        <w:t>仿照智能垃圾桶的设计方案，完成智能风扇的设计，鼓励学生想出有创意的功能，并在草图上标注清楚</w:t>
      </w:r>
    </w:p>
    <w:p w:rsidR="00416C8B" w:rsidRDefault="00416C8B" w:rsidP="00416C8B">
      <w:pPr>
        <w:jc w:val="left"/>
      </w:pPr>
    </w:p>
    <w:p w:rsidR="00416C8B" w:rsidRDefault="00416C8B" w:rsidP="00416C8B">
      <w:pPr>
        <w:pStyle w:val="2"/>
        <w:spacing w:before="260" w:beforeAutospacing="0" w:after="260" w:afterAutospacing="0"/>
        <w:jc w:val="both"/>
      </w:pPr>
      <w:r>
        <w:rPr>
          <w:rFonts w:ascii="等线 Light" w:eastAsia="等线 Light" w:hAnsi="等线 Light" w:hint="eastAsia"/>
          <w:color w:val="27647C"/>
          <w:sz w:val="30"/>
          <w:szCs w:val="30"/>
        </w:rPr>
        <w:t>第1</w:t>
      </w:r>
      <w:r>
        <w:rPr>
          <w:rFonts w:ascii="等线 Light" w:eastAsia="等线 Light" w:hAnsi="等线 Light"/>
          <w:color w:val="27647C"/>
          <w:sz w:val="30"/>
          <w:szCs w:val="30"/>
        </w:rPr>
        <w:t>3</w:t>
      </w:r>
      <w:r>
        <w:rPr>
          <w:rFonts w:ascii="等线 Light" w:eastAsia="等线 Light" w:hAnsi="等线 Light" w:hint="eastAsia"/>
          <w:color w:val="27647C"/>
          <w:sz w:val="30"/>
          <w:szCs w:val="30"/>
        </w:rPr>
        <w:t xml:space="preserve">课  </w:t>
      </w:r>
      <w:r w:rsidRPr="00226A33">
        <w:rPr>
          <w:rFonts w:ascii="等线 Light" w:eastAsia="等线 Light" w:hAnsi="等线 Light" w:hint="eastAsia"/>
          <w:color w:val="27647C"/>
          <w:sz w:val="30"/>
          <w:szCs w:val="30"/>
        </w:rPr>
        <w:t>硬件搭建垃圾桶</w:t>
      </w:r>
      <w:r w:rsidRPr="00226A33">
        <w:rPr>
          <w:rFonts w:ascii="等线 Light" w:eastAsia="等线 Light" w:hAnsi="等线 Light"/>
          <w:color w:val="27647C"/>
          <w:sz w:val="30"/>
          <w:szCs w:val="30"/>
        </w:rPr>
        <w:t>  ——小型系统搭建</w:t>
      </w:r>
    </w:p>
    <w:p w:rsidR="00416C8B" w:rsidRDefault="00416C8B" w:rsidP="00416C8B">
      <w:pPr>
        <w:pStyle w:val="3"/>
        <w:spacing w:before="120" w:after="120"/>
      </w:pPr>
      <w:r>
        <w:rPr>
          <w:rFonts w:ascii="等线" w:eastAsia="等线" w:hAnsi="等线" w:hint="eastAsia"/>
          <w:color w:val="B86014"/>
          <w:sz w:val="24"/>
          <w:szCs w:val="24"/>
        </w:rPr>
        <w:lastRenderedPageBreak/>
        <w:t>1.第</w:t>
      </w:r>
      <w:r>
        <w:rPr>
          <w:rFonts w:ascii="等线" w:eastAsia="等线" w:hAnsi="等线"/>
          <w:color w:val="B86014"/>
          <w:sz w:val="24"/>
          <w:szCs w:val="24"/>
        </w:rPr>
        <w:t>86</w:t>
      </w:r>
      <w:r>
        <w:rPr>
          <w:rFonts w:ascii="等线" w:eastAsia="等线" w:hAnsi="等线" w:hint="eastAsia"/>
          <w:color w:val="B86014"/>
          <w:sz w:val="24"/>
          <w:szCs w:val="24"/>
        </w:rPr>
        <w:t>页</w:t>
      </w:r>
    </w:p>
    <w:p w:rsidR="00416C8B" w:rsidRDefault="00416C8B" w:rsidP="00416C8B">
      <w:pPr>
        <w:jc w:val="center"/>
      </w:pPr>
      <w:r>
        <w:rPr>
          <w:noProof/>
        </w:rPr>
        <w:drawing>
          <wp:inline distT="0" distB="0" distL="0" distR="0" wp14:anchorId="7D2F112F" wp14:editId="11B333A2">
            <wp:extent cx="3597910" cy="1882990"/>
            <wp:effectExtent l="0" t="0" r="2540" b="3175"/>
            <wp:docPr id="223" name="图片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609718" cy="1889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pStyle w:val="3"/>
        <w:spacing w:before="120" w:after="120"/>
      </w:pPr>
      <w:r>
        <w:rPr>
          <w:rFonts w:ascii="等线" w:eastAsia="等线" w:hAnsi="等线"/>
          <w:color w:val="B86014"/>
          <w:sz w:val="24"/>
          <w:szCs w:val="24"/>
        </w:rPr>
        <w:t>2</w:t>
      </w:r>
      <w:r>
        <w:rPr>
          <w:rFonts w:ascii="等线" w:eastAsia="等线" w:hAnsi="等线" w:hint="eastAsia"/>
          <w:color w:val="B86014"/>
          <w:sz w:val="24"/>
          <w:szCs w:val="24"/>
        </w:rPr>
        <w:t>.第</w:t>
      </w:r>
      <w:r>
        <w:rPr>
          <w:rFonts w:ascii="等线" w:eastAsia="等线" w:hAnsi="等线"/>
          <w:color w:val="B86014"/>
          <w:sz w:val="24"/>
          <w:szCs w:val="24"/>
        </w:rPr>
        <w:t>91</w:t>
      </w:r>
      <w:r>
        <w:rPr>
          <w:rFonts w:ascii="等线" w:eastAsia="等线" w:hAnsi="等线" w:hint="eastAsia"/>
          <w:color w:val="B86014"/>
          <w:sz w:val="24"/>
          <w:szCs w:val="24"/>
        </w:rPr>
        <w:t>页</w:t>
      </w:r>
    </w:p>
    <w:p w:rsidR="00416C8B" w:rsidRDefault="00416C8B" w:rsidP="00416C8B">
      <w:pPr>
        <w:jc w:val="center"/>
      </w:pPr>
      <w:r>
        <w:rPr>
          <w:noProof/>
        </w:rPr>
        <w:drawing>
          <wp:inline distT="0" distB="0" distL="0" distR="0" wp14:anchorId="22D0958F" wp14:editId="37066245">
            <wp:extent cx="4188460" cy="1634336"/>
            <wp:effectExtent l="0" t="0" r="2540" b="4445"/>
            <wp:docPr id="224" name="图片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207241" cy="164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jc w:val="center"/>
      </w:pPr>
      <w:r>
        <w:rPr>
          <w:noProof/>
        </w:rPr>
        <w:drawing>
          <wp:inline distT="0" distB="0" distL="0" distR="0" wp14:anchorId="0AF4CA4F" wp14:editId="6C01F8FC">
            <wp:extent cx="5274310" cy="1185706"/>
            <wp:effectExtent l="0" t="0" r="2540" b="0"/>
            <wp:docPr id="211" name="图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b="55878"/>
                    <a:stretch/>
                  </pic:blipFill>
                  <pic:spPr bwMode="auto">
                    <a:xfrm>
                      <a:off x="0" y="0"/>
                      <a:ext cx="5274310" cy="11857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jc w:val="left"/>
        <w:rPr>
          <w:rFonts w:ascii="等线" w:eastAsia="等线" w:hAnsi="等线" w:cs="Times New Roman"/>
          <w:b/>
          <w:bCs/>
          <w:color w:val="000000" w:themeColor="text1"/>
          <w:kern w:val="0"/>
          <w:sz w:val="24"/>
          <w:szCs w:val="24"/>
        </w:rPr>
      </w:pPr>
      <w:r>
        <w:rPr>
          <w:rFonts w:ascii="等线" w:eastAsia="等线" w:hAnsi="等线" w:cs="Times New Roman" w:hint="eastAsia"/>
          <w:b/>
          <w:bCs/>
          <w:color w:val="0070C0"/>
          <w:kern w:val="0"/>
          <w:sz w:val="24"/>
          <w:szCs w:val="24"/>
        </w:rPr>
        <w:t>回答</w:t>
      </w:r>
      <w:r w:rsidRPr="00850488">
        <w:rPr>
          <w:rFonts w:ascii="等线" w:eastAsia="等线" w:hAnsi="等线" w:cs="Times New Roman" w:hint="eastAsia"/>
          <w:b/>
          <w:bCs/>
          <w:color w:val="0070C0"/>
          <w:kern w:val="0"/>
          <w:sz w:val="24"/>
          <w:szCs w:val="24"/>
        </w:rPr>
        <w:t>提示：</w:t>
      </w:r>
      <w:r>
        <w:rPr>
          <w:rFonts w:ascii="等线" w:eastAsia="等线" w:hAnsi="等线" w:cs="Times New Roman" w:hint="eastAsia"/>
          <w:b/>
          <w:bCs/>
          <w:color w:val="000000" w:themeColor="text1"/>
          <w:kern w:val="0"/>
          <w:sz w:val="24"/>
          <w:szCs w:val="24"/>
        </w:rPr>
        <w:t>根据实际使用的主控板的异同，可以选择让学生测试其他的传感器，注意传感器用杜邦线连接到主控板时，端口要一一对应。同时，根据与主控板相匹配软件特征，选择相应的拓展传感器。</w:t>
      </w:r>
    </w:p>
    <w:p w:rsidR="00416C8B" w:rsidRDefault="00416C8B" w:rsidP="00416C8B">
      <w:pPr>
        <w:jc w:val="left"/>
      </w:pPr>
      <w:r>
        <w:rPr>
          <w:noProof/>
        </w:rPr>
        <w:drawing>
          <wp:inline distT="0" distB="0" distL="0" distR="0" wp14:anchorId="22B9D5E8" wp14:editId="4E4FF095">
            <wp:extent cx="5274310" cy="821690"/>
            <wp:effectExtent l="0" t="0" r="2540" b="0"/>
            <wp:docPr id="212" name="图片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2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jc w:val="left"/>
        <w:rPr>
          <w:rFonts w:ascii="等线" w:eastAsia="等线" w:hAnsi="等线" w:cs="Times New Roman"/>
          <w:b/>
          <w:bCs/>
          <w:color w:val="000000" w:themeColor="text1"/>
          <w:kern w:val="0"/>
          <w:sz w:val="24"/>
          <w:szCs w:val="24"/>
        </w:rPr>
      </w:pPr>
      <w:r>
        <w:rPr>
          <w:rFonts w:ascii="等线" w:eastAsia="等线" w:hAnsi="等线" w:cs="Times New Roman" w:hint="eastAsia"/>
          <w:b/>
          <w:bCs/>
          <w:color w:val="0070C0"/>
          <w:kern w:val="0"/>
          <w:sz w:val="24"/>
          <w:szCs w:val="24"/>
        </w:rPr>
        <w:t>回答</w:t>
      </w:r>
      <w:r w:rsidRPr="00850488">
        <w:rPr>
          <w:rFonts w:ascii="等线" w:eastAsia="等线" w:hAnsi="等线" w:cs="Times New Roman" w:hint="eastAsia"/>
          <w:b/>
          <w:bCs/>
          <w:color w:val="0070C0"/>
          <w:kern w:val="0"/>
          <w:sz w:val="24"/>
          <w:szCs w:val="24"/>
        </w:rPr>
        <w:t>提示：</w:t>
      </w:r>
      <w:r>
        <w:rPr>
          <w:rFonts w:ascii="等线" w:eastAsia="等线" w:hAnsi="等线" w:cs="Times New Roman" w:hint="eastAsia"/>
          <w:b/>
          <w:bCs/>
          <w:color w:val="000000" w:themeColor="text1"/>
          <w:kern w:val="0"/>
          <w:sz w:val="24"/>
          <w:szCs w:val="24"/>
        </w:rPr>
        <w:t>不同的小组可以组合在一起，通过工具将几个垃圾桶并在一起，同时通过加长的杜邦线，将他们连到一个主控板上，还可以用水彩笔对外观进行</w:t>
      </w:r>
      <w:r>
        <w:rPr>
          <w:rFonts w:ascii="等线" w:eastAsia="等线" w:hAnsi="等线" w:cs="Times New Roman" w:hint="eastAsia"/>
          <w:b/>
          <w:bCs/>
          <w:color w:val="000000" w:themeColor="text1"/>
          <w:kern w:val="0"/>
          <w:sz w:val="24"/>
          <w:szCs w:val="24"/>
        </w:rPr>
        <w:lastRenderedPageBreak/>
        <w:t>美化。</w:t>
      </w:r>
    </w:p>
    <w:p w:rsidR="00416C8B" w:rsidRDefault="00416C8B" w:rsidP="00416C8B">
      <w:pPr>
        <w:jc w:val="left"/>
      </w:pPr>
    </w:p>
    <w:p w:rsidR="00416C8B" w:rsidRDefault="00416C8B" w:rsidP="00416C8B">
      <w:pPr>
        <w:pStyle w:val="2"/>
        <w:spacing w:before="260" w:beforeAutospacing="0" w:after="260" w:afterAutospacing="0"/>
        <w:jc w:val="both"/>
      </w:pPr>
      <w:r>
        <w:rPr>
          <w:rFonts w:ascii="等线 Light" w:eastAsia="等线 Light" w:hAnsi="等线 Light" w:hint="eastAsia"/>
          <w:color w:val="27647C"/>
          <w:sz w:val="30"/>
          <w:szCs w:val="30"/>
        </w:rPr>
        <w:t>第1</w:t>
      </w:r>
      <w:r>
        <w:rPr>
          <w:rFonts w:ascii="等线 Light" w:eastAsia="等线 Light" w:hAnsi="等线 Light"/>
          <w:color w:val="27647C"/>
          <w:sz w:val="30"/>
          <w:szCs w:val="30"/>
        </w:rPr>
        <w:t>4</w:t>
      </w:r>
      <w:r>
        <w:rPr>
          <w:rFonts w:ascii="等线 Light" w:eastAsia="等线 Light" w:hAnsi="等线 Light" w:hint="eastAsia"/>
          <w:color w:val="27647C"/>
          <w:sz w:val="30"/>
          <w:szCs w:val="30"/>
        </w:rPr>
        <w:t xml:space="preserve">课  </w:t>
      </w:r>
      <w:r w:rsidRPr="00947912">
        <w:rPr>
          <w:rFonts w:ascii="等线 Light" w:eastAsia="等线 Light" w:hAnsi="等线 Light" w:hint="eastAsia"/>
          <w:color w:val="27647C"/>
          <w:sz w:val="30"/>
          <w:szCs w:val="30"/>
        </w:rPr>
        <w:t>编程控制倒垃圾</w:t>
      </w:r>
      <w:r w:rsidRPr="00947912">
        <w:rPr>
          <w:rFonts w:ascii="等线 Light" w:eastAsia="等线 Light" w:hAnsi="等线 Light"/>
          <w:color w:val="27647C"/>
          <w:sz w:val="30"/>
          <w:szCs w:val="30"/>
        </w:rPr>
        <w:t>  ——小型系统控制</w:t>
      </w:r>
    </w:p>
    <w:p w:rsidR="00416C8B" w:rsidRDefault="00416C8B" w:rsidP="00416C8B">
      <w:pPr>
        <w:pStyle w:val="3"/>
        <w:spacing w:before="120" w:after="120"/>
      </w:pPr>
      <w:r>
        <w:rPr>
          <w:rFonts w:ascii="等线" w:eastAsia="等线" w:hAnsi="等线" w:hint="eastAsia"/>
          <w:color w:val="B86014"/>
          <w:sz w:val="24"/>
          <w:szCs w:val="24"/>
        </w:rPr>
        <w:t>1.第</w:t>
      </w:r>
      <w:r>
        <w:rPr>
          <w:rFonts w:ascii="等线" w:eastAsia="等线" w:hAnsi="等线"/>
          <w:color w:val="B86014"/>
          <w:sz w:val="24"/>
          <w:szCs w:val="24"/>
        </w:rPr>
        <w:t>93</w:t>
      </w:r>
      <w:r>
        <w:rPr>
          <w:rFonts w:ascii="等线" w:eastAsia="等线" w:hAnsi="等线" w:hint="eastAsia"/>
          <w:color w:val="B86014"/>
          <w:sz w:val="24"/>
          <w:szCs w:val="24"/>
        </w:rPr>
        <w:t>页</w:t>
      </w:r>
    </w:p>
    <w:p w:rsidR="00416C8B" w:rsidRDefault="00416C8B" w:rsidP="00416C8B">
      <w:pPr>
        <w:jc w:val="left"/>
      </w:pPr>
    </w:p>
    <w:p w:rsidR="00416C8B" w:rsidRDefault="00416C8B" w:rsidP="00416C8B">
      <w:pPr>
        <w:jc w:val="center"/>
      </w:pPr>
      <w:r>
        <w:rPr>
          <w:noProof/>
        </w:rPr>
        <w:drawing>
          <wp:inline distT="0" distB="0" distL="0" distR="0" wp14:anchorId="6BCD7305" wp14:editId="43C2806D">
            <wp:extent cx="3750310" cy="2683824"/>
            <wp:effectExtent l="0" t="0" r="2540" b="2540"/>
            <wp:docPr id="225" name="图片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758188" cy="2689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pStyle w:val="3"/>
        <w:spacing w:before="120" w:after="120"/>
      </w:pPr>
      <w:r>
        <w:rPr>
          <w:rFonts w:ascii="等线" w:eastAsia="等线" w:hAnsi="等线"/>
          <w:color w:val="B86014"/>
          <w:sz w:val="24"/>
          <w:szCs w:val="24"/>
        </w:rPr>
        <w:t>2</w:t>
      </w:r>
      <w:r>
        <w:rPr>
          <w:rFonts w:ascii="等线" w:eastAsia="等线" w:hAnsi="等线" w:hint="eastAsia"/>
          <w:color w:val="B86014"/>
          <w:sz w:val="24"/>
          <w:szCs w:val="24"/>
        </w:rPr>
        <w:t>.第</w:t>
      </w:r>
      <w:r>
        <w:rPr>
          <w:rFonts w:ascii="等线" w:eastAsia="等线" w:hAnsi="等线"/>
          <w:color w:val="B86014"/>
          <w:sz w:val="24"/>
          <w:szCs w:val="24"/>
        </w:rPr>
        <w:t>94</w:t>
      </w:r>
      <w:r>
        <w:rPr>
          <w:rFonts w:ascii="等线" w:eastAsia="等线" w:hAnsi="等线" w:hint="eastAsia"/>
          <w:color w:val="B86014"/>
          <w:sz w:val="24"/>
          <w:szCs w:val="24"/>
        </w:rPr>
        <w:t>页</w:t>
      </w:r>
    </w:p>
    <w:p w:rsidR="00416C8B" w:rsidRDefault="00416C8B" w:rsidP="00416C8B">
      <w:pPr>
        <w:jc w:val="center"/>
      </w:pPr>
      <w:r>
        <w:rPr>
          <w:noProof/>
        </w:rPr>
        <w:drawing>
          <wp:inline distT="0" distB="0" distL="0" distR="0" wp14:anchorId="17C5A7F2" wp14:editId="14C8BA4B">
            <wp:extent cx="3260725" cy="2587397"/>
            <wp:effectExtent l="0" t="0" r="0" b="3810"/>
            <wp:docPr id="226" name="图片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266718" cy="2592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jc w:val="left"/>
        <w:rPr>
          <w:rFonts w:ascii="等线" w:eastAsia="等线" w:hAnsi="等线" w:cs="Times New Roman"/>
          <w:b/>
          <w:bCs/>
          <w:kern w:val="0"/>
          <w:sz w:val="24"/>
          <w:szCs w:val="24"/>
        </w:rPr>
      </w:pPr>
      <w:r w:rsidRPr="00850488">
        <w:rPr>
          <w:rFonts w:ascii="等线" w:eastAsia="等线" w:hAnsi="等线" w:cs="Times New Roman" w:hint="eastAsia"/>
          <w:b/>
          <w:bCs/>
          <w:color w:val="0070C0"/>
          <w:kern w:val="0"/>
          <w:sz w:val="24"/>
          <w:szCs w:val="24"/>
        </w:rPr>
        <w:t>填写提示：</w:t>
      </w:r>
      <w:r>
        <w:rPr>
          <w:rFonts w:ascii="等线" w:eastAsia="等线" w:hAnsi="等线" w:cs="Times New Roman" w:hint="eastAsia"/>
          <w:b/>
          <w:bCs/>
          <w:kern w:val="0"/>
          <w:sz w:val="24"/>
          <w:szCs w:val="24"/>
        </w:rPr>
        <w:t>符合模拟智能垃圾桶实际即可，并在超声波传感器的探测范围内</w:t>
      </w:r>
      <w:r w:rsidRPr="00226A33">
        <w:rPr>
          <w:rFonts w:ascii="等线" w:eastAsia="等线" w:hAnsi="等线" w:cs="Times New Roman" w:hint="eastAsia"/>
          <w:b/>
          <w:bCs/>
          <w:kern w:val="0"/>
          <w:sz w:val="24"/>
          <w:szCs w:val="24"/>
        </w:rPr>
        <w:t>。</w:t>
      </w:r>
    </w:p>
    <w:p w:rsidR="00416C8B" w:rsidRDefault="00416C8B" w:rsidP="00416C8B">
      <w:pPr>
        <w:jc w:val="center"/>
        <w:rPr>
          <w:rFonts w:ascii="等线" w:eastAsia="等线" w:hAnsi="等线" w:cs="Times New Roman"/>
          <w:b/>
          <w:bCs/>
          <w:kern w:val="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39F9EBE" wp14:editId="4D99D483">
            <wp:extent cx="5274310" cy="2844800"/>
            <wp:effectExtent l="0" t="0" r="2540" b="0"/>
            <wp:docPr id="227" name="图片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jc w:val="left"/>
        <w:rPr>
          <w:rFonts w:ascii="等线" w:eastAsia="等线" w:hAnsi="等线" w:cs="Times New Roman"/>
          <w:b/>
          <w:bCs/>
          <w:kern w:val="0"/>
          <w:sz w:val="24"/>
          <w:szCs w:val="24"/>
        </w:rPr>
      </w:pPr>
      <w:r w:rsidRPr="00850488">
        <w:rPr>
          <w:rFonts w:ascii="等线" w:eastAsia="等线" w:hAnsi="等线" w:cs="Times New Roman" w:hint="eastAsia"/>
          <w:b/>
          <w:bCs/>
          <w:color w:val="0070C0"/>
          <w:kern w:val="0"/>
          <w:sz w:val="24"/>
          <w:szCs w:val="24"/>
        </w:rPr>
        <w:t>填写提示：</w:t>
      </w:r>
      <w:r w:rsidRPr="00387D3C">
        <w:rPr>
          <w:rFonts w:ascii="等线" w:eastAsia="等线" w:hAnsi="等线" w:cs="Times New Roman" w:hint="eastAsia"/>
          <w:b/>
          <w:bCs/>
          <w:kern w:val="0"/>
          <w:sz w:val="24"/>
          <w:szCs w:val="24"/>
        </w:rPr>
        <w:t>舵机角度</w:t>
      </w:r>
      <w:r>
        <w:rPr>
          <w:rFonts w:ascii="等线" w:eastAsia="等线" w:hAnsi="等线" w:cs="Times New Roman" w:hint="eastAsia"/>
          <w:b/>
          <w:bCs/>
          <w:kern w:val="0"/>
          <w:sz w:val="24"/>
          <w:szCs w:val="24"/>
        </w:rPr>
        <w:t>符合实际测试结果即可，时</w:t>
      </w:r>
      <w:proofErr w:type="gramStart"/>
      <w:r>
        <w:rPr>
          <w:rFonts w:ascii="等线" w:eastAsia="等线" w:hAnsi="等线" w:cs="Times New Roman" w:hint="eastAsia"/>
          <w:b/>
          <w:bCs/>
          <w:kern w:val="0"/>
          <w:sz w:val="24"/>
          <w:szCs w:val="24"/>
        </w:rPr>
        <w:t>长合理</w:t>
      </w:r>
      <w:proofErr w:type="gramEnd"/>
      <w:r>
        <w:rPr>
          <w:rFonts w:ascii="等线" w:eastAsia="等线" w:hAnsi="等线" w:cs="Times New Roman" w:hint="eastAsia"/>
          <w:b/>
          <w:bCs/>
          <w:kern w:val="0"/>
          <w:sz w:val="24"/>
          <w:szCs w:val="24"/>
        </w:rPr>
        <w:t>即可</w:t>
      </w:r>
      <w:r w:rsidRPr="00226A33">
        <w:rPr>
          <w:rFonts w:ascii="等线" w:eastAsia="等线" w:hAnsi="等线" w:cs="Times New Roman" w:hint="eastAsia"/>
          <w:b/>
          <w:bCs/>
          <w:kern w:val="0"/>
          <w:sz w:val="24"/>
          <w:szCs w:val="24"/>
        </w:rPr>
        <w:t>。</w:t>
      </w:r>
    </w:p>
    <w:p w:rsidR="00416C8B" w:rsidRDefault="00416C8B" w:rsidP="00416C8B">
      <w:pPr>
        <w:pStyle w:val="3"/>
        <w:spacing w:before="120" w:after="120"/>
      </w:pPr>
      <w:r>
        <w:rPr>
          <w:rFonts w:ascii="等线" w:eastAsia="等线" w:hAnsi="等线"/>
          <w:color w:val="B86014"/>
          <w:sz w:val="24"/>
          <w:szCs w:val="24"/>
        </w:rPr>
        <w:t>3</w:t>
      </w:r>
      <w:r>
        <w:rPr>
          <w:rFonts w:ascii="等线" w:eastAsia="等线" w:hAnsi="等线" w:hint="eastAsia"/>
          <w:color w:val="B86014"/>
          <w:sz w:val="24"/>
          <w:szCs w:val="24"/>
        </w:rPr>
        <w:t>.第</w:t>
      </w:r>
      <w:r>
        <w:rPr>
          <w:rFonts w:ascii="等线" w:eastAsia="等线" w:hAnsi="等线"/>
          <w:color w:val="B86014"/>
          <w:sz w:val="24"/>
          <w:szCs w:val="24"/>
        </w:rPr>
        <w:t>96</w:t>
      </w:r>
      <w:r>
        <w:rPr>
          <w:rFonts w:ascii="等线" w:eastAsia="等线" w:hAnsi="等线" w:hint="eastAsia"/>
          <w:color w:val="B86014"/>
          <w:sz w:val="24"/>
          <w:szCs w:val="24"/>
        </w:rPr>
        <w:t>页</w:t>
      </w:r>
    </w:p>
    <w:p w:rsidR="00416C8B" w:rsidRDefault="00416C8B" w:rsidP="00416C8B">
      <w:pPr>
        <w:jc w:val="left"/>
      </w:pPr>
      <w:r>
        <w:rPr>
          <w:noProof/>
        </w:rPr>
        <w:drawing>
          <wp:inline distT="0" distB="0" distL="0" distR="0" wp14:anchorId="217A783D" wp14:editId="72637D0C">
            <wp:extent cx="5274310" cy="1476299"/>
            <wp:effectExtent l="0" t="0" r="2540" b="0"/>
            <wp:docPr id="208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t="3292" b="-1"/>
                    <a:stretch/>
                  </pic:blipFill>
                  <pic:spPr bwMode="auto">
                    <a:xfrm>
                      <a:off x="0" y="0"/>
                      <a:ext cx="5274310" cy="1476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jc w:val="left"/>
        <w:rPr>
          <w:rFonts w:ascii="等线" w:eastAsia="等线" w:hAnsi="等线" w:cs="Times New Roman"/>
          <w:b/>
          <w:bCs/>
          <w:kern w:val="0"/>
          <w:sz w:val="24"/>
          <w:szCs w:val="24"/>
        </w:rPr>
      </w:pPr>
      <w:r w:rsidRPr="00850488">
        <w:rPr>
          <w:rFonts w:ascii="等线" w:eastAsia="等线" w:hAnsi="等线" w:cs="Times New Roman" w:hint="eastAsia"/>
          <w:b/>
          <w:bCs/>
          <w:color w:val="0070C0"/>
          <w:kern w:val="0"/>
          <w:sz w:val="24"/>
          <w:szCs w:val="24"/>
        </w:rPr>
        <w:t>填写提示：</w:t>
      </w:r>
      <w:r w:rsidRPr="00387D3C">
        <w:rPr>
          <w:rFonts w:ascii="等线" w:eastAsia="等线" w:hAnsi="等线" w:cs="Times New Roman" w:hint="eastAsia"/>
          <w:b/>
          <w:bCs/>
          <w:kern w:val="0"/>
          <w:sz w:val="24"/>
          <w:szCs w:val="24"/>
        </w:rPr>
        <w:t>自己修改参数，根据测试结果直接填写即可</w:t>
      </w:r>
      <w:r w:rsidRPr="00226A33">
        <w:rPr>
          <w:rFonts w:ascii="等线" w:eastAsia="等线" w:hAnsi="等线" w:cs="Times New Roman" w:hint="eastAsia"/>
          <w:b/>
          <w:bCs/>
          <w:kern w:val="0"/>
          <w:sz w:val="24"/>
          <w:szCs w:val="24"/>
        </w:rPr>
        <w:t>。</w:t>
      </w:r>
    </w:p>
    <w:p w:rsidR="00416C8B" w:rsidRDefault="00416C8B" w:rsidP="00416C8B">
      <w:pPr>
        <w:pStyle w:val="3"/>
        <w:spacing w:before="120" w:after="120"/>
      </w:pPr>
      <w:r>
        <w:rPr>
          <w:rFonts w:ascii="等线" w:eastAsia="等线" w:hAnsi="等线"/>
          <w:color w:val="B86014"/>
          <w:sz w:val="24"/>
          <w:szCs w:val="24"/>
        </w:rPr>
        <w:t>4</w:t>
      </w:r>
      <w:r>
        <w:rPr>
          <w:rFonts w:ascii="等线" w:eastAsia="等线" w:hAnsi="等线" w:hint="eastAsia"/>
          <w:color w:val="B86014"/>
          <w:sz w:val="24"/>
          <w:szCs w:val="24"/>
        </w:rPr>
        <w:t>.第</w:t>
      </w:r>
      <w:r>
        <w:rPr>
          <w:rFonts w:ascii="等线" w:eastAsia="等线" w:hAnsi="等线"/>
          <w:color w:val="B86014"/>
          <w:sz w:val="24"/>
          <w:szCs w:val="24"/>
        </w:rPr>
        <w:t>97</w:t>
      </w:r>
      <w:r>
        <w:rPr>
          <w:rFonts w:ascii="等线" w:eastAsia="等线" w:hAnsi="等线" w:hint="eastAsia"/>
          <w:color w:val="B86014"/>
          <w:sz w:val="24"/>
          <w:szCs w:val="24"/>
        </w:rPr>
        <w:t>页</w:t>
      </w:r>
    </w:p>
    <w:p w:rsidR="00416C8B" w:rsidRDefault="00416C8B" w:rsidP="00416C8B">
      <w:pPr>
        <w:jc w:val="left"/>
        <w:rPr>
          <w:rFonts w:ascii="等线" w:eastAsia="等线" w:hAnsi="等线" w:cs="Times New Roman"/>
          <w:b/>
          <w:bCs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6DC11ABC" wp14:editId="242B955C">
            <wp:extent cx="4266469" cy="1170633"/>
            <wp:effectExtent l="0" t="0" r="1270" b="0"/>
            <wp:docPr id="213" name="图片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571194" cy="1254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jc w:val="left"/>
        <w:rPr>
          <w:rFonts w:ascii="等线" w:eastAsia="等线" w:hAnsi="等线" w:cs="Times New Roman"/>
          <w:b/>
          <w:bCs/>
          <w:kern w:val="0"/>
          <w:sz w:val="24"/>
          <w:szCs w:val="24"/>
        </w:rPr>
      </w:pPr>
      <w:r w:rsidRPr="0006464C">
        <w:rPr>
          <w:rFonts w:ascii="等线" w:eastAsia="等线" w:hAnsi="等线" w:cs="Times New Roman" w:hint="eastAsia"/>
          <w:b/>
          <w:bCs/>
          <w:color w:val="0070C0"/>
          <w:kern w:val="0"/>
          <w:sz w:val="24"/>
          <w:szCs w:val="24"/>
        </w:rPr>
        <w:t>参考程序</w:t>
      </w:r>
    </w:p>
    <w:p w:rsidR="00416C8B" w:rsidRDefault="00416C8B" w:rsidP="00416C8B">
      <w:pPr>
        <w:jc w:val="left"/>
      </w:pPr>
      <w:r>
        <w:rPr>
          <w:noProof/>
        </w:rPr>
        <w:lastRenderedPageBreak/>
        <w:drawing>
          <wp:inline distT="0" distB="0" distL="0" distR="0" wp14:anchorId="370DB607" wp14:editId="240CE896">
            <wp:extent cx="4334789" cy="3329114"/>
            <wp:effectExtent l="0" t="0" r="8890" b="5080"/>
            <wp:docPr id="216" name="图片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344333" cy="3336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8B" w:rsidRDefault="00416C8B" w:rsidP="00416C8B">
      <w:pPr>
        <w:jc w:val="left"/>
      </w:pPr>
    </w:p>
    <w:p w:rsidR="00416C8B" w:rsidRDefault="00416C8B" w:rsidP="00416C8B">
      <w:pPr>
        <w:jc w:val="left"/>
      </w:pPr>
      <w:r>
        <w:rPr>
          <w:noProof/>
        </w:rPr>
        <w:drawing>
          <wp:inline distT="0" distB="0" distL="0" distR="0" wp14:anchorId="1E438541" wp14:editId="1F5BE263">
            <wp:extent cx="5274310" cy="592455"/>
            <wp:effectExtent l="0" t="0" r="2540" b="0"/>
            <wp:docPr id="214" name="图片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9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8B" w:rsidRPr="001B6FB9" w:rsidRDefault="00416C8B" w:rsidP="00416C8B">
      <w:pPr>
        <w:jc w:val="left"/>
      </w:pPr>
      <w:r w:rsidRPr="00850488">
        <w:rPr>
          <w:rFonts w:ascii="等线" w:eastAsia="等线" w:hAnsi="等线" w:cs="Times New Roman" w:hint="eastAsia"/>
          <w:b/>
          <w:bCs/>
          <w:color w:val="0070C0"/>
          <w:kern w:val="0"/>
          <w:sz w:val="24"/>
          <w:szCs w:val="24"/>
        </w:rPr>
        <w:t>填写提示：</w:t>
      </w:r>
      <w:r>
        <w:rPr>
          <w:rFonts w:ascii="等线" w:eastAsia="等线" w:hAnsi="等线" w:cs="Times New Roman" w:hint="eastAsia"/>
          <w:b/>
          <w:bCs/>
          <w:kern w:val="0"/>
          <w:sz w:val="24"/>
          <w:szCs w:val="24"/>
        </w:rPr>
        <w:t>智能风扇</w:t>
      </w:r>
    </w:p>
    <w:p w:rsidR="00416C8B" w:rsidRPr="004E27B8" w:rsidRDefault="00416C8B">
      <w:pPr>
        <w:rPr>
          <w:rFonts w:hint="eastAsia"/>
        </w:rPr>
      </w:pPr>
    </w:p>
    <w:sectPr w:rsidR="00416C8B" w:rsidRPr="004E27B8" w:rsidSect="008A0F3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方正小标宋简体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楷体_GB2312"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华文中宋">
    <w:panose1 w:val="02010600040101010101"/>
    <w:charset w:val="86"/>
    <w:family w:val="auto"/>
    <w:pitch w:val="variable"/>
    <w:sig w:usb0="00000287" w:usb1="080F0000" w:usb2="00000010" w:usb3="00000000" w:csb0="0004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E57235"/>
    <w:multiLevelType w:val="multilevel"/>
    <w:tmpl w:val="08E57235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40" w:hanging="440"/>
      </w:pPr>
    </w:lvl>
    <w:lvl w:ilvl="2">
      <w:start w:val="1"/>
      <w:numFmt w:val="lowerRoman"/>
      <w:lvlText w:val="%3."/>
      <w:lvlJc w:val="right"/>
      <w:pPr>
        <w:ind w:left="1680" w:hanging="440"/>
      </w:pPr>
    </w:lvl>
    <w:lvl w:ilvl="3">
      <w:start w:val="1"/>
      <w:numFmt w:val="decimal"/>
      <w:lvlText w:val="%4."/>
      <w:lvlJc w:val="left"/>
      <w:pPr>
        <w:ind w:left="2120" w:hanging="440"/>
      </w:pPr>
    </w:lvl>
    <w:lvl w:ilvl="4">
      <w:start w:val="1"/>
      <w:numFmt w:val="lowerLetter"/>
      <w:lvlText w:val="%5)"/>
      <w:lvlJc w:val="left"/>
      <w:pPr>
        <w:ind w:left="2560" w:hanging="440"/>
      </w:pPr>
    </w:lvl>
    <w:lvl w:ilvl="5">
      <w:start w:val="1"/>
      <w:numFmt w:val="lowerRoman"/>
      <w:lvlText w:val="%6."/>
      <w:lvlJc w:val="right"/>
      <w:pPr>
        <w:ind w:left="3000" w:hanging="440"/>
      </w:pPr>
    </w:lvl>
    <w:lvl w:ilvl="6">
      <w:start w:val="1"/>
      <w:numFmt w:val="decimal"/>
      <w:lvlText w:val="%7."/>
      <w:lvlJc w:val="left"/>
      <w:pPr>
        <w:ind w:left="3440" w:hanging="440"/>
      </w:pPr>
    </w:lvl>
    <w:lvl w:ilvl="7">
      <w:start w:val="1"/>
      <w:numFmt w:val="lowerLetter"/>
      <w:lvlText w:val="%8)"/>
      <w:lvlJc w:val="left"/>
      <w:pPr>
        <w:ind w:left="3880" w:hanging="440"/>
      </w:pPr>
    </w:lvl>
    <w:lvl w:ilvl="8">
      <w:start w:val="1"/>
      <w:numFmt w:val="lowerRoman"/>
      <w:lvlText w:val="%9."/>
      <w:lvlJc w:val="right"/>
      <w:pPr>
        <w:ind w:left="4320" w:hanging="440"/>
      </w:pPr>
    </w:lvl>
  </w:abstractNum>
  <w:abstractNum w:abstractNumId="1" w15:restartNumberingAfterBreak="0">
    <w:nsid w:val="20953B4F"/>
    <w:multiLevelType w:val="multilevel"/>
    <w:tmpl w:val="20953B4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80" w:hanging="440"/>
      </w:pPr>
    </w:lvl>
    <w:lvl w:ilvl="2">
      <w:start w:val="1"/>
      <w:numFmt w:val="lowerRoman"/>
      <w:lvlText w:val="%3."/>
      <w:lvlJc w:val="right"/>
      <w:pPr>
        <w:ind w:left="1320" w:hanging="440"/>
      </w:pPr>
    </w:lvl>
    <w:lvl w:ilvl="3">
      <w:start w:val="1"/>
      <w:numFmt w:val="decimal"/>
      <w:lvlText w:val="%4."/>
      <w:lvlJc w:val="left"/>
      <w:pPr>
        <w:ind w:left="1760" w:hanging="440"/>
      </w:pPr>
    </w:lvl>
    <w:lvl w:ilvl="4">
      <w:start w:val="1"/>
      <w:numFmt w:val="lowerLetter"/>
      <w:lvlText w:val="%5)"/>
      <w:lvlJc w:val="left"/>
      <w:pPr>
        <w:ind w:left="2200" w:hanging="440"/>
      </w:pPr>
    </w:lvl>
    <w:lvl w:ilvl="5">
      <w:start w:val="1"/>
      <w:numFmt w:val="lowerRoman"/>
      <w:lvlText w:val="%6."/>
      <w:lvlJc w:val="right"/>
      <w:pPr>
        <w:ind w:left="2640" w:hanging="440"/>
      </w:pPr>
    </w:lvl>
    <w:lvl w:ilvl="6">
      <w:start w:val="1"/>
      <w:numFmt w:val="decimal"/>
      <w:lvlText w:val="%7."/>
      <w:lvlJc w:val="left"/>
      <w:pPr>
        <w:ind w:left="3080" w:hanging="440"/>
      </w:pPr>
    </w:lvl>
    <w:lvl w:ilvl="7">
      <w:start w:val="1"/>
      <w:numFmt w:val="lowerLetter"/>
      <w:lvlText w:val="%8)"/>
      <w:lvlJc w:val="left"/>
      <w:pPr>
        <w:ind w:left="3520" w:hanging="440"/>
      </w:pPr>
    </w:lvl>
    <w:lvl w:ilvl="8">
      <w:start w:val="1"/>
      <w:numFmt w:val="lowerRoman"/>
      <w:lvlText w:val="%9."/>
      <w:lvlJc w:val="right"/>
      <w:pPr>
        <w:ind w:left="3960" w:hanging="440"/>
      </w:pPr>
    </w:lvl>
  </w:abstractNum>
  <w:abstractNum w:abstractNumId="2" w15:restartNumberingAfterBreak="0">
    <w:nsid w:val="2C480348"/>
    <w:multiLevelType w:val="multilevel"/>
    <w:tmpl w:val="2C480348"/>
    <w:lvl w:ilvl="0">
      <w:start w:val="1"/>
      <w:numFmt w:val="decimal"/>
      <w:lvlText w:val="%1."/>
      <w:lvlJc w:val="left"/>
      <w:pPr>
        <w:ind w:left="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520" w:hanging="440"/>
      </w:pPr>
    </w:lvl>
    <w:lvl w:ilvl="2">
      <w:start w:val="1"/>
      <w:numFmt w:val="lowerRoman"/>
      <w:lvlText w:val="%3."/>
      <w:lvlJc w:val="right"/>
      <w:pPr>
        <w:ind w:left="960" w:hanging="440"/>
      </w:pPr>
    </w:lvl>
    <w:lvl w:ilvl="3">
      <w:start w:val="1"/>
      <w:numFmt w:val="decimal"/>
      <w:lvlText w:val="%4."/>
      <w:lvlJc w:val="left"/>
      <w:pPr>
        <w:ind w:left="1400" w:hanging="440"/>
      </w:pPr>
    </w:lvl>
    <w:lvl w:ilvl="4">
      <w:start w:val="1"/>
      <w:numFmt w:val="lowerLetter"/>
      <w:lvlText w:val="%5)"/>
      <w:lvlJc w:val="left"/>
      <w:pPr>
        <w:ind w:left="1840" w:hanging="440"/>
      </w:pPr>
    </w:lvl>
    <w:lvl w:ilvl="5">
      <w:start w:val="1"/>
      <w:numFmt w:val="lowerRoman"/>
      <w:lvlText w:val="%6."/>
      <w:lvlJc w:val="right"/>
      <w:pPr>
        <w:ind w:left="2280" w:hanging="440"/>
      </w:pPr>
    </w:lvl>
    <w:lvl w:ilvl="6">
      <w:start w:val="1"/>
      <w:numFmt w:val="decimal"/>
      <w:lvlText w:val="%7."/>
      <w:lvlJc w:val="left"/>
      <w:pPr>
        <w:ind w:left="2720" w:hanging="440"/>
      </w:pPr>
    </w:lvl>
    <w:lvl w:ilvl="7">
      <w:start w:val="1"/>
      <w:numFmt w:val="lowerLetter"/>
      <w:lvlText w:val="%8)"/>
      <w:lvlJc w:val="left"/>
      <w:pPr>
        <w:ind w:left="3160" w:hanging="440"/>
      </w:pPr>
    </w:lvl>
    <w:lvl w:ilvl="8">
      <w:start w:val="1"/>
      <w:numFmt w:val="lowerRoman"/>
      <w:lvlText w:val="%9."/>
      <w:lvlJc w:val="right"/>
      <w:pPr>
        <w:ind w:left="3600" w:hanging="440"/>
      </w:pPr>
    </w:lvl>
  </w:abstractNum>
  <w:abstractNum w:abstractNumId="3" w15:restartNumberingAfterBreak="0">
    <w:nsid w:val="3FCA6F12"/>
    <w:multiLevelType w:val="multilevel"/>
    <w:tmpl w:val="3FCA6F1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80" w:hanging="440"/>
      </w:pPr>
    </w:lvl>
    <w:lvl w:ilvl="2">
      <w:start w:val="1"/>
      <w:numFmt w:val="lowerRoman"/>
      <w:lvlText w:val="%3."/>
      <w:lvlJc w:val="right"/>
      <w:pPr>
        <w:ind w:left="1320" w:hanging="440"/>
      </w:pPr>
    </w:lvl>
    <w:lvl w:ilvl="3">
      <w:start w:val="1"/>
      <w:numFmt w:val="decimal"/>
      <w:lvlText w:val="%4."/>
      <w:lvlJc w:val="left"/>
      <w:pPr>
        <w:ind w:left="1760" w:hanging="440"/>
      </w:pPr>
    </w:lvl>
    <w:lvl w:ilvl="4">
      <w:start w:val="1"/>
      <w:numFmt w:val="lowerLetter"/>
      <w:lvlText w:val="%5)"/>
      <w:lvlJc w:val="left"/>
      <w:pPr>
        <w:ind w:left="2200" w:hanging="440"/>
      </w:pPr>
    </w:lvl>
    <w:lvl w:ilvl="5">
      <w:start w:val="1"/>
      <w:numFmt w:val="lowerRoman"/>
      <w:lvlText w:val="%6."/>
      <w:lvlJc w:val="right"/>
      <w:pPr>
        <w:ind w:left="2640" w:hanging="440"/>
      </w:pPr>
    </w:lvl>
    <w:lvl w:ilvl="6">
      <w:start w:val="1"/>
      <w:numFmt w:val="decimal"/>
      <w:lvlText w:val="%7."/>
      <w:lvlJc w:val="left"/>
      <w:pPr>
        <w:ind w:left="3080" w:hanging="440"/>
      </w:pPr>
    </w:lvl>
    <w:lvl w:ilvl="7">
      <w:start w:val="1"/>
      <w:numFmt w:val="lowerLetter"/>
      <w:lvlText w:val="%8)"/>
      <w:lvlJc w:val="left"/>
      <w:pPr>
        <w:ind w:left="3520" w:hanging="440"/>
      </w:pPr>
    </w:lvl>
    <w:lvl w:ilvl="8">
      <w:start w:val="1"/>
      <w:numFmt w:val="lowerRoman"/>
      <w:lvlText w:val="%9."/>
      <w:lvlJc w:val="right"/>
      <w:pPr>
        <w:ind w:left="3960" w:hanging="440"/>
      </w:pPr>
    </w:lvl>
  </w:abstractNum>
  <w:abstractNum w:abstractNumId="4" w15:restartNumberingAfterBreak="0">
    <w:nsid w:val="646E0AF0"/>
    <w:multiLevelType w:val="hybridMultilevel"/>
    <w:tmpl w:val="8B64F5E8"/>
    <w:lvl w:ilvl="0" w:tplc="FF6C81F4">
      <w:start w:val="10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5" w15:restartNumberingAfterBreak="0">
    <w:nsid w:val="6F5672B9"/>
    <w:multiLevelType w:val="multilevel"/>
    <w:tmpl w:val="6F5672B9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80" w:hanging="440"/>
      </w:pPr>
    </w:lvl>
    <w:lvl w:ilvl="2">
      <w:start w:val="1"/>
      <w:numFmt w:val="lowerRoman"/>
      <w:lvlText w:val="%3."/>
      <w:lvlJc w:val="right"/>
      <w:pPr>
        <w:ind w:left="1320" w:hanging="440"/>
      </w:pPr>
    </w:lvl>
    <w:lvl w:ilvl="3">
      <w:start w:val="1"/>
      <w:numFmt w:val="decimal"/>
      <w:lvlText w:val="%4."/>
      <w:lvlJc w:val="left"/>
      <w:pPr>
        <w:ind w:left="1760" w:hanging="440"/>
      </w:pPr>
    </w:lvl>
    <w:lvl w:ilvl="4">
      <w:start w:val="1"/>
      <w:numFmt w:val="lowerLetter"/>
      <w:lvlText w:val="%5)"/>
      <w:lvlJc w:val="left"/>
      <w:pPr>
        <w:ind w:left="2200" w:hanging="440"/>
      </w:pPr>
    </w:lvl>
    <w:lvl w:ilvl="5">
      <w:start w:val="1"/>
      <w:numFmt w:val="lowerRoman"/>
      <w:lvlText w:val="%6."/>
      <w:lvlJc w:val="right"/>
      <w:pPr>
        <w:ind w:left="2640" w:hanging="440"/>
      </w:pPr>
    </w:lvl>
    <w:lvl w:ilvl="6">
      <w:start w:val="1"/>
      <w:numFmt w:val="decimal"/>
      <w:lvlText w:val="%7."/>
      <w:lvlJc w:val="left"/>
      <w:pPr>
        <w:ind w:left="3080" w:hanging="440"/>
      </w:pPr>
    </w:lvl>
    <w:lvl w:ilvl="7">
      <w:start w:val="1"/>
      <w:numFmt w:val="lowerLetter"/>
      <w:lvlText w:val="%8)"/>
      <w:lvlJc w:val="left"/>
      <w:pPr>
        <w:ind w:left="3520" w:hanging="440"/>
      </w:pPr>
    </w:lvl>
    <w:lvl w:ilvl="8">
      <w:start w:val="1"/>
      <w:numFmt w:val="lowerRoman"/>
      <w:lvlText w:val="%9."/>
      <w:lvlJc w:val="right"/>
      <w:pPr>
        <w:ind w:left="3960" w:hanging="440"/>
      </w:pPr>
    </w:lvl>
  </w:abstractNum>
  <w:abstractNum w:abstractNumId="6" w15:restartNumberingAfterBreak="0">
    <w:nsid w:val="71DA01C2"/>
    <w:multiLevelType w:val="multilevel"/>
    <w:tmpl w:val="71DA01C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80" w:hanging="440"/>
      </w:pPr>
    </w:lvl>
    <w:lvl w:ilvl="2">
      <w:start w:val="1"/>
      <w:numFmt w:val="lowerRoman"/>
      <w:lvlText w:val="%3."/>
      <w:lvlJc w:val="right"/>
      <w:pPr>
        <w:ind w:left="1320" w:hanging="440"/>
      </w:pPr>
    </w:lvl>
    <w:lvl w:ilvl="3">
      <w:start w:val="1"/>
      <w:numFmt w:val="decimal"/>
      <w:lvlText w:val="%4."/>
      <w:lvlJc w:val="left"/>
      <w:pPr>
        <w:ind w:left="1760" w:hanging="440"/>
      </w:pPr>
    </w:lvl>
    <w:lvl w:ilvl="4">
      <w:start w:val="1"/>
      <w:numFmt w:val="lowerLetter"/>
      <w:lvlText w:val="%5)"/>
      <w:lvlJc w:val="left"/>
      <w:pPr>
        <w:ind w:left="2200" w:hanging="440"/>
      </w:pPr>
    </w:lvl>
    <w:lvl w:ilvl="5">
      <w:start w:val="1"/>
      <w:numFmt w:val="lowerRoman"/>
      <w:lvlText w:val="%6."/>
      <w:lvlJc w:val="right"/>
      <w:pPr>
        <w:ind w:left="2640" w:hanging="440"/>
      </w:pPr>
    </w:lvl>
    <w:lvl w:ilvl="6">
      <w:start w:val="1"/>
      <w:numFmt w:val="decimal"/>
      <w:lvlText w:val="%7."/>
      <w:lvlJc w:val="left"/>
      <w:pPr>
        <w:ind w:left="3080" w:hanging="440"/>
      </w:pPr>
    </w:lvl>
    <w:lvl w:ilvl="7">
      <w:start w:val="1"/>
      <w:numFmt w:val="lowerLetter"/>
      <w:lvlText w:val="%8)"/>
      <w:lvlJc w:val="left"/>
      <w:pPr>
        <w:ind w:left="3520" w:hanging="440"/>
      </w:pPr>
    </w:lvl>
    <w:lvl w:ilvl="8">
      <w:start w:val="1"/>
      <w:numFmt w:val="lowerRoman"/>
      <w:lvlText w:val="%9."/>
      <w:lvlJc w:val="right"/>
      <w:pPr>
        <w:ind w:left="3960" w:hanging="440"/>
      </w:pPr>
    </w:lvl>
  </w:abstractNum>
  <w:abstractNum w:abstractNumId="7" w15:restartNumberingAfterBreak="0">
    <w:nsid w:val="73402091"/>
    <w:multiLevelType w:val="multilevel"/>
    <w:tmpl w:val="73402091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80" w:hanging="440"/>
      </w:pPr>
    </w:lvl>
    <w:lvl w:ilvl="2">
      <w:start w:val="1"/>
      <w:numFmt w:val="lowerRoman"/>
      <w:lvlText w:val="%3."/>
      <w:lvlJc w:val="right"/>
      <w:pPr>
        <w:ind w:left="1320" w:hanging="440"/>
      </w:pPr>
    </w:lvl>
    <w:lvl w:ilvl="3">
      <w:start w:val="1"/>
      <w:numFmt w:val="decimal"/>
      <w:lvlText w:val="%4."/>
      <w:lvlJc w:val="left"/>
      <w:pPr>
        <w:ind w:left="1760" w:hanging="440"/>
      </w:pPr>
    </w:lvl>
    <w:lvl w:ilvl="4">
      <w:start w:val="1"/>
      <w:numFmt w:val="lowerLetter"/>
      <w:lvlText w:val="%5)"/>
      <w:lvlJc w:val="left"/>
      <w:pPr>
        <w:ind w:left="2200" w:hanging="440"/>
      </w:pPr>
    </w:lvl>
    <w:lvl w:ilvl="5">
      <w:start w:val="1"/>
      <w:numFmt w:val="lowerRoman"/>
      <w:lvlText w:val="%6."/>
      <w:lvlJc w:val="right"/>
      <w:pPr>
        <w:ind w:left="2640" w:hanging="440"/>
      </w:pPr>
    </w:lvl>
    <w:lvl w:ilvl="6">
      <w:start w:val="1"/>
      <w:numFmt w:val="decimal"/>
      <w:lvlText w:val="%7."/>
      <w:lvlJc w:val="left"/>
      <w:pPr>
        <w:ind w:left="3080" w:hanging="440"/>
      </w:pPr>
    </w:lvl>
    <w:lvl w:ilvl="7">
      <w:start w:val="1"/>
      <w:numFmt w:val="lowerLetter"/>
      <w:lvlText w:val="%8)"/>
      <w:lvlJc w:val="left"/>
      <w:pPr>
        <w:ind w:left="3520" w:hanging="440"/>
      </w:pPr>
    </w:lvl>
    <w:lvl w:ilvl="8">
      <w:start w:val="1"/>
      <w:numFmt w:val="lowerRoman"/>
      <w:lvlText w:val="%9."/>
      <w:lvlJc w:val="right"/>
      <w:pPr>
        <w:ind w:left="3960" w:hanging="440"/>
      </w:pPr>
    </w:lvl>
  </w:abstractNum>
  <w:num w:numId="1">
    <w:abstractNumId w:val="1"/>
  </w:num>
  <w:num w:numId="2">
    <w:abstractNumId w:val="2"/>
  </w:num>
  <w:num w:numId="3">
    <w:abstractNumId w:val="6"/>
  </w:num>
  <w:num w:numId="4">
    <w:abstractNumId w:val="0"/>
  </w:num>
  <w:num w:numId="5">
    <w:abstractNumId w:val="7"/>
  </w:num>
  <w:num w:numId="6">
    <w:abstractNumId w:val="5"/>
  </w:num>
  <w:num w:numId="7">
    <w:abstractNumId w:val="3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activeWritingStyle w:appName="MSWord" w:lang="en-US" w:vendorID="64" w:dllVersion="131078" w:nlCheck="1" w:checkStyle="0"/>
  <w:activeWritingStyle w:appName="MSWord" w:lang="zh-CN" w:vendorID="64" w:dllVersion="131077" w:nlCheck="1" w:checkStyle="1"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3ECF"/>
    <w:rsid w:val="00064870"/>
    <w:rsid w:val="000D533A"/>
    <w:rsid w:val="000F5F42"/>
    <w:rsid w:val="00123ECF"/>
    <w:rsid w:val="00336827"/>
    <w:rsid w:val="003C3AB7"/>
    <w:rsid w:val="004053C2"/>
    <w:rsid w:val="00416C8B"/>
    <w:rsid w:val="004478BE"/>
    <w:rsid w:val="00451642"/>
    <w:rsid w:val="00484FFB"/>
    <w:rsid w:val="004E27B8"/>
    <w:rsid w:val="005207B6"/>
    <w:rsid w:val="00551581"/>
    <w:rsid w:val="00563EF9"/>
    <w:rsid w:val="005B7C9C"/>
    <w:rsid w:val="00617676"/>
    <w:rsid w:val="006B469E"/>
    <w:rsid w:val="007913D4"/>
    <w:rsid w:val="0082180B"/>
    <w:rsid w:val="00835ADF"/>
    <w:rsid w:val="008A0F3F"/>
    <w:rsid w:val="008E56A4"/>
    <w:rsid w:val="0092739D"/>
    <w:rsid w:val="00964D5D"/>
    <w:rsid w:val="00967D88"/>
    <w:rsid w:val="009723EB"/>
    <w:rsid w:val="009C3C2A"/>
    <w:rsid w:val="00A32D17"/>
    <w:rsid w:val="00AA0AB0"/>
    <w:rsid w:val="00AB2E22"/>
    <w:rsid w:val="00AF0188"/>
    <w:rsid w:val="00B601ED"/>
    <w:rsid w:val="00BB0A38"/>
    <w:rsid w:val="00C40398"/>
    <w:rsid w:val="00CE7406"/>
    <w:rsid w:val="00D00559"/>
    <w:rsid w:val="00DC4213"/>
    <w:rsid w:val="00DD5C5F"/>
    <w:rsid w:val="00E659E4"/>
    <w:rsid w:val="00EB3B36"/>
    <w:rsid w:val="00ED716D"/>
    <w:rsid w:val="00F233B0"/>
    <w:rsid w:val="00F533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C80B603"/>
  <w15:chartTrackingRefBased/>
  <w15:docId w15:val="{24C0F4C5-3667-4397-B65C-0061678578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E7406"/>
    <w:pPr>
      <w:widowControl w:val="0"/>
      <w:jc w:val="both"/>
    </w:pPr>
  </w:style>
  <w:style w:type="paragraph" w:styleId="1">
    <w:name w:val="heading 1"/>
    <w:basedOn w:val="a"/>
    <w:link w:val="10"/>
    <w:uiPriority w:val="9"/>
    <w:qFormat/>
    <w:rsid w:val="00AF0188"/>
    <w:pPr>
      <w:widowControl/>
      <w:spacing w:before="100" w:beforeAutospacing="1" w:after="100" w:afterAutospacing="1"/>
      <w:jc w:val="left"/>
      <w:outlineLvl w:val="0"/>
    </w:pPr>
    <w:rPr>
      <w:rFonts w:ascii="宋体" w:eastAsia="宋体" w:hAnsi="宋体" w:cs="宋体"/>
      <w:b/>
      <w:bCs/>
      <w:kern w:val="36"/>
      <w:sz w:val="48"/>
      <w:szCs w:val="48"/>
    </w:rPr>
  </w:style>
  <w:style w:type="paragraph" w:styleId="2">
    <w:name w:val="heading 2"/>
    <w:basedOn w:val="a"/>
    <w:link w:val="20"/>
    <w:uiPriority w:val="9"/>
    <w:qFormat/>
    <w:rsid w:val="00AF0188"/>
    <w:pPr>
      <w:widowControl/>
      <w:spacing w:before="100" w:beforeAutospacing="1" w:after="100" w:afterAutospacing="1"/>
      <w:jc w:val="left"/>
      <w:outlineLvl w:val="1"/>
    </w:pPr>
    <w:rPr>
      <w:rFonts w:ascii="宋体" w:eastAsia="宋体" w:hAnsi="宋体" w:cs="宋体"/>
      <w:b/>
      <w:bCs/>
      <w:kern w:val="0"/>
      <w:sz w:val="36"/>
      <w:szCs w:val="3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F0188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aragraph">
    <w:name w:val="paragraph"/>
    <w:basedOn w:val="a"/>
    <w:rsid w:val="00AF0188"/>
    <w:pPr>
      <w:widowControl/>
      <w:spacing w:before="100" w:beforeAutospacing="1" w:after="100" w:afterAutospacing="1"/>
      <w:jc w:val="left"/>
    </w:pPr>
    <w:rPr>
      <w:rFonts w:ascii="等线" w:eastAsia="等线" w:hAnsi="等线" w:cs="Times New Roman"/>
      <w:kern w:val="0"/>
      <w:sz w:val="24"/>
      <w:szCs w:val="24"/>
    </w:rPr>
  </w:style>
  <w:style w:type="character" w:customStyle="1" w:styleId="10">
    <w:name w:val="标题 1 字符"/>
    <w:basedOn w:val="a0"/>
    <w:link w:val="1"/>
    <w:uiPriority w:val="9"/>
    <w:rsid w:val="00AF0188"/>
    <w:rPr>
      <w:rFonts w:ascii="宋体" w:eastAsia="宋体" w:hAnsi="宋体" w:cs="宋体"/>
      <w:b/>
      <w:bCs/>
      <w:kern w:val="36"/>
      <w:sz w:val="48"/>
      <w:szCs w:val="48"/>
    </w:rPr>
  </w:style>
  <w:style w:type="character" w:customStyle="1" w:styleId="20">
    <w:name w:val="标题 2 字符"/>
    <w:basedOn w:val="a0"/>
    <w:link w:val="2"/>
    <w:uiPriority w:val="9"/>
    <w:rsid w:val="00AF0188"/>
    <w:rPr>
      <w:rFonts w:ascii="宋体" w:eastAsia="宋体" w:hAnsi="宋体" w:cs="宋体"/>
      <w:b/>
      <w:bCs/>
      <w:kern w:val="0"/>
      <w:sz w:val="36"/>
      <w:szCs w:val="36"/>
    </w:rPr>
  </w:style>
  <w:style w:type="character" w:customStyle="1" w:styleId="30">
    <w:name w:val="标题 3 字符"/>
    <w:basedOn w:val="a0"/>
    <w:link w:val="3"/>
    <w:uiPriority w:val="9"/>
    <w:semiHidden/>
    <w:rsid w:val="00AF0188"/>
    <w:rPr>
      <w:b/>
      <w:bCs/>
      <w:sz w:val="32"/>
      <w:szCs w:val="32"/>
    </w:rPr>
  </w:style>
  <w:style w:type="paragraph" w:customStyle="1" w:styleId="a3">
    <w:name w:val="正文_缩进"/>
    <w:basedOn w:val="a"/>
    <w:link w:val="Char"/>
    <w:qFormat/>
    <w:rsid w:val="00AF0188"/>
    <w:pPr>
      <w:widowControl/>
      <w:spacing w:line="400" w:lineRule="exact"/>
      <w:ind w:firstLineChars="200" w:firstLine="200"/>
      <w:jc w:val="left"/>
    </w:pPr>
    <w:rPr>
      <w:rFonts w:ascii="Calibri" w:eastAsia="宋体" w:hAnsi="Calibri" w:cs="宋体"/>
      <w:sz w:val="24"/>
      <w:szCs w:val="20"/>
    </w:rPr>
  </w:style>
  <w:style w:type="character" w:customStyle="1" w:styleId="Char">
    <w:name w:val="正文_缩进 Char"/>
    <w:link w:val="a3"/>
    <w:qFormat/>
    <w:rsid w:val="00AF0188"/>
    <w:rPr>
      <w:rFonts w:ascii="Calibri" w:eastAsia="宋体" w:hAnsi="Calibri" w:cs="宋体"/>
      <w:sz w:val="24"/>
      <w:szCs w:val="20"/>
    </w:rPr>
  </w:style>
  <w:style w:type="paragraph" w:customStyle="1" w:styleId="2CharChar">
    <w:name w:val="正文首行缩进2字符 Char Char"/>
    <w:basedOn w:val="a"/>
    <w:qFormat/>
    <w:rsid w:val="00AF0188"/>
    <w:pPr>
      <w:ind w:firstLineChars="200" w:firstLine="420"/>
    </w:pPr>
    <w:rPr>
      <w:rFonts w:ascii="宋体" w:eastAsia="宋体" w:hAnsi="宋体" w:cs="宋体"/>
      <w:szCs w:val="20"/>
    </w:rPr>
  </w:style>
  <w:style w:type="paragraph" w:styleId="a4">
    <w:name w:val="Normal (Web)"/>
    <w:basedOn w:val="a"/>
    <w:uiPriority w:val="99"/>
    <w:rsid w:val="004E27B8"/>
    <w:pPr>
      <w:widowControl/>
      <w:jc w:val="left"/>
    </w:pPr>
    <w:rPr>
      <w:rFonts w:ascii="Calibri" w:eastAsia="宋体" w:hAnsi="Calibri" w:cs="Calibri"/>
      <w:kern w:val="0"/>
      <w:sz w:val="24"/>
      <w:szCs w:val="20"/>
      <w:lang w:eastAsia="en-US" w:bidi="en-US"/>
    </w:rPr>
  </w:style>
  <w:style w:type="paragraph" w:styleId="a5">
    <w:name w:val="List Paragraph"/>
    <w:basedOn w:val="a"/>
    <w:uiPriority w:val="34"/>
    <w:qFormat/>
    <w:rsid w:val="00416C8B"/>
    <w:pPr>
      <w:ind w:firstLineChars="200" w:firstLine="420"/>
    </w:pPr>
  </w:style>
  <w:style w:type="table" w:styleId="4-6">
    <w:name w:val="Grid Table 4 Accent 6"/>
    <w:basedOn w:val="a1"/>
    <w:uiPriority w:val="49"/>
    <w:rsid w:val="008A0F3F"/>
    <w:rPr>
      <w:rFonts w:ascii="Calibri" w:eastAsia="宋体" w:hAnsi="Calibri" w:cs="Calibri"/>
      <w:kern w:val="0"/>
      <w:sz w:val="20"/>
      <w:szCs w:val="20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character" w:styleId="a6">
    <w:name w:val="Strong"/>
    <w:basedOn w:val="a0"/>
    <w:uiPriority w:val="22"/>
    <w:qFormat/>
    <w:rsid w:val="0092739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8890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92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567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package" Target="embeddings/Microsoft_Word_Document6.docx"/><Relationship Id="rId21" Type="http://schemas.openxmlformats.org/officeDocument/2006/relationships/image" Target="media/image10.emf"/><Relationship Id="rId42" Type="http://schemas.openxmlformats.org/officeDocument/2006/relationships/image" Target="media/image21.emf"/><Relationship Id="rId47" Type="http://schemas.openxmlformats.org/officeDocument/2006/relationships/image" Target="media/image24.emf"/><Relationship Id="rId63" Type="http://schemas.openxmlformats.org/officeDocument/2006/relationships/image" Target="media/image39.png"/><Relationship Id="rId68" Type="http://schemas.openxmlformats.org/officeDocument/2006/relationships/image" Target="media/image44.png"/><Relationship Id="rId84" Type="http://schemas.openxmlformats.org/officeDocument/2006/relationships/fontTable" Target="fontTable.xml"/><Relationship Id="rId16" Type="http://schemas.openxmlformats.org/officeDocument/2006/relationships/package" Target="embeddings/Microsoft_Word_Document2.docx"/><Relationship Id="rId11" Type="http://schemas.openxmlformats.org/officeDocument/2006/relationships/image" Target="media/image4.emf"/><Relationship Id="rId32" Type="http://schemas.openxmlformats.org/officeDocument/2006/relationships/image" Target="media/image16.emf"/><Relationship Id="rId37" Type="http://schemas.openxmlformats.org/officeDocument/2006/relationships/oleObject" Target="embeddings/oleObject6.bin"/><Relationship Id="rId53" Type="http://schemas.openxmlformats.org/officeDocument/2006/relationships/image" Target="media/image29.png"/><Relationship Id="rId58" Type="http://schemas.openxmlformats.org/officeDocument/2006/relationships/image" Target="media/image34.png"/><Relationship Id="rId74" Type="http://schemas.openxmlformats.org/officeDocument/2006/relationships/image" Target="media/image50.png"/><Relationship Id="rId79" Type="http://schemas.openxmlformats.org/officeDocument/2006/relationships/image" Target="media/image55.png"/><Relationship Id="rId5" Type="http://schemas.openxmlformats.org/officeDocument/2006/relationships/image" Target="media/image1.emf"/><Relationship Id="rId19" Type="http://schemas.openxmlformats.org/officeDocument/2006/relationships/image" Target="media/image9.emf"/><Relationship Id="rId14" Type="http://schemas.openxmlformats.org/officeDocument/2006/relationships/package" Target="embeddings/Microsoft_Word_Document1.docx"/><Relationship Id="rId22" Type="http://schemas.openxmlformats.org/officeDocument/2006/relationships/package" Target="embeddings/Microsoft_Word_Document4.docx"/><Relationship Id="rId27" Type="http://schemas.openxmlformats.org/officeDocument/2006/relationships/image" Target="media/image13.emf"/><Relationship Id="rId30" Type="http://schemas.openxmlformats.org/officeDocument/2006/relationships/oleObject" Target="embeddings/oleObject5.bin"/><Relationship Id="rId35" Type="http://schemas.openxmlformats.org/officeDocument/2006/relationships/package" Target="embeddings/Microsoft_Word_Document8.docx"/><Relationship Id="rId43" Type="http://schemas.openxmlformats.org/officeDocument/2006/relationships/package" Target="embeddings/Microsoft_Word_Document9.docx"/><Relationship Id="rId48" Type="http://schemas.openxmlformats.org/officeDocument/2006/relationships/oleObject" Target="embeddings/oleObject10.bin"/><Relationship Id="rId56" Type="http://schemas.openxmlformats.org/officeDocument/2006/relationships/image" Target="media/image32.png"/><Relationship Id="rId64" Type="http://schemas.openxmlformats.org/officeDocument/2006/relationships/image" Target="media/image40.png"/><Relationship Id="rId69" Type="http://schemas.openxmlformats.org/officeDocument/2006/relationships/image" Target="media/image45.png"/><Relationship Id="rId77" Type="http://schemas.openxmlformats.org/officeDocument/2006/relationships/image" Target="media/image53.png"/><Relationship Id="rId8" Type="http://schemas.openxmlformats.org/officeDocument/2006/relationships/oleObject" Target="embeddings/oleObject2.bin"/><Relationship Id="rId51" Type="http://schemas.openxmlformats.org/officeDocument/2006/relationships/image" Target="media/image27.png"/><Relationship Id="rId72" Type="http://schemas.openxmlformats.org/officeDocument/2006/relationships/image" Target="media/image48.png"/><Relationship Id="rId80" Type="http://schemas.openxmlformats.org/officeDocument/2006/relationships/image" Target="media/image56.png"/><Relationship Id="rId85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package" Target="embeddings/Microsoft_Word_Document.docx"/><Relationship Id="rId17" Type="http://schemas.openxmlformats.org/officeDocument/2006/relationships/image" Target="media/image7.png"/><Relationship Id="rId25" Type="http://schemas.openxmlformats.org/officeDocument/2006/relationships/image" Target="media/image12.emf"/><Relationship Id="rId33" Type="http://schemas.openxmlformats.org/officeDocument/2006/relationships/package" Target="embeddings/Microsoft_Word_Document7.docx"/><Relationship Id="rId38" Type="http://schemas.openxmlformats.org/officeDocument/2006/relationships/image" Target="media/image19.emf"/><Relationship Id="rId46" Type="http://schemas.openxmlformats.org/officeDocument/2006/relationships/oleObject" Target="embeddings/oleObject9.bin"/><Relationship Id="rId59" Type="http://schemas.openxmlformats.org/officeDocument/2006/relationships/image" Target="media/image35.png"/><Relationship Id="rId67" Type="http://schemas.openxmlformats.org/officeDocument/2006/relationships/image" Target="media/image43.png"/><Relationship Id="rId20" Type="http://schemas.openxmlformats.org/officeDocument/2006/relationships/package" Target="embeddings/Microsoft_Word_Document3.docx"/><Relationship Id="rId41" Type="http://schemas.openxmlformats.org/officeDocument/2006/relationships/oleObject" Target="embeddings/oleObject8.bin"/><Relationship Id="rId54" Type="http://schemas.openxmlformats.org/officeDocument/2006/relationships/image" Target="media/image30.png"/><Relationship Id="rId62" Type="http://schemas.openxmlformats.org/officeDocument/2006/relationships/image" Target="media/image38.png"/><Relationship Id="rId70" Type="http://schemas.openxmlformats.org/officeDocument/2006/relationships/image" Target="media/image46.png"/><Relationship Id="rId75" Type="http://schemas.openxmlformats.org/officeDocument/2006/relationships/image" Target="media/image51.png"/><Relationship Id="rId83" Type="http://schemas.openxmlformats.org/officeDocument/2006/relationships/image" Target="media/image59.png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5" Type="http://schemas.openxmlformats.org/officeDocument/2006/relationships/image" Target="media/image6.emf"/><Relationship Id="rId23" Type="http://schemas.openxmlformats.org/officeDocument/2006/relationships/image" Target="media/image11.emf"/><Relationship Id="rId28" Type="http://schemas.openxmlformats.org/officeDocument/2006/relationships/oleObject" Target="embeddings/oleObject4.bin"/><Relationship Id="rId36" Type="http://schemas.openxmlformats.org/officeDocument/2006/relationships/image" Target="media/image18.emf"/><Relationship Id="rId49" Type="http://schemas.openxmlformats.org/officeDocument/2006/relationships/image" Target="media/image25.png"/><Relationship Id="rId57" Type="http://schemas.openxmlformats.org/officeDocument/2006/relationships/image" Target="media/image33.png"/><Relationship Id="rId10" Type="http://schemas.openxmlformats.org/officeDocument/2006/relationships/oleObject" Target="embeddings/oleObject3.bin"/><Relationship Id="rId31" Type="http://schemas.openxmlformats.org/officeDocument/2006/relationships/image" Target="media/image15.png"/><Relationship Id="rId44" Type="http://schemas.openxmlformats.org/officeDocument/2006/relationships/image" Target="media/image22.png"/><Relationship Id="rId52" Type="http://schemas.openxmlformats.org/officeDocument/2006/relationships/image" Target="media/image28.png"/><Relationship Id="rId60" Type="http://schemas.openxmlformats.org/officeDocument/2006/relationships/image" Target="media/image36.png"/><Relationship Id="rId65" Type="http://schemas.openxmlformats.org/officeDocument/2006/relationships/image" Target="media/image41.png"/><Relationship Id="rId73" Type="http://schemas.openxmlformats.org/officeDocument/2006/relationships/image" Target="media/image49.png"/><Relationship Id="rId78" Type="http://schemas.openxmlformats.org/officeDocument/2006/relationships/image" Target="media/image54.png"/><Relationship Id="rId81" Type="http://schemas.openxmlformats.org/officeDocument/2006/relationships/image" Target="media/image57.pn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3" Type="http://schemas.openxmlformats.org/officeDocument/2006/relationships/image" Target="media/image5.emf"/><Relationship Id="rId18" Type="http://schemas.openxmlformats.org/officeDocument/2006/relationships/image" Target="media/image8.png"/><Relationship Id="rId39" Type="http://schemas.openxmlformats.org/officeDocument/2006/relationships/oleObject" Target="embeddings/oleObject7.bin"/><Relationship Id="rId34" Type="http://schemas.openxmlformats.org/officeDocument/2006/relationships/image" Target="media/image17.emf"/><Relationship Id="rId50" Type="http://schemas.openxmlformats.org/officeDocument/2006/relationships/image" Target="media/image26.png"/><Relationship Id="rId55" Type="http://schemas.openxmlformats.org/officeDocument/2006/relationships/image" Target="media/image31.png"/><Relationship Id="rId76" Type="http://schemas.openxmlformats.org/officeDocument/2006/relationships/image" Target="media/image52.png"/><Relationship Id="rId7" Type="http://schemas.openxmlformats.org/officeDocument/2006/relationships/image" Target="media/image2.emf"/><Relationship Id="rId71" Type="http://schemas.openxmlformats.org/officeDocument/2006/relationships/image" Target="media/image47.png"/><Relationship Id="rId2" Type="http://schemas.openxmlformats.org/officeDocument/2006/relationships/styles" Target="styles.xml"/><Relationship Id="rId29" Type="http://schemas.openxmlformats.org/officeDocument/2006/relationships/image" Target="media/image14.emf"/><Relationship Id="rId24" Type="http://schemas.openxmlformats.org/officeDocument/2006/relationships/package" Target="embeddings/Microsoft_Word_Document5.docx"/><Relationship Id="rId40" Type="http://schemas.openxmlformats.org/officeDocument/2006/relationships/image" Target="media/image20.emf"/><Relationship Id="rId45" Type="http://schemas.openxmlformats.org/officeDocument/2006/relationships/image" Target="media/image23.emf"/><Relationship Id="rId66" Type="http://schemas.openxmlformats.org/officeDocument/2006/relationships/image" Target="media/image42.png"/><Relationship Id="rId61" Type="http://schemas.openxmlformats.org/officeDocument/2006/relationships/image" Target="media/image37.png"/><Relationship Id="rId82" Type="http://schemas.openxmlformats.org/officeDocument/2006/relationships/image" Target="media/image58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778</TotalTime>
  <Pages>39</Pages>
  <Words>1210</Words>
  <Characters>6898</Characters>
  <Application>Microsoft Office Word</Application>
  <DocSecurity>0</DocSecurity>
  <Lines>57</Lines>
  <Paragraphs>16</Paragraphs>
  <ScaleCrop>false</ScaleCrop>
  <Company/>
  <LinksUpToDate>false</LinksUpToDate>
  <CharactersWithSpaces>8092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37</cp:revision>
  <dcterms:created xsi:type="dcterms:W3CDTF">2024-10-14T15:45:00Z</dcterms:created>
  <dcterms:modified xsi:type="dcterms:W3CDTF">2024-10-17T05:35:00Z</dcterms:modified>
</cp:coreProperties>
</file>