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892D">
      <w:pPr>
        <w:ind w:firstLine="560" w:firstLineChars="200"/>
        <w:jc w:val="center"/>
        <w:rPr>
          <w:rFonts w:hint="eastAsia" w:cs="宋体"/>
          <w:color w:val="000000"/>
          <w:kern w:val="0"/>
          <w:sz w:val="28"/>
          <w:szCs w:val="28"/>
        </w:rPr>
      </w:pPr>
      <w:r>
        <w:rPr>
          <w:rFonts w:hint="eastAsia" w:cs="宋体"/>
          <w:color w:val="000000"/>
          <w:kern w:val="0"/>
          <w:sz w:val="28"/>
          <w:szCs w:val="28"/>
        </w:rPr>
        <w:t>自我评价</w:t>
      </w:r>
    </w:p>
    <w:p w14:paraId="26B39044">
      <w:pPr>
        <w:ind w:firstLine="360" w:firstLineChars="200"/>
        <w:jc w:val="left"/>
        <w:rPr>
          <w:rFonts w:hint="eastAsia" w:cs="宋体"/>
          <w:color w:val="000000"/>
          <w:kern w:val="0"/>
          <w:sz w:val="18"/>
          <w:szCs w:val="18"/>
        </w:rPr>
      </w:pPr>
    </w:p>
    <w:p w14:paraId="6954A738">
      <w:pPr>
        <w:ind w:firstLine="360" w:firstLineChars="200"/>
        <w:jc w:val="left"/>
        <w:rPr>
          <w:rFonts w:hint="eastAsia" w:cs="宋体"/>
          <w:color w:val="000000"/>
          <w:kern w:val="0"/>
          <w:sz w:val="18"/>
          <w:szCs w:val="18"/>
        </w:rPr>
      </w:pPr>
    </w:p>
    <w:tbl>
      <w:tblPr>
        <w:tblStyle w:val="2"/>
        <w:tblW w:w="5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744"/>
        <w:gridCol w:w="931"/>
        <w:gridCol w:w="1284"/>
      </w:tblGrid>
      <w:tr w14:paraId="2FFE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79" w:type="dxa"/>
            <w:vAlign w:val="center"/>
          </w:tcPr>
          <w:p w14:paraId="2CA55E2A">
            <w:pPr>
              <w:ind w:firstLine="0"/>
              <w:jc w:val="center"/>
              <w:rPr>
                <w:rFonts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kern w:val="0"/>
                <w:sz w:val="18"/>
                <w:szCs w:val="18"/>
              </w:rPr>
              <w:t>维度</w:t>
            </w:r>
          </w:p>
        </w:tc>
        <w:tc>
          <w:tcPr>
            <w:tcW w:w="1744" w:type="dxa"/>
            <w:vAlign w:val="center"/>
          </w:tcPr>
          <w:p w14:paraId="5F1A2A6D">
            <w:pPr>
              <w:ind w:firstLine="0"/>
              <w:jc w:val="center"/>
              <w:rPr>
                <w:rFonts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931" w:type="dxa"/>
            <w:vAlign w:val="center"/>
          </w:tcPr>
          <w:p w14:paraId="09DA8825">
            <w:pPr>
              <w:ind w:firstLine="0"/>
              <w:jc w:val="center"/>
              <w:rPr>
                <w:rFonts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kern w:val="0"/>
                <w:sz w:val="18"/>
                <w:szCs w:val="18"/>
              </w:rPr>
              <w:t>自评</w:t>
            </w:r>
          </w:p>
        </w:tc>
        <w:tc>
          <w:tcPr>
            <w:tcW w:w="1284" w:type="dxa"/>
            <w:vAlign w:val="center"/>
          </w:tcPr>
          <w:p w14:paraId="1FA5A02D">
            <w:pPr>
              <w:ind w:firstLine="0"/>
              <w:jc w:val="center"/>
              <w:rPr>
                <w:rFonts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kern w:val="0"/>
                <w:sz w:val="18"/>
                <w:szCs w:val="18"/>
              </w:rPr>
              <w:t>等级</w:t>
            </w:r>
          </w:p>
        </w:tc>
      </w:tr>
      <w:tr w14:paraId="061C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179" w:type="dxa"/>
            <w:vAlign w:val="center"/>
          </w:tcPr>
          <w:p w14:paraId="56B3E03A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知识维度</w:t>
            </w:r>
          </w:p>
        </w:tc>
        <w:tc>
          <w:tcPr>
            <w:tcW w:w="1744" w:type="dxa"/>
            <w:vAlign w:val="center"/>
          </w:tcPr>
          <w:p w14:paraId="4DADE3F1">
            <w:pPr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掌握灯光连续量的输出方式可以是亮度的高低的调节，也可以是一段时间内不同颜色的切换</w:t>
            </w:r>
          </w:p>
        </w:tc>
        <w:tc>
          <w:tcPr>
            <w:tcW w:w="931" w:type="dxa"/>
            <w:vAlign w:val="center"/>
          </w:tcPr>
          <w:p w14:paraId="230E6A59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vAlign w:val="center"/>
          </w:tcPr>
          <w:p w14:paraId="7B128AFB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优秀3颗星</w:t>
            </w:r>
          </w:p>
          <w:p w14:paraId="116AB74C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良好2颗星</w:t>
            </w:r>
          </w:p>
          <w:p w14:paraId="460698AE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合格1颗星</w:t>
            </w:r>
          </w:p>
        </w:tc>
      </w:tr>
      <w:tr w14:paraId="5704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79" w:type="dxa"/>
            <w:vAlign w:val="center"/>
          </w:tcPr>
          <w:p w14:paraId="7F75E486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  <w:p w14:paraId="68CCD7DF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项目完成度</w:t>
            </w:r>
          </w:p>
          <w:p w14:paraId="15827522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48D45B23">
            <w:pPr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各小组是否完成噪声警示灯的制作</w:t>
            </w:r>
          </w:p>
        </w:tc>
        <w:tc>
          <w:tcPr>
            <w:tcW w:w="931" w:type="dxa"/>
            <w:vAlign w:val="center"/>
          </w:tcPr>
          <w:p w14:paraId="15B939FD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vAlign w:val="center"/>
          </w:tcPr>
          <w:p w14:paraId="7DF26471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206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9" w:hRule="atLeast"/>
          <w:jc w:val="center"/>
        </w:trPr>
        <w:tc>
          <w:tcPr>
            <w:tcW w:w="1179" w:type="dxa"/>
            <w:vAlign w:val="center"/>
          </w:tcPr>
          <w:p w14:paraId="57110354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参与度</w:t>
            </w:r>
          </w:p>
        </w:tc>
        <w:tc>
          <w:tcPr>
            <w:tcW w:w="1744" w:type="dxa"/>
            <w:vAlign w:val="center"/>
          </w:tcPr>
          <w:p w14:paraId="42B99045">
            <w:pPr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参与小组各环节的讨论、硬件连接、程序编写修改、汇报、展示、评价等</w:t>
            </w:r>
          </w:p>
        </w:tc>
        <w:tc>
          <w:tcPr>
            <w:tcW w:w="931" w:type="dxa"/>
            <w:vAlign w:val="center"/>
          </w:tcPr>
          <w:p w14:paraId="63E09057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vMerge w:val="continue"/>
            <w:vAlign w:val="center"/>
          </w:tcPr>
          <w:p w14:paraId="390E3B50">
            <w:pPr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11656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mIxN2UwOWQ1MmExODY2MmNkNTI5YjRjZTNkMzkifQ=="/>
  </w:docVars>
  <w:rsids>
    <w:rsidRoot w:val="5C186D42"/>
    <w:rsid w:val="5C18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2024-08-21T15:07:00Z</dcterms:created>
  <dc:creator>三月方飞</dc:creator>
  <cp:lastModifiedBy>三月方飞</cp:lastModifiedBy>
  <dcterms:modified xsi:type="dcterms:W3CDTF">2024-08-21T15:09:05Z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7AC381507E19455A98F32BEAE9A63129_11</vt:lpwstr>
  </property>
</Properties>
</file>