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00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Theme="minorEastAsia"/>
          <w:b w:val="0"/>
          <w:bCs/>
          <w:color w:val="AFABAB" w:themeColor="background2" w:themeShade="BF"/>
          <w:sz w:val="22"/>
          <w:szCs w:val="22"/>
          <w:lang w:eastAsia="zh-CN"/>
        </w:rPr>
      </w:pPr>
      <w:r>
        <w:rPr>
          <w:rFonts w:hint="eastAsia"/>
          <w:b w:val="0"/>
          <w:bCs/>
          <w:color w:val="AFABAB" w:themeColor="background2" w:themeShade="BF"/>
          <w:sz w:val="22"/>
          <w:szCs w:val="22"/>
          <w:lang w:eastAsia="zh-CN"/>
        </w:rPr>
        <w:t>（</w:t>
      </w:r>
      <w:r>
        <w:rPr>
          <w:rFonts w:hint="eastAsia"/>
          <w:b w:val="0"/>
          <w:bCs/>
          <w:color w:val="AFABAB" w:themeColor="background2" w:themeShade="BF"/>
          <w:sz w:val="22"/>
          <w:szCs w:val="22"/>
          <w:lang w:val="en-US" w:eastAsia="zh-CN"/>
        </w:rPr>
        <w:t>各小组可参考本方案格式，自行设计本组方案</w:t>
      </w:r>
      <w:r>
        <w:rPr>
          <w:rFonts w:hint="eastAsia"/>
          <w:b w:val="0"/>
          <w:bCs/>
          <w:color w:val="AFABAB" w:themeColor="background2" w:themeShade="BF"/>
          <w:sz w:val="22"/>
          <w:szCs w:val="22"/>
          <w:lang w:eastAsia="zh-CN"/>
        </w:rPr>
        <w:t>）</w:t>
      </w:r>
    </w:p>
    <w:p w14:paraId="5E4AB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sz w:val="32"/>
          <w:szCs w:val="32"/>
        </w:rPr>
      </w:pPr>
      <w:r>
        <w:rPr>
          <w:b/>
          <w:sz w:val="32"/>
          <w:szCs w:val="32"/>
        </w:rPr>
        <w:t>X小组智能教室设计方案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318"/>
        <w:tblOverlap w:val="never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6951"/>
      </w:tblGrid>
      <w:tr w14:paraId="003E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0" w:type="dxa"/>
            <w:gridSpan w:val="2"/>
            <w:shd w:val="clear" w:color="auto" w:fill="BDD6EE" w:themeFill="accent1" w:themeFillTint="66"/>
            <w:vAlign w:val="center"/>
          </w:tcPr>
          <w:p w14:paraId="280C3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一、设计初衷</w:t>
            </w:r>
          </w:p>
        </w:tc>
      </w:tr>
      <w:tr w14:paraId="264B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820" w:type="dxa"/>
            <w:gridSpan w:val="2"/>
            <w:vAlign w:val="center"/>
          </w:tcPr>
          <w:p w14:paraId="68685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color w:val="3B3838" w:themeColor="background2" w:themeShade="40"/>
                <w:sz w:val="24"/>
                <w:szCs w:val="24"/>
              </w:rPr>
              <w:t>打造智能学习空间，让学习更加有趣、便捷。也为校园节能管理贡献自己的力量。</w:t>
            </w:r>
          </w:p>
        </w:tc>
      </w:tr>
      <w:tr w14:paraId="0793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0" w:type="dxa"/>
            <w:gridSpan w:val="2"/>
            <w:shd w:val="clear" w:color="auto" w:fill="BDD6EE" w:themeFill="accent1" w:themeFillTint="66"/>
            <w:vAlign w:val="center"/>
          </w:tcPr>
          <w:p w14:paraId="01A05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二、设计目标</w:t>
            </w:r>
          </w:p>
        </w:tc>
      </w:tr>
      <w:tr w14:paraId="08C8D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820" w:type="dxa"/>
            <w:gridSpan w:val="2"/>
            <w:vAlign w:val="center"/>
          </w:tcPr>
          <w:p w14:paraId="16FCA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sz w:val="24"/>
                <w:szCs w:val="24"/>
              </w:rPr>
              <w:t>理解网关在物联网系统中的作用；</w:t>
            </w:r>
          </w:p>
          <w:p w14:paraId="50E87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sz w:val="24"/>
                <w:szCs w:val="24"/>
              </w:rPr>
              <w:t>利用我们所学知识，为自己营造舒适、节能的学习环境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14:paraId="11BC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0" w:type="dxa"/>
            <w:gridSpan w:val="2"/>
            <w:shd w:val="clear" w:color="auto" w:fill="BDD6EE" w:themeFill="accent1" w:themeFillTint="66"/>
            <w:vAlign w:val="center"/>
          </w:tcPr>
          <w:p w14:paraId="60A94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三、功能设计</w:t>
            </w:r>
          </w:p>
        </w:tc>
      </w:tr>
      <w:tr w14:paraId="1ADF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69" w:type="dxa"/>
            <w:vAlign w:val="center"/>
          </w:tcPr>
          <w:p w14:paraId="68628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智能照明系统：</w:t>
            </w:r>
          </w:p>
        </w:tc>
        <w:tc>
          <w:tcPr>
            <w:tcW w:w="6951" w:type="dxa"/>
            <w:vAlign w:val="center"/>
          </w:tcPr>
          <w:p w14:paraId="2F0EC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通过网关A</w:t>
            </w:r>
            <w:r>
              <w:rPr>
                <w:sz w:val="24"/>
                <w:szCs w:val="24"/>
              </w:rPr>
              <w:t>PP远程控制灯光；自动调节灯光亮度，保护视力。</w:t>
            </w:r>
          </w:p>
        </w:tc>
      </w:tr>
      <w:tr w14:paraId="6C35F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69" w:type="dxa"/>
            <w:vAlign w:val="center"/>
          </w:tcPr>
          <w:p w14:paraId="728A1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智能窗帘系统：</w:t>
            </w:r>
          </w:p>
        </w:tc>
        <w:tc>
          <w:tcPr>
            <w:tcW w:w="6951" w:type="dxa"/>
            <w:vAlign w:val="center"/>
          </w:tcPr>
          <w:p w14:paraId="1232D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可以通过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PP远程控制窗帘的开合。</w:t>
            </w:r>
          </w:p>
        </w:tc>
      </w:tr>
      <w:tr w14:paraId="4645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869" w:type="dxa"/>
            <w:vAlign w:val="center"/>
          </w:tcPr>
          <w:p w14:paraId="32CB1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智能风扇系统：</w:t>
            </w:r>
          </w:p>
          <w:p w14:paraId="13027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951" w:type="dxa"/>
            <w:vAlign w:val="center"/>
          </w:tcPr>
          <w:p w14:paraId="1D240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可以通过语音指令控制风扇的开关和风速。根据室内温度自动调节风扇的运行状态。</w:t>
            </w:r>
          </w:p>
        </w:tc>
      </w:tr>
      <w:tr w14:paraId="725E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869" w:type="dxa"/>
            <w:vAlign w:val="center"/>
          </w:tcPr>
          <w:p w14:paraId="0E783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多媒体设备控制</w:t>
            </w:r>
            <w:r>
              <w:rPr>
                <w:rFonts w:hint="eastAsia"/>
                <w:sz w:val="24"/>
                <w:szCs w:val="24"/>
              </w:rPr>
              <w:t>:</w:t>
            </w:r>
          </w:p>
          <w:p w14:paraId="69FD3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951" w:type="dxa"/>
            <w:vAlign w:val="center"/>
          </w:tcPr>
          <w:p w14:paraId="40A1E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可以通过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PP将个人设备连接到</w:t>
            </w:r>
            <w:r>
              <w:rPr>
                <w:rFonts w:hint="eastAsia"/>
                <w:sz w:val="24"/>
                <w:szCs w:val="24"/>
              </w:rPr>
              <w:t>希沃白板</w:t>
            </w:r>
            <w:r>
              <w:rPr>
                <w:sz w:val="24"/>
                <w:szCs w:val="24"/>
              </w:rPr>
              <w:t>上，展示自己的学习成果：</w:t>
            </w:r>
            <w:r>
              <w:rPr>
                <w:rFonts w:hint="eastAsia"/>
                <w:sz w:val="24"/>
                <w:szCs w:val="24"/>
              </w:rPr>
              <w:t>老师可以</w:t>
            </w:r>
            <w:r>
              <w:rPr>
                <w:sz w:val="24"/>
                <w:szCs w:val="24"/>
              </w:rPr>
              <w:t>远程控制希沃白板的开关等功能。</w:t>
            </w:r>
          </w:p>
        </w:tc>
      </w:tr>
      <w:tr w14:paraId="2EEEB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69" w:type="dxa"/>
            <w:vAlign w:val="center"/>
          </w:tcPr>
          <w:p w14:paraId="4ACFC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智能书柜系统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6951" w:type="dxa"/>
            <w:vAlign w:val="center"/>
          </w:tcPr>
          <w:p w14:paraId="6BA87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通过智能柜锁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PP远程</w:t>
            </w:r>
            <w:r>
              <w:rPr>
                <w:rFonts w:hint="eastAsia"/>
                <w:sz w:val="24"/>
                <w:szCs w:val="24"/>
              </w:rPr>
              <w:t>开关</w:t>
            </w:r>
            <w:r>
              <w:rPr>
                <w:sz w:val="24"/>
                <w:szCs w:val="24"/>
              </w:rPr>
              <w:t>书柜门锁。</w:t>
            </w:r>
          </w:p>
        </w:tc>
      </w:tr>
      <w:tr w14:paraId="76F8C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0" w:type="dxa"/>
            <w:gridSpan w:val="2"/>
            <w:shd w:val="clear" w:color="auto" w:fill="BDD6EE" w:themeFill="accent1" w:themeFillTint="66"/>
            <w:vAlign w:val="center"/>
          </w:tcPr>
          <w:p w14:paraId="619C7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四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安全设计</w:t>
            </w:r>
          </w:p>
        </w:tc>
      </w:tr>
      <w:tr w14:paraId="66BA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69" w:type="dxa"/>
            <w:vAlign w:val="center"/>
          </w:tcPr>
          <w:p w14:paraId="274CA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权限管理： </w:t>
            </w:r>
          </w:p>
        </w:tc>
        <w:tc>
          <w:tcPr>
            <w:tcW w:w="6951" w:type="dxa"/>
            <w:vAlign w:val="center"/>
          </w:tcPr>
          <w:p w14:paraId="10D4F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只有老师和管理员可以修改系统设置。</w:t>
            </w:r>
          </w:p>
        </w:tc>
      </w:tr>
      <w:tr w14:paraId="3E9C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69" w:type="dxa"/>
            <w:vAlign w:val="center"/>
          </w:tcPr>
          <w:p w14:paraId="7C2E1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紧急</w:t>
            </w:r>
            <w:r>
              <w:rPr>
                <w:rFonts w:hint="eastAsia"/>
                <w:sz w:val="24"/>
                <w:szCs w:val="24"/>
              </w:rPr>
              <w:t>管理</w:t>
            </w:r>
            <w:r>
              <w:rPr>
                <w:sz w:val="24"/>
                <w:szCs w:val="24"/>
              </w:rPr>
              <w:t xml:space="preserve">： </w:t>
            </w:r>
          </w:p>
        </w:tc>
        <w:tc>
          <w:tcPr>
            <w:tcW w:w="6951" w:type="dxa"/>
            <w:vAlign w:val="center"/>
          </w:tcPr>
          <w:p w14:paraId="7490F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在紧急情况下，可以关闭所有设备。</w:t>
            </w:r>
          </w:p>
        </w:tc>
      </w:tr>
      <w:tr w14:paraId="23F5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0" w:type="dxa"/>
            <w:gridSpan w:val="2"/>
            <w:shd w:val="clear" w:color="auto" w:fill="BDD6EE" w:themeFill="accent1" w:themeFillTint="66"/>
            <w:vAlign w:val="center"/>
          </w:tcPr>
          <w:p w14:paraId="6DE78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  <w:r>
              <w:rPr>
                <w:sz w:val="24"/>
                <w:szCs w:val="24"/>
              </w:rPr>
              <w:t>、环保与节能</w:t>
            </w:r>
          </w:p>
        </w:tc>
      </w:tr>
      <w:tr w14:paraId="631E8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69" w:type="dxa"/>
            <w:vAlign w:val="center"/>
          </w:tcPr>
          <w:p w14:paraId="1CAFC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节能模式： </w:t>
            </w:r>
          </w:p>
        </w:tc>
        <w:tc>
          <w:tcPr>
            <w:tcW w:w="6951" w:type="dxa"/>
            <w:vAlign w:val="center"/>
          </w:tcPr>
          <w:p w14:paraId="21BAC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不需要使用设备时自动降低能耗。</w:t>
            </w:r>
          </w:p>
        </w:tc>
      </w:tr>
      <w:tr w14:paraId="1FC6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69" w:type="dxa"/>
            <w:vAlign w:val="center"/>
          </w:tcPr>
          <w:p w14:paraId="2382E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智能感应： </w:t>
            </w:r>
          </w:p>
        </w:tc>
        <w:tc>
          <w:tcPr>
            <w:tcW w:w="6951" w:type="dxa"/>
            <w:vAlign w:val="center"/>
          </w:tcPr>
          <w:p w14:paraId="4A3B7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设备具备智能感应功能，可以根据</w:t>
            </w:r>
            <w:r>
              <w:rPr>
                <w:rFonts w:hint="eastAsia"/>
                <w:sz w:val="24"/>
                <w:szCs w:val="24"/>
              </w:rPr>
              <w:t>环境</w:t>
            </w:r>
            <w:r>
              <w:rPr>
                <w:sz w:val="24"/>
                <w:szCs w:val="24"/>
              </w:rPr>
              <w:t>情况自动调节设备运行状态。</w:t>
            </w:r>
          </w:p>
        </w:tc>
      </w:tr>
      <w:tr w14:paraId="6537C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0" w:type="dxa"/>
            <w:gridSpan w:val="2"/>
            <w:shd w:val="clear" w:color="auto" w:fill="BDD6EE" w:themeFill="accent1" w:themeFillTint="66"/>
            <w:vAlign w:val="center"/>
          </w:tcPr>
          <w:p w14:paraId="140B8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</w:t>
            </w:r>
            <w:r>
              <w:rPr>
                <w:sz w:val="24"/>
                <w:szCs w:val="24"/>
              </w:rPr>
              <w:t>、总结与展望</w:t>
            </w:r>
          </w:p>
        </w:tc>
      </w:tr>
      <w:tr w14:paraId="7BD5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8820" w:type="dxa"/>
            <w:gridSpan w:val="2"/>
            <w:vAlign w:val="center"/>
          </w:tcPr>
          <w:p w14:paraId="77542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通过智能教室设计方案，我们希望打造一个既有趣又实用的智能学习空间，为校园节能减排贡献自己的力量。未来，我们还希望加入更多有趣的功能和设备，如智能课桌等，让我们的学习更加丰富多彩。</w:t>
            </w:r>
          </w:p>
        </w:tc>
      </w:tr>
    </w:tbl>
    <w:p w14:paraId="3F36ED5F">
      <w:pPr>
        <w:jc w:val="center"/>
        <w:rPr>
          <w:b/>
          <w:sz w:val="28"/>
          <w:szCs w:val="22"/>
        </w:rPr>
      </w:pPr>
    </w:p>
    <w:p w14:paraId="163986DF">
      <w:pPr>
        <w:widowControl/>
        <w:jc w:val="left"/>
        <w:rPr>
          <w:rFonts w:ascii="Segoe UI" w:hAnsi="Segoe UI" w:eastAsia="宋体" w:cs="Segoe UI"/>
          <w:color w:val="05073B"/>
          <w:kern w:val="0"/>
          <w:sz w:val="23"/>
          <w:szCs w:val="23"/>
        </w:rPr>
      </w:pPr>
      <w:r>
        <w:rPr>
          <w:b/>
          <w:sz w:val="28"/>
        </w:rPr>
        <w:br w:type="page"/>
      </w:r>
      <w:r>
        <w:rPr>
          <w:rFonts w:ascii="Segoe UI" w:hAnsi="Segoe UI" w:eastAsia="宋体" w:cs="Segoe UI"/>
          <w:b/>
          <w:bCs/>
          <w:color w:val="05073B"/>
          <w:kern w:val="0"/>
          <w:sz w:val="23"/>
          <w:szCs w:val="23"/>
        </w:rPr>
        <w:t>简易智能教室设计方案模板（初中生视角）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943"/>
        <w:gridCol w:w="7034"/>
      </w:tblGrid>
      <w:tr w14:paraId="235D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4540D16">
            <w:pPr>
              <w:widowControl/>
              <w:jc w:val="center"/>
              <w:rPr>
                <w:rFonts w:ascii="PingFangSC-Medium" w:hAnsi="PingFangSC-Medium" w:eastAsia="宋体" w:cs="宋体"/>
                <w:color w:val="001846"/>
                <w:kern w:val="0"/>
                <w:sz w:val="23"/>
                <w:szCs w:val="23"/>
              </w:rPr>
            </w:pPr>
            <w:r>
              <w:rPr>
                <w:rFonts w:ascii="PingFangSC-Medium" w:hAnsi="PingFangSC-Medium" w:eastAsia="宋体" w:cs="宋体"/>
                <w:color w:val="001846"/>
                <w:kern w:val="0"/>
                <w:sz w:val="23"/>
                <w:szCs w:val="23"/>
              </w:rPr>
              <w:t>序号</w:t>
            </w:r>
          </w:p>
        </w:tc>
        <w:tc>
          <w:tcPr>
            <w:tcW w:w="0" w:type="auto"/>
          </w:tcPr>
          <w:p w14:paraId="4DBFB25F">
            <w:pPr>
              <w:widowControl/>
              <w:jc w:val="center"/>
              <w:rPr>
                <w:rFonts w:ascii="PingFangSC-Medium" w:hAnsi="PingFangSC-Medium" w:eastAsia="宋体" w:cs="宋体"/>
                <w:color w:val="001846"/>
                <w:kern w:val="0"/>
                <w:sz w:val="23"/>
                <w:szCs w:val="23"/>
              </w:rPr>
            </w:pPr>
            <w:r>
              <w:rPr>
                <w:rFonts w:ascii="PingFangSC-Medium" w:hAnsi="PingFangSC-Medium" w:eastAsia="宋体" w:cs="宋体"/>
                <w:color w:val="001846"/>
                <w:kern w:val="0"/>
                <w:sz w:val="23"/>
                <w:szCs w:val="23"/>
              </w:rPr>
              <w:t>设计内容</w:t>
            </w:r>
          </w:p>
        </w:tc>
        <w:tc>
          <w:tcPr>
            <w:tcW w:w="0" w:type="auto"/>
          </w:tcPr>
          <w:p w14:paraId="13F758DB">
            <w:pPr>
              <w:widowControl/>
              <w:jc w:val="center"/>
              <w:rPr>
                <w:rFonts w:ascii="PingFangSC-Medium" w:hAnsi="PingFangSC-Medium" w:eastAsia="宋体" w:cs="宋体"/>
                <w:color w:val="001846"/>
                <w:kern w:val="0"/>
                <w:sz w:val="23"/>
                <w:szCs w:val="23"/>
              </w:rPr>
            </w:pPr>
            <w:r>
              <w:rPr>
                <w:rFonts w:ascii="PingFangSC-Medium" w:hAnsi="PingFangSC-Medium" w:eastAsia="宋体" w:cs="宋体"/>
                <w:color w:val="001846"/>
                <w:kern w:val="0"/>
                <w:sz w:val="23"/>
                <w:szCs w:val="23"/>
              </w:rPr>
              <w:t>详细说明</w:t>
            </w:r>
          </w:p>
        </w:tc>
      </w:tr>
      <w:tr w14:paraId="2A1D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4615400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1</w:t>
            </w:r>
          </w:p>
        </w:tc>
        <w:tc>
          <w:tcPr>
            <w:tcW w:w="0" w:type="auto"/>
          </w:tcPr>
          <w:p w14:paraId="7DC0CDFB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设计初衷</w:t>
            </w:r>
          </w:p>
        </w:tc>
        <w:tc>
          <w:tcPr>
            <w:tcW w:w="0" w:type="auto"/>
          </w:tcPr>
          <w:p w14:paraId="405A4A45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打造一个属于我们初中生的智能学习空间，让学习更加有趣、便捷。</w:t>
            </w:r>
          </w:p>
        </w:tc>
      </w:tr>
      <w:tr w14:paraId="7DC77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B0FEF53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2</w:t>
            </w:r>
          </w:p>
        </w:tc>
        <w:tc>
          <w:tcPr>
            <w:tcW w:w="0" w:type="auto"/>
          </w:tcPr>
          <w:p w14:paraId="0C6242DB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设计目标</w:t>
            </w:r>
          </w:p>
        </w:tc>
        <w:tc>
          <w:tcPr>
            <w:tcW w:w="0" w:type="auto"/>
          </w:tcPr>
          <w:p w14:paraId="35C36177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1. 简化操作流程，方便初中生使用。</w:t>
            </w:r>
          </w:p>
        </w:tc>
      </w:tr>
      <w:tr w14:paraId="4D28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E01116C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</w:p>
        </w:tc>
        <w:tc>
          <w:tcPr>
            <w:tcW w:w="0" w:type="auto"/>
          </w:tcPr>
          <w:p w14:paraId="70B7020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74896AA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2. 提高学习效率，使课堂更加生动有趣。</w:t>
            </w:r>
          </w:p>
        </w:tc>
      </w:tr>
      <w:tr w14:paraId="16275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F79B785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</w:p>
        </w:tc>
        <w:tc>
          <w:tcPr>
            <w:tcW w:w="0" w:type="auto"/>
          </w:tcPr>
          <w:p w14:paraId="77B6804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25E78FA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3. 营造舒适的学习环境，促进学习体验。</w:t>
            </w:r>
          </w:p>
        </w:tc>
      </w:tr>
      <w:tr w14:paraId="585C8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805A3F3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3</w:t>
            </w:r>
          </w:p>
        </w:tc>
        <w:tc>
          <w:tcPr>
            <w:tcW w:w="0" w:type="auto"/>
          </w:tcPr>
          <w:p w14:paraId="43026A0F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功能设计</w:t>
            </w:r>
          </w:p>
        </w:tc>
        <w:tc>
          <w:tcPr>
            <w:tcW w:w="0" w:type="auto"/>
          </w:tcPr>
          <w:p w14:paraId="0E04F2D1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b/>
                <w:bCs/>
                <w:color w:val="120649"/>
                <w:kern w:val="0"/>
                <w:sz w:val="23"/>
                <w:szCs w:val="23"/>
              </w:rPr>
              <w:t>智能照明系统</w:t>
            </w: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：自动调节灯光亮度，一键式开关。</w:t>
            </w:r>
          </w:p>
        </w:tc>
      </w:tr>
      <w:tr w14:paraId="507D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30F3815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</w:p>
        </w:tc>
        <w:tc>
          <w:tcPr>
            <w:tcW w:w="0" w:type="auto"/>
          </w:tcPr>
          <w:p w14:paraId="48E8F94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4D15523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b/>
                <w:bCs/>
                <w:color w:val="120649"/>
                <w:kern w:val="0"/>
                <w:sz w:val="23"/>
                <w:szCs w:val="23"/>
              </w:rPr>
              <w:t>智能窗帘系统</w:t>
            </w: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：根据天气自动调节窗帘开合，远程控制。</w:t>
            </w:r>
          </w:p>
        </w:tc>
      </w:tr>
      <w:tr w14:paraId="4F65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FA8B7B4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</w:p>
        </w:tc>
        <w:tc>
          <w:tcPr>
            <w:tcW w:w="0" w:type="auto"/>
          </w:tcPr>
          <w:p w14:paraId="12862B8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71803DF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b/>
                <w:bCs/>
                <w:color w:val="120649"/>
                <w:kern w:val="0"/>
                <w:sz w:val="23"/>
                <w:szCs w:val="23"/>
              </w:rPr>
              <w:t>智能空调/风扇系统</w:t>
            </w: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：自动调节运行状态，手势/语音控制。</w:t>
            </w:r>
          </w:p>
        </w:tc>
      </w:tr>
      <w:tr w14:paraId="5158D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FFB37D1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</w:p>
        </w:tc>
        <w:tc>
          <w:tcPr>
            <w:tcW w:w="0" w:type="auto"/>
          </w:tcPr>
          <w:p w14:paraId="348F665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423EF73E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b/>
                <w:bCs/>
                <w:color w:val="120649"/>
                <w:kern w:val="0"/>
                <w:sz w:val="23"/>
                <w:szCs w:val="23"/>
              </w:rPr>
              <w:t>多媒体设备控制</w:t>
            </w: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：远程控制投影仪、电脑等设备，展示个人学习成果。</w:t>
            </w:r>
          </w:p>
        </w:tc>
      </w:tr>
      <w:tr w14:paraId="18DAB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EF5839A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4</w:t>
            </w:r>
          </w:p>
        </w:tc>
        <w:tc>
          <w:tcPr>
            <w:tcW w:w="0" w:type="auto"/>
          </w:tcPr>
          <w:p w14:paraId="43E082DD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操作界面设计</w:t>
            </w:r>
          </w:p>
        </w:tc>
        <w:tc>
          <w:tcPr>
            <w:tcW w:w="0" w:type="auto"/>
          </w:tcPr>
          <w:p w14:paraId="0465F4EA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1. 简洁明了：操作界面直观易懂，图标和文字清晰。</w:t>
            </w:r>
          </w:p>
        </w:tc>
      </w:tr>
      <w:tr w14:paraId="6E0A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E88DF90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</w:p>
        </w:tc>
        <w:tc>
          <w:tcPr>
            <w:tcW w:w="0" w:type="auto"/>
          </w:tcPr>
          <w:p w14:paraId="1705E0B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D4CFA1E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2. 个性化定制：允许根据个人喜好设置主题和颜色。</w:t>
            </w:r>
          </w:p>
        </w:tc>
      </w:tr>
      <w:tr w14:paraId="19CE2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69C305D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</w:p>
        </w:tc>
        <w:tc>
          <w:tcPr>
            <w:tcW w:w="0" w:type="auto"/>
          </w:tcPr>
          <w:p w14:paraId="240CDEF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829004A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3. 手势/语音控制：支持简单手势或语音指令操作。</w:t>
            </w:r>
          </w:p>
        </w:tc>
      </w:tr>
      <w:tr w14:paraId="54F4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F7D73CF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5</w:t>
            </w:r>
          </w:p>
        </w:tc>
        <w:tc>
          <w:tcPr>
            <w:tcW w:w="0" w:type="auto"/>
          </w:tcPr>
          <w:p w14:paraId="57EA2D15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安全设计</w:t>
            </w:r>
          </w:p>
        </w:tc>
        <w:tc>
          <w:tcPr>
            <w:tcW w:w="0" w:type="auto"/>
          </w:tcPr>
          <w:p w14:paraId="7C051960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1. 权限管理：仅老师和管理员可修改系统设置和添加设备。</w:t>
            </w:r>
          </w:p>
        </w:tc>
      </w:tr>
      <w:tr w14:paraId="3115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D4C5B2F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</w:p>
        </w:tc>
        <w:tc>
          <w:tcPr>
            <w:tcW w:w="0" w:type="auto"/>
          </w:tcPr>
          <w:p w14:paraId="42AC73D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0D96419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2. 紧急停止按钮：紧急情况下可快速关闭所有设备。</w:t>
            </w:r>
          </w:p>
        </w:tc>
      </w:tr>
      <w:tr w14:paraId="04ED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ABB7823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6</w:t>
            </w:r>
          </w:p>
        </w:tc>
        <w:tc>
          <w:tcPr>
            <w:tcW w:w="0" w:type="auto"/>
          </w:tcPr>
          <w:p w14:paraId="5BC2944F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环保与节能</w:t>
            </w:r>
          </w:p>
        </w:tc>
        <w:tc>
          <w:tcPr>
            <w:tcW w:w="0" w:type="auto"/>
          </w:tcPr>
          <w:p w14:paraId="3B7E0479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1. 节能模式：设备具备节能模式，降低能耗。</w:t>
            </w:r>
          </w:p>
        </w:tc>
      </w:tr>
      <w:tr w14:paraId="1B6F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6CC17B1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</w:p>
        </w:tc>
        <w:tc>
          <w:tcPr>
            <w:tcW w:w="0" w:type="auto"/>
          </w:tcPr>
          <w:p w14:paraId="70AC681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48DA17C3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2. 智能感应：根据教室内人数和活动情况自动调节设备状态。</w:t>
            </w:r>
          </w:p>
        </w:tc>
      </w:tr>
      <w:tr w14:paraId="4CAAA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F8F82DA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7</w:t>
            </w:r>
          </w:p>
        </w:tc>
        <w:tc>
          <w:tcPr>
            <w:tcW w:w="0" w:type="auto"/>
          </w:tcPr>
          <w:p w14:paraId="64165950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总结与展望</w:t>
            </w:r>
          </w:p>
        </w:tc>
        <w:tc>
          <w:tcPr>
            <w:tcW w:w="0" w:type="auto"/>
          </w:tcPr>
          <w:p w14:paraId="546BF188">
            <w:pPr>
              <w:widowControl/>
              <w:jc w:val="left"/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</w:pPr>
            <w:r>
              <w:rPr>
                <w:rFonts w:ascii="PingFangSC-Regular" w:hAnsi="PingFangSC-Regular" w:eastAsia="宋体" w:cs="宋体"/>
                <w:color w:val="120649"/>
                <w:kern w:val="0"/>
                <w:sz w:val="23"/>
                <w:szCs w:val="23"/>
              </w:rPr>
              <w:t>通过本方案，我们期望打造一个既有趣又实用的智能学习空间，提升学习兴趣和效率。未来，我们将继续探索更多有趣的功能和设备，丰富学习体验。</w:t>
            </w:r>
          </w:p>
        </w:tc>
      </w:tr>
    </w:tbl>
    <w:p w14:paraId="110588B4">
      <w:pPr>
        <w:jc w:val="center"/>
        <w:rPr>
          <w:rFonts w:hint="eastAsia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PingFangSC-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SC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4YzE1NjI3ZjUzYWM3ZDRjZmQ4NjQ1YjM0MTM5MDkifQ=="/>
  </w:docVars>
  <w:rsids>
    <w:rsidRoot w:val="009F65B3"/>
    <w:rsid w:val="002207F6"/>
    <w:rsid w:val="003472F6"/>
    <w:rsid w:val="00363BCA"/>
    <w:rsid w:val="00414FC4"/>
    <w:rsid w:val="004608C4"/>
    <w:rsid w:val="00667B6A"/>
    <w:rsid w:val="007F3B10"/>
    <w:rsid w:val="0085153F"/>
    <w:rsid w:val="009F65B3"/>
    <w:rsid w:val="00E235F0"/>
    <w:rsid w:val="00FD0F86"/>
    <w:rsid w:val="16A6744E"/>
    <w:rsid w:val="1EA1092D"/>
    <w:rsid w:val="750F288E"/>
    <w:rsid w:val="7E74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1000</Words>
  <Characters>1020</Characters>
  <Lines>8</Lines>
  <Paragraphs>2</Paragraphs>
  <TotalTime>5</TotalTime>
  <ScaleCrop>false</ScaleCrop>
  <LinksUpToDate>false</LinksUpToDate>
  <CharactersWithSpaces>1034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2024-06-15T13:12:00Z</dcterms:created>
  <dc:creator>bwcz01</dc:creator>
  <cp:lastModifiedBy>钟璇✨</cp:lastModifiedBy>
  <dcterms:modified xsi:type="dcterms:W3CDTF">2024-08-22T02:35:40Z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73737018905D44918A8EFB5B824883F9_12</vt:lpwstr>
  </property>
</Properties>
</file>