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735B5">
      <w:pPr>
        <w:jc w:val="center"/>
        <w:rPr>
          <w:rFonts w:hint="eastAsia" w:ascii="黑体" w:hAnsi="黑体" w:eastAsia="黑体"/>
          <w:b/>
          <w:sz w:val="32"/>
          <w:lang w:val="en-US" w:eastAsia="zh-CN"/>
        </w:rPr>
      </w:pPr>
      <w:r>
        <w:rPr>
          <w:rFonts w:ascii="黑体" w:hAnsi="黑体" w:eastAsia="黑体"/>
          <w:b/>
          <w:sz w:val="32"/>
        </w:rPr>
        <w:t>《</w:t>
      </w:r>
      <w:r>
        <w:rPr>
          <w:rFonts w:hint="eastAsia" w:ascii="黑体" w:hAnsi="黑体" w:eastAsia="黑体"/>
          <w:b/>
          <w:sz w:val="32"/>
        </w:rPr>
        <w:t>设计无线遥控翻页笔</w:t>
      </w:r>
      <w:r>
        <w:rPr>
          <w:rFonts w:ascii="黑体" w:hAnsi="黑体" w:eastAsia="黑体"/>
          <w:b/>
          <w:sz w:val="32"/>
        </w:rPr>
        <w:t>》</w:t>
      </w:r>
      <w:r>
        <w:rPr>
          <w:rFonts w:hint="eastAsia" w:ascii="黑体" w:hAnsi="黑体" w:eastAsia="黑体"/>
          <w:b/>
          <w:sz w:val="32"/>
          <w:lang w:val="en-US" w:eastAsia="zh-CN"/>
        </w:rPr>
        <w:t>实验手册</w:t>
      </w:r>
    </w:p>
    <w:p w14:paraId="275769D0">
      <w:pPr>
        <w:ind w:firstLine="1960" w:firstLineChars="700"/>
        <w:jc w:val="left"/>
        <w:rPr>
          <w:rFonts w:ascii="仿宋" w:hAnsi="仿宋" w:eastAsia="仿宋"/>
          <w:sz w:val="28"/>
          <w:u w:val="single"/>
        </w:rPr>
      </w:pPr>
      <w:r>
        <w:rPr>
          <w:rFonts w:ascii="仿宋" w:hAnsi="仿宋" w:eastAsia="仿宋"/>
          <w:sz w:val="28"/>
        </w:rPr>
        <w:t>组别</w:t>
      </w:r>
      <w:r>
        <w:rPr>
          <w:rFonts w:hint="eastAsia" w:ascii="仿宋" w:hAnsi="仿宋" w:eastAsia="仿宋"/>
          <w:sz w:val="28"/>
          <w:u w:val="single"/>
        </w:rPr>
        <w:t xml:space="preserve"> </w:t>
      </w:r>
      <w:r>
        <w:rPr>
          <w:rFonts w:ascii="仿宋" w:hAnsi="仿宋" w:eastAsia="仿宋"/>
          <w:sz w:val="28"/>
          <w:u w:val="single"/>
        </w:rPr>
        <w:t xml:space="preserve">      </w:t>
      </w:r>
      <w:r>
        <w:rPr>
          <w:rFonts w:ascii="仿宋" w:hAnsi="仿宋" w:eastAsia="仿宋"/>
          <w:sz w:val="28"/>
        </w:rPr>
        <w:t xml:space="preserve">   成员</w:t>
      </w:r>
      <w:r>
        <w:rPr>
          <w:rFonts w:hint="eastAsia" w:ascii="仿宋" w:hAnsi="仿宋" w:eastAsia="仿宋"/>
          <w:sz w:val="28"/>
          <w:u w:val="single"/>
        </w:rPr>
        <w:t xml:space="preserve"> </w:t>
      </w:r>
      <w:r>
        <w:rPr>
          <w:rFonts w:ascii="仿宋" w:hAnsi="仿宋" w:eastAsia="仿宋"/>
          <w:sz w:val="28"/>
          <w:u w:val="single"/>
        </w:rPr>
        <w:t xml:space="preserve">                    </w:t>
      </w:r>
    </w:p>
    <w:p w14:paraId="450B06DD">
      <w:pPr>
        <w:spacing w:before="156" w:beforeLines="50" w:after="156" w:afterLines="50" w:line="400" w:lineRule="exact"/>
        <w:jc w:val="left"/>
        <w:rPr>
          <w:rFonts w:hint="default" w:ascii="仿宋" w:hAnsi="仿宋" w:eastAsia="仿宋"/>
          <w:b/>
          <w:sz w:val="24"/>
          <w:szCs w:val="24"/>
          <w:lang w:val="en-US" w:eastAsia="zh-CN"/>
        </w:rPr>
      </w:pPr>
      <w:r>
        <w:rPr>
          <w:rFonts w:ascii="仿宋" w:hAnsi="仿宋" w:eastAsia="仿宋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2512695</wp:posOffset>
                </wp:positionH>
                <wp:positionV relativeFrom="paragraph">
                  <wp:posOffset>285115</wp:posOffset>
                </wp:positionV>
                <wp:extent cx="379095" cy="0"/>
                <wp:effectExtent l="0" t="38100" r="1905" b="3810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941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7.85pt;margin-top:22.45pt;height:0pt;width:29.85pt;z-index:251660288;mso-width-relative:page;mso-height-relative:page;" filled="f" stroked="t" coordsize="21600,21600" o:gfxdata="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eyA6DZAAAACQEAAA8AAAAAAAAA&#10;AQAgAAAAIgAAAGRycy9kb3ducmV2LnhtbFBLAQIUABQAAAAIAIdO4kB6uXU3EAIAAO4DAAAOAAAA&#10;AAAAAAEAIAAAACgBAABkcnMvZTJvRG9jLnhtbFBLBQYAAAAABgAGAFkBAACqBQAAAAA=&#10;">
                <v:fill on="f" focussize="0,0"/>
                <v:stroke weight="0.5pt" color="#5B9BD5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" w:hAnsi="仿宋" w:eastAsia="仿宋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1434465</wp:posOffset>
                </wp:positionH>
                <wp:positionV relativeFrom="paragraph">
                  <wp:posOffset>277495</wp:posOffset>
                </wp:positionV>
                <wp:extent cx="379095" cy="0"/>
                <wp:effectExtent l="0" t="38100" r="1905" b="3810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941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2.95pt;margin-top:21.85pt;height:0pt;width:29.85pt;z-index:251659264;mso-width-relative:page;mso-height-relative:page;" filled="f" stroked="t" coordsize="21600,21600" o:gfxdata="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bQzKQdkAAAAJAQAADwAAAAAAAAAB&#10;ACAAAAAiAAAAZHJzL2Rvd25yZXYueG1sUEsBAhQAFAAAAAgAh07iQHJuw2oPAgAA7gMAAA4AAAAA&#10;AAAAAQAgAAAAKAEAAGRycy9lMm9Eb2MueG1sUEsFBgAAAAAGAAYAWQEAAKkFAAAAAA==&#10;">
                <v:fill on="f" focussize="0,0"/>
                <v:stroke weight="0.5pt" color="#5B9BD5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" w:hAnsi="仿宋" w:eastAsia="仿宋"/>
          <w:b/>
          <w:sz w:val="24"/>
          <w:szCs w:val="24"/>
        </w:rPr>
        <w:t>实验环节：连接设备</w:t>
      </w:r>
      <w:r>
        <w:rPr>
          <w:rFonts w:hint="eastAsia" w:ascii="仿宋" w:hAnsi="仿宋" w:eastAsia="仿宋"/>
          <w:b/>
          <w:sz w:val="24"/>
          <w:szCs w:val="24"/>
        </w:rPr>
        <w:t xml:space="preserve"> </w:t>
      </w:r>
      <w:r>
        <w:rPr>
          <w:rFonts w:ascii="仿宋" w:hAnsi="仿宋" w:eastAsia="仿宋"/>
          <w:b/>
          <w:sz w:val="24"/>
          <w:szCs w:val="24"/>
        </w:rPr>
        <w:t xml:space="preserve">     程序实现</w:t>
      </w:r>
      <w:r>
        <w:rPr>
          <w:rFonts w:hint="eastAsia" w:ascii="仿宋" w:hAnsi="仿宋" w:eastAsia="仿宋"/>
          <w:b/>
          <w:sz w:val="24"/>
          <w:szCs w:val="24"/>
        </w:rPr>
        <w:t xml:space="preserve"> </w:t>
      </w:r>
      <w:r>
        <w:rPr>
          <w:rFonts w:ascii="仿宋" w:hAnsi="仿宋" w:eastAsia="仿宋"/>
          <w:b/>
          <w:sz w:val="24"/>
          <w:szCs w:val="24"/>
        </w:rPr>
        <w:t xml:space="preserve">      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调试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功能</w:t>
      </w:r>
      <w:bookmarkStart w:id="0" w:name="_GoBack"/>
      <w:bookmarkEnd w:id="0"/>
    </w:p>
    <w:tbl>
      <w:tblPr>
        <w:tblStyle w:val="5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4"/>
      </w:tblGrid>
      <w:tr w14:paraId="613FC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634" w:type="dxa"/>
            <w:noWrap w:val="0"/>
            <w:vAlign w:val="top"/>
          </w:tcPr>
          <w:p w14:paraId="06617966">
            <w:pPr>
              <w:spacing w:line="40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实验目的：</w:t>
            </w:r>
          </w:p>
          <w:p w14:paraId="62A4E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搭建班级智慧留言板，实现留言功能，解决家校沟通问题。</w:t>
            </w:r>
          </w:p>
        </w:tc>
      </w:tr>
      <w:tr w14:paraId="1CDD6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4" w:type="dxa"/>
            <w:noWrap w:val="0"/>
            <w:vAlign w:val="top"/>
          </w:tcPr>
          <w:p w14:paraId="675B1ECB"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实验器材：</w:t>
            </w:r>
          </w:p>
          <w:p w14:paraId="5B5F0FB7">
            <w:pPr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主控板套件（主控板、扩展板）、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路由器、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计算机</w:t>
            </w:r>
          </w:p>
        </w:tc>
      </w:tr>
      <w:tr w14:paraId="2AEF4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34" w:type="dxa"/>
            <w:noWrap w:val="0"/>
            <w:vAlign w:val="top"/>
          </w:tcPr>
          <w:p w14:paraId="08F18E4C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实验准备：</w:t>
            </w:r>
          </w:p>
        </w:tc>
      </w:tr>
      <w:tr w14:paraId="18438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9" w:hRule="atLeast"/>
          <w:jc w:val="center"/>
        </w:trPr>
        <w:tc>
          <w:tcPr>
            <w:tcW w:w="9634" w:type="dxa"/>
            <w:noWrap w:val="0"/>
            <w:vAlign w:val="top"/>
          </w:tcPr>
          <w:p w14:paraId="3AFDE475"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梳理原理知识</w:t>
            </w:r>
          </w:p>
          <w:p w14:paraId="538A4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/>
              <w:ind w:firstLine="480" w:firstLineChars="20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结合老师的讲解，了解物联网通信协议与MQTT协议的工作机制。根据自己的经验，在小组内讨论后完成“填一填”</w:t>
            </w:r>
            <w:r>
              <w:rPr>
                <w:rFonts w:ascii="仿宋" w:hAnsi="仿宋" w:eastAsia="仿宋"/>
                <w:sz w:val="24"/>
                <w:szCs w:val="24"/>
              </w:rPr>
              <w:t>：</w:t>
            </w:r>
          </w:p>
          <w:p w14:paraId="0A2C0137">
            <w:pPr>
              <w:spacing w:before="156" w:beforeLines="50"/>
              <w:jc w:val="center"/>
              <w:rPr>
                <w:lang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3153410" cy="1968500"/>
                  <wp:effectExtent l="0" t="0" r="8890" b="12700"/>
                  <wp:docPr id="15" name="图片 30" descr="留言板工作过程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30" descr="留言板工作过程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3410" cy="196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6413AD"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规划实验步骤</w:t>
            </w:r>
          </w:p>
          <w:p w14:paraId="49F71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了解了物联网通信协议的基础上，根据前一节课学习经验，我们要设计留言板并实现其功能，需要怎么做呢？请在小组内讨论，然后规划实验步骤，完成填空。</w:t>
            </w:r>
          </w:p>
          <w:p w14:paraId="1182D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440" w:firstLineChars="600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步骤1：组建留言板实验网络环境</w:t>
            </w:r>
          </w:p>
          <w:p w14:paraId="5A697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440" w:firstLineChars="600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步骤2：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                   </w:t>
            </w:r>
          </w:p>
          <w:p w14:paraId="0AD61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440" w:firstLineChars="600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步骤3：调试班级智慧留言板功能</w:t>
            </w:r>
          </w:p>
          <w:p w14:paraId="49751FC5">
            <w:pPr>
              <w:numPr>
                <w:ilvl w:val="0"/>
                <w:numId w:val="1"/>
              </w:numPr>
              <w:spacing w:before="156" w:beforeLines="50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准备实验器材</w:t>
            </w:r>
          </w:p>
          <w:p w14:paraId="628DEDF8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sz w:val="24"/>
                <w:szCs w:val="24"/>
              </w:rPr>
              <w:t>整理实验器材，明确器材作用。</w:t>
            </w:r>
          </w:p>
          <w:tbl>
            <w:tblPr>
              <w:tblStyle w:val="5"/>
              <w:tblpPr w:leftFromText="180" w:rightFromText="180" w:vertAnchor="text" w:horzAnchor="page" w:tblpX="1801" w:tblpY="80"/>
              <w:tblOverlap w:val="never"/>
              <w:tblW w:w="635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26"/>
              <w:gridCol w:w="873"/>
              <w:gridCol w:w="3359"/>
            </w:tblGrid>
            <w:tr w14:paraId="0639A57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7" w:hRule="atLeast"/>
              </w:trPr>
              <w:tc>
                <w:tcPr>
                  <w:tcW w:w="2126" w:type="dxa"/>
                  <w:noWrap w:val="0"/>
                  <w:vAlign w:val="center"/>
                </w:tcPr>
                <w:p w14:paraId="60280014">
                  <w:pPr>
                    <w:widowControl/>
                    <w:tabs>
                      <w:tab w:val="left" w:pos="0"/>
                    </w:tabs>
                    <w:spacing w:line="312" w:lineRule="atLeast"/>
                    <w:ind w:firstLine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</w:rPr>
                    <w:t>实验器材</w:t>
                  </w:r>
                </w:p>
              </w:tc>
              <w:tc>
                <w:tcPr>
                  <w:tcW w:w="873" w:type="dxa"/>
                  <w:noWrap w:val="0"/>
                  <w:vAlign w:val="center"/>
                </w:tcPr>
                <w:p w14:paraId="4E3B6A89">
                  <w:pPr>
                    <w:widowControl/>
                    <w:tabs>
                      <w:tab w:val="left" w:pos="0"/>
                    </w:tabs>
                    <w:spacing w:line="312" w:lineRule="atLeast"/>
                    <w:ind w:firstLine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</w:rPr>
                    <w:t>数量</w:t>
                  </w:r>
                </w:p>
              </w:tc>
              <w:tc>
                <w:tcPr>
                  <w:tcW w:w="3359" w:type="dxa"/>
                  <w:noWrap w:val="0"/>
                  <w:vAlign w:val="center"/>
                </w:tcPr>
                <w:p w14:paraId="6D688F34">
                  <w:pPr>
                    <w:widowControl/>
                    <w:tabs>
                      <w:tab w:val="left" w:pos="0"/>
                    </w:tabs>
                    <w:spacing w:line="312" w:lineRule="atLeast"/>
                    <w:ind w:firstLine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</w:rPr>
                    <w:t>作用</w:t>
                  </w:r>
                </w:p>
              </w:tc>
            </w:tr>
            <w:tr w14:paraId="1A3E876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5" w:hRule="atLeast"/>
              </w:trPr>
              <w:tc>
                <w:tcPr>
                  <w:tcW w:w="2126" w:type="dxa"/>
                  <w:noWrap w:val="0"/>
                  <w:vAlign w:val="center"/>
                </w:tcPr>
                <w:p w14:paraId="2276CD54">
                  <w:pPr>
                    <w:widowControl/>
                    <w:tabs>
                      <w:tab w:val="left" w:pos="0"/>
                    </w:tabs>
                    <w:ind w:firstLine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</w:rPr>
                    <w:t>主控板套件</w:t>
                  </w:r>
                </w:p>
                <w:p w14:paraId="1FDFFEE2">
                  <w:pPr>
                    <w:widowControl/>
                    <w:tabs>
                      <w:tab w:val="left" w:pos="0"/>
                    </w:tabs>
                    <w:ind w:firstLine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</w:rPr>
                    <w:t>（主控板与扩展板）</w:t>
                  </w:r>
                </w:p>
              </w:tc>
              <w:tc>
                <w:tcPr>
                  <w:tcW w:w="873" w:type="dxa"/>
                  <w:noWrap w:val="0"/>
                  <w:vAlign w:val="center"/>
                </w:tcPr>
                <w:p w14:paraId="21821909">
                  <w:pPr>
                    <w:widowControl/>
                    <w:tabs>
                      <w:tab w:val="left" w:pos="0"/>
                    </w:tabs>
                    <w:spacing w:line="312" w:lineRule="atLeast"/>
                    <w:ind w:firstLine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</w:rPr>
                    <w:t>2套</w:t>
                  </w:r>
                </w:p>
              </w:tc>
              <w:tc>
                <w:tcPr>
                  <w:tcW w:w="3359" w:type="dxa"/>
                  <w:noWrap w:val="0"/>
                  <w:vAlign w:val="center"/>
                </w:tcPr>
                <w:p w14:paraId="78C78D33">
                  <w:pPr>
                    <w:widowControl/>
                    <w:tabs>
                      <w:tab w:val="left" w:pos="0"/>
                    </w:tabs>
                    <w:spacing w:line="312" w:lineRule="atLeast"/>
                    <w:ind w:firstLine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53FA8BE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8" w:hRule="atLeast"/>
              </w:trPr>
              <w:tc>
                <w:tcPr>
                  <w:tcW w:w="2126" w:type="dxa"/>
                  <w:noWrap w:val="0"/>
                  <w:vAlign w:val="center"/>
                </w:tcPr>
                <w:p w14:paraId="23A930AE">
                  <w:pPr>
                    <w:widowControl/>
                    <w:tabs>
                      <w:tab w:val="left" w:pos="0"/>
                    </w:tabs>
                    <w:ind w:firstLine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</w:rPr>
                    <w:t>路由器</w:t>
                  </w:r>
                </w:p>
              </w:tc>
              <w:tc>
                <w:tcPr>
                  <w:tcW w:w="873" w:type="dxa"/>
                  <w:noWrap w:val="0"/>
                  <w:vAlign w:val="center"/>
                </w:tcPr>
                <w:p w14:paraId="716F31D4">
                  <w:pPr>
                    <w:widowControl/>
                    <w:tabs>
                      <w:tab w:val="left" w:pos="0"/>
                    </w:tabs>
                    <w:ind w:firstLine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</w:rPr>
                    <w:t>1个</w:t>
                  </w:r>
                </w:p>
              </w:tc>
              <w:tc>
                <w:tcPr>
                  <w:tcW w:w="3359" w:type="dxa"/>
                  <w:noWrap w:val="0"/>
                  <w:vAlign w:val="center"/>
                </w:tcPr>
                <w:p w14:paraId="79A97276">
                  <w:pPr>
                    <w:widowControl/>
                    <w:tabs>
                      <w:tab w:val="left" w:pos="0"/>
                    </w:tabs>
                    <w:ind w:firstLine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5378D6A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3" w:hRule="atLeast"/>
              </w:trPr>
              <w:tc>
                <w:tcPr>
                  <w:tcW w:w="2126" w:type="dxa"/>
                  <w:noWrap w:val="0"/>
                  <w:vAlign w:val="center"/>
                </w:tcPr>
                <w:p w14:paraId="1DE9A246">
                  <w:pPr>
                    <w:widowControl/>
                    <w:tabs>
                      <w:tab w:val="left" w:pos="0"/>
                    </w:tabs>
                    <w:ind w:firstLine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</w:rPr>
                    <w:t>计算机</w:t>
                  </w:r>
                </w:p>
              </w:tc>
              <w:tc>
                <w:tcPr>
                  <w:tcW w:w="873" w:type="dxa"/>
                  <w:noWrap w:val="0"/>
                  <w:vAlign w:val="center"/>
                </w:tcPr>
                <w:p w14:paraId="77BE8125">
                  <w:pPr>
                    <w:widowControl/>
                    <w:tabs>
                      <w:tab w:val="left" w:pos="0"/>
                    </w:tabs>
                    <w:ind w:firstLine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</w:rPr>
                    <w:t>1台</w:t>
                  </w:r>
                </w:p>
              </w:tc>
              <w:tc>
                <w:tcPr>
                  <w:tcW w:w="3359" w:type="dxa"/>
                  <w:noWrap w:val="0"/>
                  <w:vAlign w:val="center"/>
                </w:tcPr>
                <w:p w14:paraId="6B606D51">
                  <w:pPr>
                    <w:widowControl/>
                    <w:tabs>
                      <w:tab w:val="left" w:pos="0"/>
                    </w:tabs>
                    <w:ind w:firstLine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</w:tr>
          </w:tbl>
          <w:p w14:paraId="3F794515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sz w:val="24"/>
                <w:szCs w:val="24"/>
              </w:rPr>
            </w:pPr>
          </w:p>
          <w:p w14:paraId="25EFF5C7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sz w:val="24"/>
                <w:szCs w:val="24"/>
              </w:rPr>
            </w:pPr>
          </w:p>
          <w:p w14:paraId="6B64D745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sz w:val="24"/>
                <w:szCs w:val="24"/>
              </w:rPr>
            </w:pPr>
          </w:p>
          <w:p w14:paraId="65CD9EA5">
            <w:pPr>
              <w:spacing w:before="156" w:beforeLines="50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 w14:paraId="353DADC6">
            <w:pPr>
              <w:spacing w:before="156" w:beforeLines="50"/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</w:p>
          <w:p w14:paraId="3EA70B89">
            <w:pPr>
              <w:spacing w:before="156" w:beforeLines="50"/>
              <w:jc w:val="center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A.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连接网络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B.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发送信息、显示信息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 xml:space="preserve">C.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运行MQTT服务器，传输信息</w:t>
            </w:r>
          </w:p>
        </w:tc>
      </w:tr>
      <w:tr w14:paraId="49E85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  <w:noWrap w:val="0"/>
            <w:vAlign w:val="top"/>
          </w:tcPr>
          <w:p w14:paraId="53AA3665">
            <w:pPr>
              <w:spacing w:before="156" w:beforeLines="5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实验过程：</w:t>
            </w:r>
          </w:p>
        </w:tc>
      </w:tr>
      <w:tr w14:paraId="179D3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0" w:hRule="atLeast"/>
          <w:jc w:val="center"/>
        </w:trPr>
        <w:tc>
          <w:tcPr>
            <w:tcW w:w="9634" w:type="dxa"/>
            <w:noWrap w:val="0"/>
            <w:vAlign w:val="top"/>
          </w:tcPr>
          <w:p w14:paraId="218CBA3A">
            <w:pPr>
              <w:spacing w:line="480" w:lineRule="exact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实验步骤一：组建留言板实验网络环境</w:t>
            </w:r>
          </w:p>
          <w:p w14:paraId="13D5E75E">
            <w:pPr>
              <w:spacing w:line="48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实验内容：</w:t>
            </w:r>
          </w:p>
          <w:p w14:paraId="5CE51624">
            <w:pPr>
              <w:pStyle w:val="11"/>
              <w:numPr>
                <w:ilvl w:val="0"/>
                <w:numId w:val="2"/>
              </w:numPr>
              <w:spacing w:line="480" w:lineRule="exact"/>
              <w:ind w:left="480" w:firstLine="0" w:firstLineChars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准备实验器材：</w:t>
            </w:r>
          </w:p>
          <w:p w14:paraId="14F251F2">
            <w:pPr>
              <w:pStyle w:val="11"/>
              <w:numPr>
                <w:numId w:val="0"/>
              </w:numPr>
              <w:spacing w:line="48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color w:val="FF0000"/>
              </w:rPr>
              <w:pict>
                <v:shape id="_x0000_s1040" o:spid="_x0000_s1040" o:spt="75" alt="" type="#_x0000_t75" style="position:absolute;left:0pt;margin-left:63pt;margin-top:8.5pt;height:162.55pt;width:303.65pt;mso-wrap-distance-left:9pt;mso-wrap-distance-right:9pt;z-index:-251655168;mso-width-relative:page;mso-height-relative:page;" o:ole="t" filled="f" o:preferrelative="t" stroked="f" coordsize="21600,21600" wrapcoords="21592 -2 0 0 0 21600 21592 21602 8 21602 21600 21600 21600 0 8 -2 21592 -2">
                  <v:path/>
                  <v:fill on="f" focussize="0,0"/>
                  <v:stroke on="f"/>
                  <v:imagedata r:id="rId7" o:title=""/>
                  <o:lock v:ext="edit" aspectratio="t"/>
                  <w10:wrap type="tight"/>
                </v:shape>
                <o:OLEObject Type="Embed" ProgID="Word.Picture.8" ShapeID="_x0000_s1040" DrawAspect="Content" ObjectID="_1468075725" r:id="rId6">
                  <o:LockedField>false</o:LockedField>
                </o:OLEObject>
              </w:pict>
            </w:r>
          </w:p>
          <w:p w14:paraId="25318E45">
            <w:pPr>
              <w:pStyle w:val="11"/>
              <w:spacing w:line="480" w:lineRule="exact"/>
              <w:ind w:left="480" w:firstLine="0" w:firstLineChars="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F4211D4">
            <w:pPr>
              <w:pStyle w:val="11"/>
              <w:spacing w:line="480" w:lineRule="exact"/>
              <w:ind w:left="480" w:firstLine="0" w:firstLineChars="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4BC8B6A">
            <w:pPr>
              <w:pStyle w:val="11"/>
              <w:spacing w:line="480" w:lineRule="exact"/>
              <w:ind w:left="480" w:firstLine="0" w:firstLineChars="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B2B7F9B">
            <w:pPr>
              <w:pStyle w:val="11"/>
              <w:spacing w:line="480" w:lineRule="exact"/>
              <w:ind w:left="480" w:firstLine="0" w:firstLineChars="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936F382">
            <w:pPr>
              <w:pStyle w:val="11"/>
              <w:spacing w:line="480" w:lineRule="exact"/>
              <w:ind w:left="480" w:firstLine="0" w:firstLineChars="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5A6FBD2">
            <w:pPr>
              <w:pStyle w:val="11"/>
              <w:spacing w:line="480" w:lineRule="exact"/>
              <w:ind w:left="480" w:firstLine="0" w:firstLineChars="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0108CB9">
            <w:pPr>
              <w:pStyle w:val="11"/>
              <w:spacing w:line="480" w:lineRule="exact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利用微课，自主学习，打开编程软件，在MQTT服务器中添加主题名称，启动服务器。完成物联网系统搭建任务。</w:t>
            </w:r>
          </w:p>
          <w:p w14:paraId="6876C87A">
            <w:pPr>
              <w:pStyle w:val="11"/>
              <w:spacing w:line="4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实验小结：“主题”是MQTT协议中的重要概念，发送端与接收端必须订阅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>同一/不同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主题才可以实现信息交互。本次实验中小组设置的主题为：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。</w:t>
            </w:r>
          </w:p>
        </w:tc>
      </w:tr>
      <w:tr w14:paraId="6C4F8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  <w:noWrap w:val="0"/>
            <w:vAlign w:val="top"/>
          </w:tcPr>
          <w:p w14:paraId="049F2CCD">
            <w:pPr>
              <w:spacing w:line="480" w:lineRule="exact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实验步骤二：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编程实现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留言与公告功能</w:t>
            </w:r>
          </w:p>
          <w:p w14:paraId="616E6FC3">
            <w:pPr>
              <w:spacing w:line="48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实验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内容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：</w:t>
            </w:r>
          </w:p>
          <w:p w14:paraId="02EA4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学习发送留言功能代码，根据理解写一写方框中积木代码的含义。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>打开编程软件，编程实现发送信息的功能。</w:t>
            </w:r>
          </w:p>
          <w:p w14:paraId="259B06D5"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eastAsia="宋体" w:cs="Arial"/>
                <w:bCs/>
                <w:color w:val="000000"/>
                <w:kern w:val="0"/>
                <w:sz w:val="18"/>
                <w:szCs w:val="18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1048385</wp:posOffset>
                  </wp:positionH>
                  <wp:positionV relativeFrom="paragraph">
                    <wp:posOffset>43815</wp:posOffset>
                  </wp:positionV>
                  <wp:extent cx="3535680" cy="2287905"/>
                  <wp:effectExtent l="0" t="0" r="7620" b="17145"/>
                  <wp:wrapTight wrapText="bothSides">
                    <wp:wrapPolygon>
                      <wp:start x="0" y="0"/>
                      <wp:lineTo x="0" y="21402"/>
                      <wp:lineTo x="21530" y="21402"/>
                      <wp:lineTo x="21530" y="0"/>
                      <wp:lineTo x="0" y="0"/>
                    </wp:wrapPolygon>
                  </wp:wrapTight>
                  <wp:docPr id="16" name="图片 36" descr="代码含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36" descr="代码含义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680" cy="2287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0C9B339">
            <w:pPr>
              <w:spacing w:line="480" w:lineRule="exact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0BE510E3"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111843D4">
            <w:pPr>
              <w:spacing w:line="480" w:lineRule="exact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396F8541">
            <w:pPr>
              <w:spacing w:line="480" w:lineRule="exact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7FBF6378">
            <w:pPr>
              <w:spacing w:line="480" w:lineRule="exact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05A15465">
            <w:pPr>
              <w:spacing w:line="480" w:lineRule="exact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097FFC2F">
            <w:pPr>
              <w:spacing w:line="480" w:lineRule="exact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6C811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阅读“显示留言”程序，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在老师提供的源程序中</w:t>
            </w: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根据要求修改并完善程序，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小组合作</w:t>
            </w: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实现显示留言功能。</w:t>
            </w:r>
          </w:p>
          <w:p w14:paraId="79A990BA">
            <w:pPr>
              <w:spacing w:line="480" w:lineRule="exac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  <w:p w14:paraId="1383C845">
            <w:pPr>
              <w:spacing w:line="48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  <w:p w14:paraId="6D3AEEE0"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1379855</wp:posOffset>
                  </wp:positionH>
                  <wp:positionV relativeFrom="paragraph">
                    <wp:posOffset>-4292600</wp:posOffset>
                  </wp:positionV>
                  <wp:extent cx="3818255" cy="2559050"/>
                  <wp:effectExtent l="0" t="0" r="0" b="0"/>
                  <wp:wrapTight wrapText="bothSides">
                    <wp:wrapPolygon>
                      <wp:start x="1401" y="0"/>
                      <wp:lineTo x="431" y="161"/>
                      <wp:lineTo x="108" y="965"/>
                      <wp:lineTo x="108" y="20582"/>
                      <wp:lineTo x="647" y="21386"/>
                      <wp:lineTo x="1509" y="21386"/>
                      <wp:lineTo x="3233" y="20903"/>
                      <wp:lineTo x="3125" y="20582"/>
                      <wp:lineTo x="20045" y="18170"/>
                      <wp:lineTo x="20260" y="15919"/>
                      <wp:lineTo x="19721" y="15758"/>
                      <wp:lineTo x="14980" y="15436"/>
                      <wp:lineTo x="21122" y="13989"/>
                      <wp:lineTo x="20907" y="12864"/>
                      <wp:lineTo x="11531" y="12542"/>
                      <wp:lineTo x="11208" y="10452"/>
                      <wp:lineTo x="10992" y="10291"/>
                      <wp:lineTo x="19506" y="9004"/>
                      <wp:lineTo x="19506" y="7397"/>
                      <wp:lineTo x="12501" y="5789"/>
                      <wp:lineTo x="7867" y="5145"/>
                      <wp:lineTo x="10884" y="5145"/>
                      <wp:lineTo x="16381" y="3537"/>
                      <wp:lineTo x="16381" y="2412"/>
                      <wp:lineTo x="2479" y="0"/>
                      <wp:lineTo x="1401" y="0"/>
                    </wp:wrapPolygon>
                  </wp:wrapTight>
                  <wp:docPr id="17" name="图片 37" descr="显示留言代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37" descr="显示留言代码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8255" cy="255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E456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  <w:noWrap w:val="0"/>
            <w:vAlign w:val="top"/>
          </w:tcPr>
          <w:p w14:paraId="116328E3"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实验步骤三：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调试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班级智慧留言板功能</w:t>
            </w:r>
          </w:p>
          <w:p w14:paraId="0D3AF178"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实验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内容：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运行程序，测试班级留言板，查看留言显示屏能否接收到留言信息。根据测试过程填写表格。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</w:t>
            </w:r>
          </w:p>
          <w:p w14:paraId="55D377B0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cs="Arial"/>
                <w:bCs/>
                <w:color w:val="000000"/>
                <w:kern w:val="0"/>
                <w:sz w:val="18"/>
                <w:szCs w:val="18"/>
              </w:rPr>
              <w:drawing>
                <wp:inline distT="0" distB="0" distL="114300" distR="114300">
                  <wp:extent cx="4271010" cy="1945005"/>
                  <wp:effectExtent l="0" t="0" r="15240" b="17145"/>
                  <wp:docPr id="18" name="图片 38" descr="测试表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38" descr="测试表格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1010" cy="1945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B49C1F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实验结论：本节课，我们用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器材，搭建了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设备，验证了MQTT协议。同时也理解了，MQTT协议中要想实现发送和接收数据，必须保持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一致。</w:t>
            </w:r>
          </w:p>
        </w:tc>
      </w:tr>
      <w:tr w14:paraId="1449D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7" w:hRule="atLeast"/>
          <w:jc w:val="center"/>
        </w:trPr>
        <w:tc>
          <w:tcPr>
            <w:tcW w:w="9634" w:type="dxa"/>
            <w:noWrap w:val="0"/>
            <w:vAlign w:val="top"/>
          </w:tcPr>
          <w:p w14:paraId="545EC162">
            <w:pPr>
              <w:spacing w:before="156" w:beforeLines="5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实验总结：</w:t>
            </w:r>
          </w:p>
          <w:p w14:paraId="58A79583">
            <w:pPr>
              <w:spacing w:before="156" w:beforeLines="5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一、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请各小组从下面几点汇报本次实验项目。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47"/>
              <w:gridCol w:w="3270"/>
              <w:gridCol w:w="3840"/>
            </w:tblGrid>
            <w:tr w14:paraId="1FE481C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900" w:hRule="atLeast"/>
              </w:trPr>
              <w:tc>
                <w:tcPr>
                  <w:tcW w:w="2147" w:type="dxa"/>
                  <w:vAlign w:val="center"/>
                </w:tcPr>
                <w:p w14:paraId="7775D80C">
                  <w:pPr>
                    <w:spacing w:before="156" w:beforeLines="50"/>
                    <w:jc w:val="center"/>
                    <w:rPr>
                      <w:rFonts w:ascii="仿宋" w:hAnsi="仿宋" w:eastAsia="仿宋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/>
                      <w:b/>
                      <w:bCs/>
                      <w:sz w:val="22"/>
                      <w:szCs w:val="22"/>
                    </w:rPr>
                    <w:t>1</w:t>
                  </w:r>
                  <w:r>
                    <w:rPr>
                      <w:rFonts w:ascii="仿宋" w:hAnsi="仿宋" w:eastAsia="仿宋"/>
                      <w:b/>
                      <w:bCs/>
                      <w:sz w:val="22"/>
                      <w:szCs w:val="22"/>
                    </w:rPr>
                    <w:t>.小组项目概述</w:t>
                  </w:r>
                </w:p>
              </w:tc>
              <w:tc>
                <w:tcPr>
                  <w:tcW w:w="3270" w:type="dxa"/>
                  <w:vAlign w:val="center"/>
                </w:tcPr>
                <w:p w14:paraId="02D6C533">
                  <w:pPr>
                    <w:spacing w:before="156" w:beforeLines="50"/>
                    <w:jc w:val="left"/>
                    <w:rPr>
                      <w:rFonts w:ascii="仿宋" w:hAnsi="仿宋" w:eastAsia="仿宋"/>
                      <w:color w:val="376092" w:themeColor="accent1" w:themeShade="BF"/>
                      <w:sz w:val="22"/>
                      <w:szCs w:val="22"/>
                    </w:rPr>
                  </w:pPr>
                  <w:r>
                    <w:rPr>
                      <w:rFonts w:ascii="仿宋" w:hAnsi="仿宋" w:eastAsia="仿宋"/>
                      <w:color w:val="376092" w:themeColor="accent1" w:themeShade="BF"/>
                      <w:sz w:val="22"/>
                      <w:szCs w:val="22"/>
                    </w:rPr>
                    <w:t>本次</w:t>
                  </w:r>
                  <w:r>
                    <w:rPr>
                      <w:rFonts w:hint="eastAsia" w:ascii="仿宋" w:hAnsi="仿宋" w:eastAsia="仿宋"/>
                      <w:color w:val="376092" w:themeColor="accent1" w:themeShade="BF"/>
                      <w:sz w:val="22"/>
                      <w:szCs w:val="22"/>
                    </w:rPr>
                    <w:t>实验</w:t>
                  </w:r>
                  <w:r>
                    <w:rPr>
                      <w:rFonts w:ascii="仿宋" w:hAnsi="仿宋" w:eastAsia="仿宋"/>
                      <w:color w:val="376092" w:themeColor="accent1" w:themeShade="BF"/>
                      <w:sz w:val="22"/>
                      <w:szCs w:val="22"/>
                    </w:rPr>
                    <w:t>我们</w:t>
                  </w:r>
                  <w:r>
                    <w:rPr>
                      <w:rFonts w:hint="eastAsia" w:ascii="仿宋" w:hAnsi="仿宋" w:eastAsia="仿宋"/>
                      <w:color w:val="376092" w:themeColor="accent1" w:themeShade="BF"/>
                      <w:sz w:val="22"/>
                      <w:szCs w:val="22"/>
                    </w:rPr>
                    <w:t>如何</w:t>
                  </w:r>
                  <w:r>
                    <w:rPr>
                      <w:rFonts w:ascii="仿宋" w:hAnsi="仿宋" w:eastAsia="仿宋"/>
                      <w:color w:val="376092" w:themeColor="accent1" w:themeShade="BF"/>
                      <w:sz w:val="22"/>
                      <w:szCs w:val="22"/>
                    </w:rPr>
                    <w:t>分工，克服困难，在实验中学到的知识和技能。</w:t>
                  </w:r>
                </w:p>
              </w:tc>
              <w:tc>
                <w:tcPr>
                  <w:tcW w:w="3840" w:type="dxa"/>
                  <w:vAlign w:val="center"/>
                </w:tcPr>
                <w:p w14:paraId="65978845">
                  <w:pPr>
                    <w:spacing w:before="156" w:beforeLines="50"/>
                    <w:jc w:val="center"/>
                    <w:rPr>
                      <w:rFonts w:ascii="仿宋" w:hAnsi="仿宋" w:eastAsia="仿宋"/>
                      <w:b/>
                      <w:sz w:val="24"/>
                      <w:szCs w:val="24"/>
                    </w:rPr>
                  </w:pPr>
                </w:p>
              </w:tc>
            </w:tr>
            <w:tr w14:paraId="6F45FFB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51" w:hRule="atLeast"/>
              </w:trPr>
              <w:tc>
                <w:tcPr>
                  <w:tcW w:w="2147" w:type="dxa"/>
                  <w:vAlign w:val="center"/>
                </w:tcPr>
                <w:p w14:paraId="62A80FB8">
                  <w:pPr>
                    <w:spacing w:before="156" w:beforeLines="50"/>
                    <w:jc w:val="center"/>
                    <w:rPr>
                      <w:rFonts w:ascii="仿宋" w:hAnsi="仿宋" w:eastAsia="仿宋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/>
                      <w:b/>
                      <w:bCs/>
                      <w:sz w:val="22"/>
                      <w:szCs w:val="22"/>
                    </w:rPr>
                    <w:t>2</w:t>
                  </w:r>
                  <w:r>
                    <w:rPr>
                      <w:rFonts w:ascii="仿宋" w:hAnsi="仿宋" w:eastAsia="仿宋"/>
                      <w:b/>
                      <w:bCs/>
                      <w:sz w:val="22"/>
                      <w:szCs w:val="22"/>
                    </w:rPr>
                    <w:t>.项目执行过程</w:t>
                  </w:r>
                </w:p>
              </w:tc>
              <w:tc>
                <w:tcPr>
                  <w:tcW w:w="3270" w:type="dxa"/>
                  <w:vAlign w:val="center"/>
                </w:tcPr>
                <w:p w14:paraId="7AA18EE2">
                  <w:pPr>
                    <w:spacing w:before="156" w:beforeLines="50"/>
                    <w:jc w:val="left"/>
                    <w:rPr>
                      <w:rFonts w:ascii="仿宋" w:hAnsi="仿宋" w:eastAsia="仿宋"/>
                      <w:color w:val="376092" w:themeColor="accent1" w:themeShade="BF"/>
                      <w:sz w:val="22"/>
                      <w:szCs w:val="22"/>
                    </w:rPr>
                  </w:pPr>
                  <w:r>
                    <w:rPr>
                      <w:rFonts w:ascii="仿宋" w:hAnsi="仿宋" w:eastAsia="仿宋"/>
                      <w:color w:val="376092" w:themeColor="accent1" w:themeShade="BF"/>
                      <w:sz w:val="22"/>
                      <w:szCs w:val="22"/>
                    </w:rPr>
                    <w:t>在各个实验阶段，我们完成了哪些关键任务（如：连接了硬件；修改了哪部分程序；测试并记录了几组数据；数据结果如何等）</w:t>
                  </w:r>
                </w:p>
              </w:tc>
              <w:tc>
                <w:tcPr>
                  <w:tcW w:w="3840" w:type="dxa"/>
                  <w:vAlign w:val="center"/>
                </w:tcPr>
                <w:p w14:paraId="56367AA9">
                  <w:pPr>
                    <w:spacing w:before="156" w:beforeLines="50"/>
                    <w:jc w:val="center"/>
                    <w:rPr>
                      <w:rFonts w:ascii="仿宋" w:hAnsi="仿宋" w:eastAsia="仿宋"/>
                      <w:b/>
                      <w:sz w:val="24"/>
                      <w:szCs w:val="24"/>
                    </w:rPr>
                  </w:pPr>
                </w:p>
              </w:tc>
            </w:tr>
            <w:tr w14:paraId="21CA605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27" w:hRule="atLeast"/>
              </w:trPr>
              <w:tc>
                <w:tcPr>
                  <w:tcW w:w="2147" w:type="dxa"/>
                  <w:vAlign w:val="center"/>
                </w:tcPr>
                <w:p w14:paraId="368B96A0">
                  <w:pPr>
                    <w:spacing w:before="156" w:beforeLines="50"/>
                    <w:jc w:val="center"/>
                    <w:rPr>
                      <w:rFonts w:ascii="仿宋" w:hAnsi="仿宋" w:eastAsia="仿宋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/>
                      <w:b/>
                      <w:bCs/>
                      <w:sz w:val="22"/>
                      <w:szCs w:val="22"/>
                    </w:rPr>
                    <w:t>3</w:t>
                  </w:r>
                  <w:r>
                    <w:rPr>
                      <w:rFonts w:ascii="仿宋" w:hAnsi="仿宋" w:eastAsia="仿宋"/>
                      <w:b/>
                      <w:bCs/>
                      <w:sz w:val="22"/>
                      <w:szCs w:val="22"/>
                    </w:rPr>
                    <w:t>.成果与反思</w:t>
                  </w:r>
                </w:p>
              </w:tc>
              <w:tc>
                <w:tcPr>
                  <w:tcW w:w="3270" w:type="dxa"/>
                  <w:vAlign w:val="center"/>
                </w:tcPr>
                <w:p w14:paraId="710C1371">
                  <w:pPr>
                    <w:spacing w:before="156" w:beforeLines="50"/>
                    <w:jc w:val="left"/>
                    <w:rPr>
                      <w:rFonts w:ascii="仿宋" w:hAnsi="仿宋" w:eastAsia="仿宋"/>
                      <w:color w:val="376092" w:themeColor="accent1" w:themeShade="BF"/>
                      <w:sz w:val="22"/>
                      <w:szCs w:val="22"/>
                    </w:rPr>
                  </w:pPr>
                  <w:r>
                    <w:rPr>
                      <w:rFonts w:ascii="仿宋" w:hAnsi="仿宋" w:eastAsia="仿宋"/>
                      <w:color w:val="376092" w:themeColor="accent1" w:themeShade="BF"/>
                      <w:sz w:val="22"/>
                      <w:szCs w:val="22"/>
                    </w:rPr>
                    <w:t>在</w:t>
                  </w:r>
                  <w:r>
                    <w:rPr>
                      <w:rFonts w:hint="eastAsia" w:ascii="仿宋" w:hAnsi="仿宋" w:eastAsia="仿宋"/>
                      <w:color w:val="376092" w:themeColor="accent1" w:themeShade="BF"/>
                      <w:sz w:val="22"/>
                      <w:szCs w:val="22"/>
                    </w:rPr>
                    <w:t>实验</w:t>
                  </w:r>
                  <w:r>
                    <w:rPr>
                      <w:rFonts w:ascii="仿宋" w:hAnsi="仿宋" w:eastAsia="仿宋"/>
                      <w:color w:val="376092" w:themeColor="accent1" w:themeShade="BF"/>
                      <w:sz w:val="22"/>
                      <w:szCs w:val="22"/>
                    </w:rPr>
                    <w:t>过程中我们遇到了哪些困难与挑战，以及我们如何解决问题，从中学习和成长的。</w:t>
                  </w:r>
                </w:p>
              </w:tc>
              <w:tc>
                <w:tcPr>
                  <w:tcW w:w="3840" w:type="dxa"/>
                  <w:vAlign w:val="center"/>
                </w:tcPr>
                <w:p w14:paraId="6C7D085B">
                  <w:pPr>
                    <w:spacing w:before="156" w:beforeLines="50"/>
                    <w:jc w:val="center"/>
                    <w:rPr>
                      <w:rFonts w:ascii="仿宋" w:hAnsi="仿宋" w:eastAsia="仿宋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F928F42">
            <w:pPr>
              <w:spacing w:before="156" w:beforeLines="50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二、完成评价量表填写</w:t>
            </w:r>
          </w:p>
          <w:p w14:paraId="28D0B3EE">
            <w:pPr>
              <w:spacing w:before="156" w:beforeLines="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drawing>
                <wp:inline distT="0" distB="0" distL="114300" distR="114300">
                  <wp:extent cx="5148580" cy="4286250"/>
                  <wp:effectExtent l="0" t="0" r="13970" b="0"/>
                  <wp:docPr id="1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t="1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8580" cy="428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8D53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7" w:hRule="atLeast"/>
          <w:jc w:val="center"/>
        </w:trPr>
        <w:tc>
          <w:tcPr>
            <w:tcW w:w="9634" w:type="dxa"/>
            <w:noWrap w:val="0"/>
            <w:vAlign w:val="top"/>
          </w:tcPr>
          <w:p w14:paraId="6C7CD84C">
            <w:pPr>
              <w:spacing w:before="156" w:beforeLines="5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实验拓展：</w:t>
            </w:r>
          </w:p>
          <w:p w14:paraId="2ADFE24C">
            <w:pPr>
              <w:spacing w:before="156" w:beforeLines="50"/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  <w:lang w:val="en-US" w:eastAsia="zh-CN"/>
              </w:rPr>
              <w:t>1．基础性作业</w:t>
            </w:r>
          </w:p>
          <w:p w14:paraId="1B537525">
            <w:pPr>
              <w:spacing w:before="156" w:beforeLines="50"/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  <w:lang w:val="en-US" w:eastAsia="zh-CN"/>
              </w:rPr>
              <w:t>你还能为自己设计的班级留言板添加哪些功能，如何实现呢？请根据所学内容为班级留言板设计并添加新的功能。</w:t>
            </w:r>
          </w:p>
          <w:p w14:paraId="1970A513">
            <w:pPr>
              <w:spacing w:before="156" w:beforeLines="50"/>
              <w:rPr>
                <w:rFonts w:hint="default" w:ascii="仿宋" w:hAnsi="仿宋" w:eastAsia="仿宋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                </w:t>
            </w:r>
            <w:r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    </w:t>
            </w:r>
          </w:p>
          <w:p w14:paraId="516D3FB4">
            <w:pPr>
              <w:spacing w:before="156" w:beforeLines="50"/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  <w:lang w:val="en-US" w:eastAsia="zh-CN"/>
              </w:rPr>
              <w:t>2．拓展性作业</w:t>
            </w:r>
          </w:p>
          <w:p w14:paraId="222BE08D">
            <w:pPr>
              <w:spacing w:before="156" w:beforeLines="50"/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  <w:lang w:val="en-US" w:eastAsia="zh-CN"/>
              </w:rPr>
              <w:t>随着智能家居的普及，家庭安防成为了人们关注的焦点。请利用所学知识，设计一个“智能家居安防系统”，实现设备互联、及时报警等功能。</w:t>
            </w:r>
          </w:p>
          <w:p w14:paraId="229932F7">
            <w:pPr>
              <w:spacing w:before="156" w:beforeLines="5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  <w:lang w:val="en-US" w:eastAsia="zh-CN"/>
              </w:rPr>
              <w:t>可以先在课堂中说一说如何实施，再利用课后完成作业。</w:t>
            </w:r>
          </w:p>
        </w:tc>
      </w:tr>
    </w:tbl>
    <w:p w14:paraId="50B598F0"/>
    <w:sectPr>
      <w:footerReference r:id="rId3" w:type="default"/>
      <w:pgSz w:w="11906" w:h="16838"/>
      <w:pgMar w:top="1077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306F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97474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He6nMPdAQAAvw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97474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6FC5DE"/>
    <w:multiLevelType w:val="singleLevel"/>
    <w:tmpl w:val="406FC5DE"/>
    <w:lvl w:ilvl="0" w:tentative="0">
      <w:start w:val="3"/>
      <w:numFmt w:val="decimal"/>
      <w:suff w:val="nothing"/>
      <w:lvlText w:val="%1．"/>
      <w:lvlJc w:val="left"/>
    </w:lvl>
  </w:abstractNum>
  <w:abstractNum w:abstractNumId="1">
    <w:nsid w:val="65C3A55F"/>
    <w:multiLevelType w:val="singleLevel"/>
    <w:tmpl w:val="65C3A55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4YzE1NjI3ZjUzYWM3ZDRjZmQ4NjQ1YjM0MTM5MDkifQ=="/>
  </w:docVars>
  <w:rsids>
    <w:rsidRoot w:val="00BF4503"/>
    <w:rsid w:val="00027499"/>
    <w:rsid w:val="00041BD7"/>
    <w:rsid w:val="0004208A"/>
    <w:rsid w:val="00084C86"/>
    <w:rsid w:val="000B6C5D"/>
    <w:rsid w:val="000C37BF"/>
    <w:rsid w:val="000D43B9"/>
    <w:rsid w:val="000D76BC"/>
    <w:rsid w:val="00123D71"/>
    <w:rsid w:val="0014468E"/>
    <w:rsid w:val="00152DDC"/>
    <w:rsid w:val="00182825"/>
    <w:rsid w:val="00183207"/>
    <w:rsid w:val="001B6882"/>
    <w:rsid w:val="001D316C"/>
    <w:rsid w:val="001F0E1A"/>
    <w:rsid w:val="00253D96"/>
    <w:rsid w:val="00284F24"/>
    <w:rsid w:val="002B3DBB"/>
    <w:rsid w:val="002D2743"/>
    <w:rsid w:val="002E6FF7"/>
    <w:rsid w:val="0036212E"/>
    <w:rsid w:val="00375A7C"/>
    <w:rsid w:val="003C0F60"/>
    <w:rsid w:val="003D1E7F"/>
    <w:rsid w:val="003E6854"/>
    <w:rsid w:val="0041064C"/>
    <w:rsid w:val="004122B9"/>
    <w:rsid w:val="0047574E"/>
    <w:rsid w:val="00484EF2"/>
    <w:rsid w:val="004857F1"/>
    <w:rsid w:val="004C0835"/>
    <w:rsid w:val="004E661F"/>
    <w:rsid w:val="005011FD"/>
    <w:rsid w:val="00522974"/>
    <w:rsid w:val="00525B31"/>
    <w:rsid w:val="005E6387"/>
    <w:rsid w:val="00633342"/>
    <w:rsid w:val="00647C2E"/>
    <w:rsid w:val="0065653F"/>
    <w:rsid w:val="006813E2"/>
    <w:rsid w:val="0069486C"/>
    <w:rsid w:val="006F517B"/>
    <w:rsid w:val="007A1F19"/>
    <w:rsid w:val="007A27A8"/>
    <w:rsid w:val="007E34D8"/>
    <w:rsid w:val="0081177E"/>
    <w:rsid w:val="0085582C"/>
    <w:rsid w:val="00857C30"/>
    <w:rsid w:val="008B4B34"/>
    <w:rsid w:val="008C6BEC"/>
    <w:rsid w:val="00962F01"/>
    <w:rsid w:val="00964B87"/>
    <w:rsid w:val="00983AD8"/>
    <w:rsid w:val="00A07592"/>
    <w:rsid w:val="00A22C44"/>
    <w:rsid w:val="00A3173F"/>
    <w:rsid w:val="00A603C7"/>
    <w:rsid w:val="00A95E68"/>
    <w:rsid w:val="00A963F3"/>
    <w:rsid w:val="00AE1C56"/>
    <w:rsid w:val="00B148D2"/>
    <w:rsid w:val="00B619CB"/>
    <w:rsid w:val="00B62AC0"/>
    <w:rsid w:val="00B7465C"/>
    <w:rsid w:val="00B928C0"/>
    <w:rsid w:val="00BB3942"/>
    <w:rsid w:val="00BC2B4C"/>
    <w:rsid w:val="00BD04A7"/>
    <w:rsid w:val="00BD75DA"/>
    <w:rsid w:val="00BF11D7"/>
    <w:rsid w:val="00BF4503"/>
    <w:rsid w:val="00BF4F2C"/>
    <w:rsid w:val="00C03641"/>
    <w:rsid w:val="00C1382F"/>
    <w:rsid w:val="00C80CDE"/>
    <w:rsid w:val="00C8347B"/>
    <w:rsid w:val="00C87566"/>
    <w:rsid w:val="00C91D68"/>
    <w:rsid w:val="00CA53F9"/>
    <w:rsid w:val="00CD0F64"/>
    <w:rsid w:val="00D131DA"/>
    <w:rsid w:val="00D31009"/>
    <w:rsid w:val="00D46AB5"/>
    <w:rsid w:val="00D51E4F"/>
    <w:rsid w:val="00D62D80"/>
    <w:rsid w:val="00D63090"/>
    <w:rsid w:val="00D65315"/>
    <w:rsid w:val="00D7411C"/>
    <w:rsid w:val="00D9625A"/>
    <w:rsid w:val="00DA3CBE"/>
    <w:rsid w:val="00DE569C"/>
    <w:rsid w:val="00E15800"/>
    <w:rsid w:val="00E4210B"/>
    <w:rsid w:val="00E74C8B"/>
    <w:rsid w:val="00EB6BA7"/>
    <w:rsid w:val="00EC04E1"/>
    <w:rsid w:val="00F10294"/>
    <w:rsid w:val="00F52A95"/>
    <w:rsid w:val="00F668B1"/>
    <w:rsid w:val="00FB0647"/>
    <w:rsid w:val="00FB0881"/>
    <w:rsid w:val="00FD7BE9"/>
    <w:rsid w:val="00FE5098"/>
    <w:rsid w:val="06020126"/>
    <w:rsid w:val="066A7A79"/>
    <w:rsid w:val="075E313A"/>
    <w:rsid w:val="09CA1856"/>
    <w:rsid w:val="09E65669"/>
    <w:rsid w:val="0AF35E95"/>
    <w:rsid w:val="0C5827AB"/>
    <w:rsid w:val="12290E99"/>
    <w:rsid w:val="158869B9"/>
    <w:rsid w:val="18B828C6"/>
    <w:rsid w:val="19445F08"/>
    <w:rsid w:val="19B26E85"/>
    <w:rsid w:val="19EC0A79"/>
    <w:rsid w:val="1ABA7B0B"/>
    <w:rsid w:val="1FDF698A"/>
    <w:rsid w:val="205904EB"/>
    <w:rsid w:val="211A411E"/>
    <w:rsid w:val="230F7587"/>
    <w:rsid w:val="2842494F"/>
    <w:rsid w:val="2E79749B"/>
    <w:rsid w:val="2EBC0FFC"/>
    <w:rsid w:val="2FAB0637"/>
    <w:rsid w:val="2FB15C4D"/>
    <w:rsid w:val="3308364D"/>
    <w:rsid w:val="330B38C7"/>
    <w:rsid w:val="34F52A80"/>
    <w:rsid w:val="36E7464B"/>
    <w:rsid w:val="37DC3A83"/>
    <w:rsid w:val="3E111FAD"/>
    <w:rsid w:val="3F1E4982"/>
    <w:rsid w:val="43C755E8"/>
    <w:rsid w:val="48B9571B"/>
    <w:rsid w:val="49D2118A"/>
    <w:rsid w:val="4A963F66"/>
    <w:rsid w:val="56423E2D"/>
    <w:rsid w:val="56516CB5"/>
    <w:rsid w:val="5A946E20"/>
    <w:rsid w:val="5BE432E3"/>
    <w:rsid w:val="5D375134"/>
    <w:rsid w:val="5D4D4958"/>
    <w:rsid w:val="5ECF671B"/>
    <w:rsid w:val="60482704"/>
    <w:rsid w:val="61381C7F"/>
    <w:rsid w:val="63352116"/>
    <w:rsid w:val="6723497B"/>
    <w:rsid w:val="68B03FED"/>
    <w:rsid w:val="697069D6"/>
    <w:rsid w:val="70027824"/>
    <w:rsid w:val="713E0126"/>
    <w:rsid w:val="736065DE"/>
    <w:rsid w:val="76236746"/>
    <w:rsid w:val="765406AD"/>
    <w:rsid w:val="773D7394"/>
    <w:rsid w:val="78C7160B"/>
    <w:rsid w:val="7A5A200A"/>
    <w:rsid w:val="7AED1D93"/>
    <w:rsid w:val="7C792C1C"/>
    <w:rsid w:val="7E1A3F8B"/>
    <w:rsid w:val="7F5434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link w:val="2"/>
    <w:semiHidden/>
    <w:uiPriority w:val="99"/>
    <w:rPr>
      <w:sz w:val="18"/>
      <w:szCs w:val="18"/>
    </w:rPr>
  </w:style>
  <w:style w:type="character" w:customStyle="1" w:styleId="9">
    <w:name w:val="页脚 Char"/>
    <w:link w:val="3"/>
    <w:qFormat/>
    <w:uiPriority w:val="99"/>
    <w:rPr>
      <w:sz w:val="18"/>
      <w:szCs w:val="18"/>
    </w:rPr>
  </w:style>
  <w:style w:type="character" w:customStyle="1" w:styleId="10">
    <w:name w:val="页眉 Char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正文首行缩进2字符 Char Char"/>
    <w:basedOn w:val="1"/>
    <w:qFormat/>
    <w:uiPriority w:val="0"/>
    <w:pPr>
      <w:adjustRightInd/>
      <w:snapToGrid/>
      <w:ind w:firstLine="420" w:firstLineChars="200"/>
    </w:pPr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emf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773</Words>
  <Characters>778</Characters>
  <Lines>10</Lines>
  <Paragraphs>2</Paragraphs>
  <TotalTime>0</TotalTime>
  <ScaleCrop>false</ScaleCrop>
  <LinksUpToDate>false</LinksUpToDate>
  <CharactersWithSpaces>883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2024-04-20T03:05:00Z</dcterms:created>
  <dc:creator>bwcz01</dc:creator>
  <cp:lastModifiedBy>钟璇✨</cp:lastModifiedBy>
  <cp:lastPrinted>2024-05-09T08:35:00Z</cp:lastPrinted>
  <dcterms:modified xsi:type="dcterms:W3CDTF">2024-08-21T15:58:13Z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820B375F9583404A9C4C762796B5B3C5_13</vt:lpwstr>
  </property>
</Properties>
</file>