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4A" w:rsidRDefault="0013124A" w:rsidP="0013124A">
      <w:pPr>
        <w:pStyle w:val="2"/>
        <w:ind w:firstLineChars="0" w:firstLine="0"/>
        <w:jc w:val="center"/>
        <w:rPr>
          <w:rFonts w:eastAsia="黑体" w:cs="Times New Roman"/>
          <w:b/>
          <w:sz w:val="32"/>
          <w:szCs w:val="32"/>
        </w:rPr>
      </w:pPr>
      <w:r w:rsidRPr="0013124A">
        <w:rPr>
          <w:rFonts w:eastAsia="黑体" w:cs="Times New Roman"/>
          <w:b/>
          <w:sz w:val="32"/>
          <w:szCs w:val="32"/>
        </w:rPr>
        <w:t>学习任务单</w:t>
      </w:r>
    </w:p>
    <w:p w:rsidR="0013124A" w:rsidRPr="0013124A" w:rsidRDefault="0013124A" w:rsidP="0013124A">
      <w:pPr>
        <w:pStyle w:val="2"/>
        <w:ind w:firstLineChars="0" w:firstLine="0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13124A">
        <w:rPr>
          <w:rFonts w:ascii="仿宋" w:eastAsia="仿宋" w:hAnsi="仿宋" w:cs="Times New Roman"/>
          <w:b/>
          <w:sz w:val="28"/>
          <w:szCs w:val="28"/>
        </w:rPr>
        <w:t>一、活动准备</w:t>
      </w:r>
    </w:p>
    <w:tbl>
      <w:tblPr>
        <w:tblW w:w="0" w:type="auto"/>
        <w:jc w:val="center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8"/>
        <w:gridCol w:w="2693"/>
        <w:gridCol w:w="2773"/>
      </w:tblGrid>
      <w:tr w:rsidR="0013124A" w:rsidTr="0013124A">
        <w:trPr>
          <w:trHeight w:val="376"/>
          <w:jc w:val="center"/>
        </w:trPr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3124A" w:rsidRDefault="0013124A">
            <w:pPr>
              <w:ind w:firstLine="0"/>
              <w:jc w:val="center"/>
              <w:rPr>
                <w:rFonts w:eastAsia="仿宋" w:cs="仿宋"/>
                <w:color w:val="00000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活动准备</w:t>
            </w:r>
          </w:p>
        </w:tc>
      </w:tr>
      <w:tr w:rsidR="0013124A" w:rsidTr="0013124A">
        <w:trPr>
          <w:trHeight w:val="37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24A" w:rsidRDefault="0013124A" w:rsidP="0013124A">
            <w:pPr>
              <w:ind w:firstLine="0"/>
              <w:jc w:val="left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．数字工具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□电脑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□平板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□手机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□其他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>_______</w:t>
            </w:r>
          </w:p>
        </w:tc>
      </w:tr>
      <w:tr w:rsidR="0013124A" w:rsidTr="0013124A">
        <w:trPr>
          <w:trHeight w:val="41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24A" w:rsidRDefault="0013124A" w:rsidP="0013124A">
            <w:pPr>
              <w:ind w:firstLine="0"/>
              <w:jc w:val="left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．在线音乐播放器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</w:t>
            </w:r>
            <w:proofErr w:type="gramStart"/>
            <w:r>
              <w:rPr>
                <w:rFonts w:eastAsia="仿宋" w:cs="仿宋" w:hint="eastAsia"/>
                <w:color w:val="000000"/>
                <w:sz w:val="18"/>
                <w:szCs w:val="18"/>
              </w:rPr>
              <w:t>酷狗音乐</w:t>
            </w:r>
            <w:proofErr w:type="gramEnd"/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□全民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>K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歌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>QQ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音乐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□其他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>_______</w:t>
            </w:r>
          </w:p>
        </w:tc>
      </w:tr>
      <w:tr w:rsidR="0013124A" w:rsidTr="0013124A">
        <w:trPr>
          <w:trHeight w:val="584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24A" w:rsidRDefault="0013124A" w:rsidP="0013124A">
            <w:pPr>
              <w:ind w:firstLine="0"/>
              <w:jc w:val="left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．学唱歌曲步骤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eastAsia="仿宋" w:cs="仿宋"/>
                <w:color w:val="000000"/>
                <w:sz w:val="18"/>
                <w:szCs w:val="18"/>
              </w:rPr>
              <w:t>1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．</w:t>
            </w:r>
            <w:r>
              <w:rPr>
                <w:rFonts w:eastAsia="仿宋" w:cs="仿宋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color w:val="000000"/>
                <w:sz w:val="18"/>
                <w:szCs w:val="18"/>
              </w:rPr>
              <w:t>4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．</w:t>
            </w:r>
            <w:r>
              <w:rPr>
                <w:rFonts w:eastAsia="仿宋" w:cs="仿宋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</w:p>
        </w:tc>
      </w:tr>
      <w:tr w:rsidR="0013124A" w:rsidTr="0013124A">
        <w:trPr>
          <w:trHeight w:val="5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left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color w:val="000000"/>
                <w:sz w:val="18"/>
                <w:szCs w:val="18"/>
              </w:rPr>
              <w:t>2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．</w:t>
            </w:r>
            <w:r>
              <w:rPr>
                <w:rFonts w:eastAsia="仿宋" w:cs="仿宋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color w:val="000000"/>
                <w:sz w:val="18"/>
                <w:szCs w:val="18"/>
              </w:rPr>
              <w:t>5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．</w:t>
            </w:r>
            <w:r>
              <w:rPr>
                <w:rFonts w:eastAsia="仿宋" w:cs="仿宋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</w:p>
        </w:tc>
      </w:tr>
      <w:tr w:rsidR="0013124A" w:rsidTr="0013124A">
        <w:trPr>
          <w:trHeight w:val="5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left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color w:val="000000"/>
                <w:sz w:val="18"/>
                <w:szCs w:val="18"/>
              </w:rPr>
              <w:t>3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．</w:t>
            </w:r>
            <w:r>
              <w:rPr>
                <w:rFonts w:eastAsia="仿宋" w:cs="仿宋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color w:val="000000"/>
                <w:sz w:val="18"/>
                <w:szCs w:val="18"/>
              </w:rPr>
              <w:t>6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．</w:t>
            </w:r>
            <w:r>
              <w:rPr>
                <w:rFonts w:eastAsia="仿宋" w:cs="仿宋"/>
                <w:color w:val="000000"/>
                <w:sz w:val="18"/>
                <w:szCs w:val="18"/>
                <w:u w:val="single"/>
              </w:rPr>
              <w:t xml:space="preserve">                          </w:t>
            </w:r>
          </w:p>
        </w:tc>
      </w:tr>
    </w:tbl>
    <w:p w:rsidR="0013124A" w:rsidRDefault="0013124A" w:rsidP="0013124A">
      <w:pPr>
        <w:pStyle w:val="2"/>
        <w:ind w:firstLineChars="0" w:firstLine="0"/>
        <w:jc w:val="left"/>
        <w:rPr>
          <w:rFonts w:ascii="仿宋" w:eastAsia="仿宋" w:hAnsi="仿宋" w:cs="Times New Roman"/>
          <w:b/>
          <w:sz w:val="28"/>
          <w:szCs w:val="28"/>
        </w:rPr>
      </w:pPr>
    </w:p>
    <w:p w:rsidR="0013124A" w:rsidRPr="0013124A" w:rsidRDefault="0013124A" w:rsidP="0013124A">
      <w:pPr>
        <w:pStyle w:val="2"/>
        <w:ind w:firstLineChars="0" w:firstLine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二、</w:t>
      </w:r>
      <w:r w:rsidRPr="0013124A">
        <w:rPr>
          <w:rFonts w:ascii="仿宋" w:eastAsia="仿宋" w:hAnsi="仿宋" w:cs="Times New Roman" w:hint="eastAsia"/>
          <w:b/>
          <w:sz w:val="28"/>
          <w:szCs w:val="28"/>
        </w:rPr>
        <w:t>活动探究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1465"/>
        <w:gridCol w:w="1588"/>
        <w:gridCol w:w="1588"/>
        <w:gridCol w:w="1465"/>
      </w:tblGrid>
      <w:tr w:rsidR="0013124A" w:rsidTr="00506EE9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124A" w:rsidRDefault="0013124A">
            <w:pPr>
              <w:ind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小组成员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</w:tr>
      <w:tr w:rsidR="0013124A" w:rsidTr="00506EE9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3124A" w:rsidRDefault="0013124A">
            <w:pPr>
              <w:ind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成员分工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4A" w:rsidRDefault="0013124A">
            <w:pPr>
              <w:rPr>
                <w:rFonts w:ascii="宋体" w:hAnsi="宋体" w:cs="仿宋"/>
                <w:bCs/>
                <w:szCs w:val="21"/>
              </w:rPr>
            </w:pPr>
          </w:p>
        </w:tc>
      </w:tr>
      <w:tr w:rsidR="0013124A" w:rsidTr="00506EE9">
        <w:trPr>
          <w:trHeight w:val="58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．确定歌曲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</w:p>
        </w:tc>
      </w:tr>
      <w:tr w:rsidR="0013124A" w:rsidTr="00506EE9">
        <w:trPr>
          <w:trHeight w:val="462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ind w:firstLine="0"/>
              <w:jc w:val="center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．选择歌曲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left="1620" w:hangingChars="900" w:hanging="162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方法</w:t>
            </w:r>
            <w:proofErr w:type="gramStart"/>
            <w:r>
              <w:rPr>
                <w:rFonts w:eastAsia="仿宋" w:cs="仿宋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：分类找歌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□歌手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□语种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□主题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</w:t>
            </w:r>
          </w:p>
          <w:p w:rsidR="0013124A" w:rsidRDefault="0013124A">
            <w:pPr>
              <w:ind w:firstLineChars="900" w:firstLine="162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□曲风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□戏曲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□其他</w:t>
            </w:r>
          </w:p>
        </w:tc>
      </w:tr>
      <w:tr w:rsidR="0013124A" w:rsidTr="00506EE9">
        <w:trPr>
          <w:trHeight w:val="796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方法二：关键字查找</w:t>
            </w:r>
          </w:p>
          <w:p w:rsidR="0013124A" w:rsidRDefault="0013124A">
            <w:pPr>
              <w:ind w:firstLine="0"/>
              <w:jc w:val="left"/>
              <w:rPr>
                <w:rFonts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kern w:val="0"/>
                <w:sz w:val="18"/>
                <w:szCs w:val="18"/>
              </w:rPr>
              <w:t>具体步骤：</w:t>
            </w:r>
            <w:r>
              <w:rPr>
                <w:rFonts w:eastAsia="仿宋" w:cs="仿宋"/>
                <w:color w:val="000000"/>
                <w:kern w:val="0"/>
                <w:sz w:val="18"/>
                <w:szCs w:val="18"/>
              </w:rPr>
              <w:t>____________________________________________________</w:t>
            </w:r>
          </w:p>
        </w:tc>
      </w:tr>
      <w:tr w:rsidR="0013124A" w:rsidTr="00506EE9">
        <w:trPr>
          <w:trHeight w:val="796"/>
          <w:jc w:val="center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widowControl/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left"/>
              <w:rPr>
                <w:rFonts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比较区别：</w:t>
            </w:r>
          </w:p>
        </w:tc>
      </w:tr>
      <w:tr w:rsidR="0013124A" w:rsidTr="00506EE9">
        <w:trPr>
          <w:trHeight w:val="103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．播放控制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如何暂停或播放音乐？＿＿＿＿＿＿＿＿＿＿＿＿＿＿＿＿＿＿＿＿</w:t>
            </w:r>
          </w:p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如何切换原唱或伴奏？＿＿＿＿＿＿＿＿＿＿＿＿＿＿＿＿＿＿＿＿</w:t>
            </w:r>
          </w:p>
          <w:p w:rsidR="0013124A" w:rsidRDefault="0013124A">
            <w:pPr>
              <w:ind w:firstLine="0"/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如何控制音乐进度？＿＿＿＿＿＿＿＿＿＿＿＿＿＿＿＿＿＿＿＿＿</w:t>
            </w:r>
          </w:p>
        </w:tc>
      </w:tr>
      <w:tr w:rsidR="0013124A" w:rsidTr="00506EE9">
        <w:trPr>
          <w:trHeight w:val="99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．练唱控制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演唱前要准备：□熟悉节奏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□熟悉旋律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□熟悉歌词</w:t>
            </w:r>
          </w:p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练唱选择：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□整首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□片段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 </w:t>
            </w:r>
          </w:p>
        </w:tc>
      </w:tr>
      <w:tr w:rsidR="0013124A" w:rsidTr="00506EE9">
        <w:trPr>
          <w:trHeight w:val="73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．演唱节奏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记录重唱的次数：＿＿＿＿＿＿＿＿＿＿＿＿＿＿＿＿＿＿</w:t>
            </w:r>
          </w:p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记录每次得分：＿＿＿＿＿＿＿＿＿＿＿＿＿＿＿＿＿＿＿</w:t>
            </w:r>
          </w:p>
          <w:p w:rsidR="0013124A" w:rsidRDefault="0013124A">
            <w:pPr>
              <w:ind w:firstLine="0"/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把握节奏的方法：＿＿＿＿＿＿＿＿＿＿＿＿＿＿＿＿＿＿</w:t>
            </w:r>
          </w:p>
        </w:tc>
      </w:tr>
      <w:tr w:rsidR="0013124A" w:rsidTr="00506EE9">
        <w:trPr>
          <w:trHeight w:val="79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124A" w:rsidRDefault="0013124A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．优化并保存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4A" w:rsidRDefault="0013124A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音量调整：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□伴奏音量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□人声音量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</w:t>
            </w:r>
          </w:p>
          <w:p w:rsidR="0013124A" w:rsidRDefault="0013124A">
            <w:pPr>
              <w:ind w:firstLine="0"/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音效调整：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□混音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□音效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□均衡器</w:t>
            </w:r>
          </w:p>
        </w:tc>
      </w:tr>
    </w:tbl>
    <w:p w:rsidR="00776B29" w:rsidRDefault="00776B29"/>
    <w:p w:rsidR="00763733" w:rsidRPr="00776B29" w:rsidRDefault="00776B29" w:rsidP="00776B29">
      <w:pPr>
        <w:pStyle w:val="2"/>
        <w:ind w:firstLineChars="0" w:firstLine="0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776B29">
        <w:rPr>
          <w:rFonts w:ascii="仿宋" w:eastAsia="仿宋" w:hAnsi="仿宋" w:cs="Times New Roman"/>
          <w:b/>
          <w:sz w:val="28"/>
          <w:szCs w:val="28"/>
        </w:rPr>
        <w:t>三、课后拓展</w:t>
      </w:r>
    </w:p>
    <w:p w:rsidR="00776B29" w:rsidRPr="00776B29" w:rsidRDefault="00776B29">
      <w:pPr>
        <w:rPr>
          <w:rFonts w:ascii="仿宋" w:eastAsia="仿宋" w:hAnsi="仿宋" w:cs="仿宋"/>
          <w:bCs/>
          <w:color w:val="000000"/>
          <w:sz w:val="24"/>
          <w:szCs w:val="24"/>
        </w:rPr>
      </w:pPr>
      <w:r w:rsidRPr="00776B29">
        <w:rPr>
          <w:rFonts w:ascii="仿宋" w:eastAsia="仿宋" w:hAnsi="仿宋" w:hint="eastAsia"/>
          <w:sz w:val="24"/>
          <w:szCs w:val="24"/>
        </w:rPr>
        <w:t>1</w:t>
      </w:r>
      <w:r w:rsidRPr="00776B29">
        <w:rPr>
          <w:rFonts w:ascii="仿宋" w:eastAsia="仿宋" w:hAnsi="仿宋" w:cs="仿宋" w:hint="eastAsia"/>
          <w:bCs/>
          <w:color w:val="000000"/>
          <w:sz w:val="24"/>
          <w:szCs w:val="24"/>
        </w:rPr>
        <w:t>．线上查找适合青少年的娱乐资源</w:t>
      </w:r>
    </w:p>
    <w:p w:rsidR="00776B29" w:rsidRPr="00776B29" w:rsidRDefault="00776B29">
      <w:pPr>
        <w:rPr>
          <w:rFonts w:ascii="仿宋" w:eastAsia="仿宋" w:hAnsi="仿宋"/>
          <w:sz w:val="24"/>
          <w:szCs w:val="24"/>
        </w:rPr>
      </w:pPr>
      <w:r w:rsidRPr="00776B29">
        <w:rPr>
          <w:rFonts w:ascii="仿宋" w:eastAsia="仿宋" w:hAnsi="仿宋" w:hint="eastAsia"/>
          <w:sz w:val="24"/>
          <w:szCs w:val="24"/>
        </w:rPr>
        <w:t>2</w:t>
      </w:r>
      <w:r w:rsidRPr="00776B29">
        <w:rPr>
          <w:rFonts w:ascii="仿宋" w:eastAsia="仿宋" w:hAnsi="仿宋" w:cs="仿宋" w:hint="eastAsia"/>
          <w:bCs/>
          <w:color w:val="000000"/>
          <w:sz w:val="24"/>
          <w:szCs w:val="24"/>
        </w:rPr>
        <w:t>．尝试使用电脑端的在线音乐播放器，听一听自己喜欢的歌曲。</w:t>
      </w:r>
    </w:p>
    <w:sectPr w:rsidR="00776B29" w:rsidRPr="00776B29" w:rsidSect="0076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24A" w:rsidRDefault="0013124A" w:rsidP="0013124A">
      <w:pPr>
        <w:spacing w:line="240" w:lineRule="auto"/>
      </w:pPr>
      <w:r>
        <w:separator/>
      </w:r>
    </w:p>
  </w:endnote>
  <w:endnote w:type="continuationSeparator" w:id="1">
    <w:p w:rsidR="0013124A" w:rsidRDefault="0013124A" w:rsidP="00131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24A" w:rsidRDefault="0013124A" w:rsidP="0013124A">
      <w:pPr>
        <w:spacing w:line="240" w:lineRule="auto"/>
      </w:pPr>
      <w:r>
        <w:separator/>
      </w:r>
    </w:p>
  </w:footnote>
  <w:footnote w:type="continuationSeparator" w:id="1">
    <w:p w:rsidR="0013124A" w:rsidRDefault="0013124A" w:rsidP="001312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24A"/>
    <w:rsid w:val="0013124A"/>
    <w:rsid w:val="00506EE9"/>
    <w:rsid w:val="00763733"/>
    <w:rsid w:val="0077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4A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24A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12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124A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124A"/>
    <w:rPr>
      <w:sz w:val="18"/>
      <w:szCs w:val="18"/>
    </w:rPr>
  </w:style>
  <w:style w:type="paragraph" w:customStyle="1" w:styleId="2">
    <w:name w:val="样式 样式 小四 + 首行缩进:  2 字符"/>
    <w:basedOn w:val="a"/>
    <w:rsid w:val="0013124A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D508-B9D0-424A-A1E3-BDFC30E8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4</cp:revision>
  <dcterms:created xsi:type="dcterms:W3CDTF">2024-08-21T15:18:00Z</dcterms:created>
  <dcterms:modified xsi:type="dcterms:W3CDTF">2024-08-21T15:32:00Z</dcterms:modified>
</cp:coreProperties>
</file>