
<file path=[Content_Types].xml><?xml version="1.0" encoding="utf-8"?>
<Types xmlns="http://schemas.openxmlformats.org/package/2006/content-types">
  <Default Extension="png" ContentType="image/png"/>
  <Default Extension="wdp" ContentType="image/vnd.ms-photo"/>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pPr>
      <w:r>
        <w:rPr>
          <w:rFonts w:hint="eastAsia"/>
          <w:color w:val="auto"/>
        </w:rPr>
        <w:t>项目</w:t>
      </w:r>
      <w:r>
        <w:rPr>
          <w:color w:val="auto"/>
        </w:rPr>
        <w:t>3</w:t>
      </w:r>
      <w:r>
        <w:rPr>
          <w:rFonts w:hint="eastAsia"/>
          <w:color w:val="auto"/>
        </w:rPr>
        <w:t xml:space="preserve">   </w:t>
      </w:r>
      <w:r>
        <w:rPr>
          <w:rFonts w:hint="eastAsia"/>
        </w:rPr>
        <w:t>制作长城研学微视频</w:t>
      </w:r>
      <w:r>
        <w:rPr>
          <w:rFonts w:hint="eastAsia"/>
          <w:lang w:val="en-US" w:eastAsia="zh-CN"/>
        </w:rPr>
        <w:t xml:space="preserve">  导学案</w:t>
      </w:r>
    </w:p>
    <w:p/>
    <w:tbl>
      <w:tblPr>
        <w:tblStyle w:val="3"/>
        <w:tblW w:w="496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6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696" w:type="pct"/>
            <w:vAlign w:val="center"/>
          </w:tcPr>
          <w:p>
            <w:pPr>
              <w:spacing w:after="0"/>
              <w:jc w:val="center"/>
              <w:rPr>
                <w:rFonts w:ascii="Times New Roman" w:hAnsi="Times New Roman" w:cs="Arial" w:eastAsiaTheme="minorEastAsia"/>
                <w:color w:val="000000"/>
                <w:sz w:val="18"/>
                <w:szCs w:val="18"/>
              </w:rPr>
            </w:pPr>
            <w:r>
              <w:rPr>
                <w:rFonts w:hint="eastAsia" w:ascii="Times New Roman" w:hAnsi="Times New Roman" w:cs="Arial" w:eastAsiaTheme="minorEastAsia"/>
                <w:bCs/>
                <w:color w:val="000000"/>
                <w:sz w:val="18"/>
                <w:szCs w:val="18"/>
              </w:rPr>
              <w:t>课前准备</w:t>
            </w:r>
          </w:p>
        </w:tc>
        <w:tc>
          <w:tcPr>
            <w:tcW w:w="1897" w:type="pct"/>
          </w:tcPr>
          <w:p>
            <w:pPr>
              <w:spacing w:after="0" w:line="276" w:lineRule="auto"/>
              <w:rPr>
                <w:rFonts w:ascii="Times New Roman" w:hAnsi="Times New Roman" w:cs="Arial" w:eastAsiaTheme="minorEastAsia"/>
                <w:bCs/>
                <w:color w:val="000000"/>
                <w:sz w:val="18"/>
                <w:szCs w:val="18"/>
              </w:rPr>
            </w:pPr>
          </w:p>
          <w:p>
            <w:pPr>
              <w:spacing w:after="0" w:line="300" w:lineRule="auto"/>
              <w:rPr>
                <w:rFonts w:ascii="Times New Roman" w:hAnsi="Times New Roman" w:cs="Arial" w:eastAsiaTheme="minorEastAsia"/>
                <w:bCs/>
                <w:color w:val="000000"/>
                <w:sz w:val="18"/>
                <w:szCs w:val="18"/>
              </w:rPr>
            </w:pPr>
            <w:r>
              <w:rPr>
                <w:rFonts w:hint="eastAsia" w:ascii="Times New Roman" w:hAnsi="Times New Roman" w:cs="Arial" w:eastAsiaTheme="minorEastAsia"/>
                <w:b/>
                <w:bCs/>
                <w:color w:val="000000"/>
                <w:sz w:val="18"/>
                <w:szCs w:val="18"/>
              </w:rPr>
              <w:t>课前</w:t>
            </w:r>
            <w:r>
              <w:rPr>
                <w:rFonts w:ascii="Times New Roman" w:hAnsi="Times New Roman" w:cs="Arial" w:eastAsiaTheme="minorEastAsia"/>
                <w:b/>
                <w:bCs/>
                <w:color w:val="000000"/>
                <w:sz w:val="18"/>
                <w:szCs w:val="18"/>
              </w:rPr>
              <w:t>预习</w:t>
            </w:r>
            <w:r>
              <w:rPr>
                <w:rFonts w:hint="eastAsia" w:ascii="Times New Roman" w:hAnsi="Times New Roman" w:cs="Arial" w:eastAsiaTheme="minorEastAsia"/>
                <w:bCs/>
                <w:color w:val="000000"/>
                <w:sz w:val="18"/>
                <w:szCs w:val="18"/>
              </w:rPr>
              <w:t>：</w:t>
            </w:r>
          </w:p>
          <w:p>
            <w:pPr>
              <w:spacing w:after="0" w:line="300" w:lineRule="auto"/>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在智慧课堂软件的作业模块中完成：</w:t>
            </w:r>
            <w:r>
              <w:rPr>
                <w:rFonts w:ascii="Times New Roman" w:hAnsi="Times New Roman" w:cs="Arial" w:eastAsiaTheme="minorEastAsia"/>
                <w:bCs/>
                <w:color w:val="000000"/>
                <w:sz w:val="18"/>
                <w:szCs w:val="18"/>
              </w:rPr>
              <w:t xml:space="preserve"> </w:t>
            </w:r>
            <w:r>
              <w:rPr>
                <w:rFonts w:hint="eastAsia" w:ascii="Times New Roman" w:hAnsi="Times New Roman" w:cs="Arial" w:eastAsiaTheme="minorEastAsia"/>
                <w:bCs/>
                <w:color w:val="000000"/>
                <w:sz w:val="18"/>
                <w:szCs w:val="18"/>
              </w:rPr>
              <w:t>互联网</w:t>
            </w:r>
            <w:r>
              <w:rPr>
                <w:rFonts w:ascii="Times New Roman" w:hAnsi="Times New Roman" w:cs="Arial" w:eastAsiaTheme="minorEastAsia"/>
                <w:bCs/>
                <w:color w:val="000000"/>
                <w:sz w:val="18"/>
                <w:szCs w:val="18"/>
              </w:rPr>
              <w:t>信息加工前测问卷。</w:t>
            </w:r>
          </w:p>
          <w:p>
            <w:pPr>
              <w:spacing w:after="0" w:line="300" w:lineRule="auto"/>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观看本节课</w:t>
            </w:r>
            <w:r>
              <w:rPr>
                <w:rFonts w:ascii="Times New Roman" w:hAnsi="Times New Roman" w:cs="Arial" w:eastAsiaTheme="minorEastAsia"/>
                <w:bCs/>
                <w:color w:val="000000"/>
                <w:sz w:val="18"/>
                <w:szCs w:val="18"/>
              </w:rPr>
              <w:t>的相关视频</w:t>
            </w:r>
            <w:r>
              <w:rPr>
                <w:rFonts w:hint="eastAsia" w:ascii="Times New Roman" w:hAnsi="Times New Roman" w:cs="Arial" w:eastAsiaTheme="minorEastAsia"/>
                <w:bCs/>
                <w:color w:val="000000"/>
                <w:sz w:val="18"/>
                <w:szCs w:val="18"/>
              </w:rPr>
              <w:t>，查看“学习</w:t>
            </w:r>
            <w:r>
              <w:rPr>
                <w:rFonts w:ascii="Times New Roman" w:hAnsi="Times New Roman" w:cs="Arial" w:eastAsiaTheme="minorEastAsia"/>
                <w:bCs/>
                <w:color w:val="000000"/>
                <w:sz w:val="18"/>
                <w:szCs w:val="18"/>
              </w:rPr>
              <w:t>资源</w:t>
            </w:r>
            <w:r>
              <w:rPr>
                <w:rFonts w:hint="eastAsia" w:ascii="Times New Roman" w:hAnsi="Times New Roman" w:cs="Arial" w:eastAsiaTheme="minorEastAsia"/>
                <w:bCs/>
                <w:color w:val="000000"/>
                <w:sz w:val="18"/>
                <w:szCs w:val="18"/>
              </w:rPr>
              <w:t>”文件夹</w:t>
            </w:r>
            <w:r>
              <w:rPr>
                <w:rFonts w:ascii="Times New Roman" w:hAnsi="Times New Roman" w:cs="Arial" w:eastAsiaTheme="minorEastAsia"/>
                <w:bCs/>
                <w:color w:val="000000"/>
                <w:sz w:val="18"/>
                <w:szCs w:val="18"/>
              </w:rPr>
              <w:t>中即将用到的</w:t>
            </w:r>
            <w:r>
              <w:rPr>
                <w:rFonts w:hint="eastAsia" w:ascii="Times New Roman" w:hAnsi="Times New Roman" w:cs="Arial" w:eastAsiaTheme="minorEastAsia"/>
                <w:bCs/>
                <w:color w:val="000000"/>
                <w:sz w:val="18"/>
                <w:szCs w:val="18"/>
              </w:rPr>
              <w:t>素材等。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696" w:type="pct"/>
            <w:vAlign w:val="center"/>
          </w:tcPr>
          <w:p>
            <w:pPr>
              <w:spacing w:after="0"/>
              <w:jc w:val="center"/>
              <w:rPr>
                <w:rFonts w:ascii="Times New Roman" w:hAnsi="Times New Roman" w:cs="Arial" w:eastAsiaTheme="minorEastAsia"/>
                <w:color w:val="000000"/>
                <w:sz w:val="18"/>
                <w:szCs w:val="18"/>
              </w:rPr>
            </w:pPr>
            <w:r>
              <w:rPr>
                <w:rFonts w:hint="eastAsia" w:ascii="Times New Roman" w:hAnsi="Times New Roman" w:cs="Arial" w:eastAsiaTheme="minorEastAsia"/>
                <w:color w:val="000000"/>
                <w:sz w:val="18"/>
                <w:szCs w:val="18"/>
              </w:rPr>
              <w:t>项目情境</w:t>
            </w:r>
          </w:p>
          <w:p>
            <w:pPr>
              <w:spacing w:after="0"/>
              <w:jc w:val="center"/>
              <w:rPr>
                <w:rFonts w:ascii="Times New Roman" w:hAnsi="Times New Roman" w:cs="Arial" w:eastAsiaTheme="minorEastAsia"/>
                <w:color w:val="000000"/>
                <w:sz w:val="18"/>
                <w:szCs w:val="18"/>
              </w:rPr>
            </w:pPr>
            <w:r>
              <w:rPr>
                <w:rFonts w:hint="eastAsia" w:ascii="Times New Roman" w:hAnsi="Times New Roman" w:cs="Arial" w:eastAsiaTheme="minorEastAsia"/>
                <w:color w:val="000000"/>
                <w:sz w:val="18"/>
                <w:szCs w:val="18"/>
              </w:rPr>
              <w:t>提出问题</w:t>
            </w:r>
          </w:p>
        </w:tc>
        <w:tc>
          <w:tcPr>
            <w:tcW w:w="1897" w:type="pct"/>
          </w:tcPr>
          <w:p>
            <w:pPr>
              <w:spacing w:before="36" w:beforeLines="15" w:after="0" w:line="276" w:lineRule="auto"/>
              <w:ind w:right="-108" w:rightChars="-49"/>
              <w:rPr>
                <w:rFonts w:ascii="Times New Roman" w:hAnsi="Times New Roman" w:cs="Arial" w:eastAsiaTheme="minorEastAsia"/>
                <w:bCs/>
                <w:color w:val="000000"/>
                <w:sz w:val="18"/>
                <w:szCs w:val="18"/>
              </w:rPr>
            </w:pPr>
            <w:r>
              <w:rPr>
                <w:rFonts w:hint="eastAsia" w:ascii="Times New Roman" w:hAnsi="Times New Roman" w:cs="Arial" w:eastAsiaTheme="minorEastAsia"/>
                <w:b/>
                <w:bCs/>
                <w:color w:val="000000"/>
                <w:sz w:val="18"/>
                <w:szCs w:val="18"/>
              </w:rPr>
              <w:t>观看视频</w:t>
            </w:r>
            <w:r>
              <w:rPr>
                <w:rFonts w:ascii="Times New Roman" w:hAnsi="Times New Roman" w:cs="Arial" w:eastAsiaTheme="minorEastAsia"/>
                <w:bCs/>
                <w:color w:val="000000"/>
                <w:sz w:val="18"/>
                <w:szCs w:val="18"/>
              </w:rPr>
              <w:t>：研学</w:t>
            </w:r>
            <w:r>
              <w:rPr>
                <w:rFonts w:hint="eastAsia" w:ascii="Times New Roman" w:hAnsi="Times New Roman" w:cs="Arial" w:eastAsiaTheme="minorEastAsia"/>
                <w:bCs/>
                <w:color w:val="000000"/>
                <w:sz w:val="18"/>
                <w:szCs w:val="18"/>
              </w:rPr>
              <w:t>微视频范例</w:t>
            </w:r>
          </w:p>
          <w:p>
            <w:pPr>
              <w:spacing w:after="0" w:line="276" w:lineRule="auto"/>
              <w:jc w:val="both"/>
              <w:rPr>
                <w:rFonts w:ascii="Times New Roman" w:hAnsi="Times New Roman" w:cs="Arial" w:eastAsiaTheme="minorEastAsia"/>
                <w:b/>
                <w:bCs/>
                <w:color w:val="000000"/>
                <w:sz w:val="18"/>
                <w:szCs w:val="18"/>
              </w:rPr>
            </w:pPr>
            <w:r>
              <w:rPr>
                <w:rFonts w:hint="eastAsia" w:ascii="Times New Roman" w:hAnsi="Times New Roman" w:cs="Arial" w:eastAsiaTheme="minorEastAsia"/>
                <w:b/>
                <w:bCs/>
                <w:color w:val="000000"/>
                <w:sz w:val="18"/>
                <w:szCs w:val="18"/>
              </w:rPr>
              <w:t>思考讨论</w:t>
            </w:r>
            <w:r>
              <w:rPr>
                <w:rFonts w:ascii="Times New Roman" w:hAnsi="Times New Roman" w:cs="Arial" w:eastAsiaTheme="minorEastAsia"/>
                <w:b/>
                <w:bCs/>
                <w:color w:val="000000"/>
                <w:sz w:val="18"/>
                <w:szCs w:val="18"/>
              </w:rPr>
              <w:t>：</w:t>
            </w:r>
            <w:r>
              <w:rPr>
                <w:rFonts w:hint="eastAsia" w:ascii="Times New Roman" w:hAnsi="Times New Roman" w:cs="Arial" w:eastAsiaTheme="minorEastAsia"/>
                <w:bCs/>
                <w:color w:val="000000"/>
                <w:sz w:val="18"/>
                <w:szCs w:val="18"/>
              </w:rPr>
              <w:t>在上个月北京研学期间，我们也收集了很多研学资料，上节课</w:t>
            </w:r>
            <w:r>
              <w:rPr>
                <w:rFonts w:ascii="Times New Roman" w:hAnsi="Times New Roman" w:cs="Arial" w:eastAsiaTheme="minorEastAsia"/>
                <w:bCs/>
                <w:color w:val="000000"/>
                <w:sz w:val="18"/>
                <w:szCs w:val="18"/>
              </w:rPr>
              <w:t>我们也进行了分类整理</w:t>
            </w:r>
            <w:r>
              <w:rPr>
                <w:rFonts w:hint="eastAsia" w:ascii="Times New Roman" w:hAnsi="Times New Roman" w:cs="Arial" w:eastAsiaTheme="minorEastAsia"/>
                <w:bCs/>
                <w:color w:val="000000"/>
                <w:sz w:val="18"/>
                <w:szCs w:val="18"/>
              </w:rPr>
              <w:t>，有视频、文字、音乐等，我们也可以做一个自己满意的微视频，将</w:t>
            </w:r>
            <w:r>
              <w:rPr>
                <w:rFonts w:ascii="Times New Roman" w:hAnsi="Times New Roman" w:cs="Arial" w:eastAsiaTheme="minorEastAsia"/>
                <w:bCs/>
                <w:color w:val="000000"/>
                <w:sz w:val="18"/>
                <w:szCs w:val="18"/>
              </w:rPr>
              <w:t>收获分享给</w:t>
            </w:r>
            <w:r>
              <w:rPr>
                <w:rFonts w:hint="eastAsia" w:ascii="Times New Roman" w:hAnsi="Times New Roman" w:cs="Arial" w:eastAsiaTheme="minorEastAsia"/>
                <w:bCs/>
                <w:color w:val="000000"/>
                <w:sz w:val="18"/>
                <w:szCs w:val="18"/>
              </w:rPr>
              <w:t>朋友。</w:t>
            </w:r>
          </w:p>
          <w:p>
            <w:pPr>
              <w:spacing w:after="0" w:line="276" w:lineRule="auto"/>
              <w:rPr>
                <w:rFonts w:ascii="Times New Roman" w:hAnsi="Times New Roman" w:cs="Arial" w:eastAsiaTheme="minorEastAsia"/>
                <w:b/>
                <w:bCs/>
                <w:color w:val="000000"/>
                <w:sz w:val="18"/>
                <w:szCs w:val="18"/>
              </w:rPr>
            </w:pPr>
            <w:r>
              <w:rPr>
                <w:rFonts w:hint="eastAsia" w:ascii="Times New Roman" w:hAnsi="Times New Roman" w:cs="Arial" w:eastAsiaTheme="minorEastAsia"/>
                <w:b/>
                <w:bCs/>
                <w:color w:val="000000"/>
                <w:sz w:val="18"/>
                <w:szCs w:val="18"/>
              </w:rPr>
              <w:t>提出问题：</w:t>
            </w:r>
          </w:p>
          <w:p>
            <w:pPr>
              <w:spacing w:after="0" w:line="276" w:lineRule="auto"/>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选择什么</w:t>
            </w:r>
            <w:r>
              <w:rPr>
                <w:rFonts w:ascii="Times New Roman" w:hAnsi="Times New Roman" w:cs="Arial" w:eastAsiaTheme="minorEastAsia"/>
                <w:bCs/>
                <w:color w:val="000000"/>
                <w:sz w:val="18"/>
                <w:szCs w:val="18"/>
              </w:rPr>
              <w:t>样的</w:t>
            </w:r>
            <w:r>
              <w:rPr>
                <w:rFonts w:hint="eastAsia" w:ascii="Times New Roman" w:hAnsi="Times New Roman" w:cs="Arial" w:eastAsiaTheme="minorEastAsia"/>
                <w:bCs/>
                <w:color w:val="000000"/>
                <w:sz w:val="18"/>
                <w:szCs w:val="18"/>
              </w:rPr>
              <w:t>微视频工具比较合适？</w:t>
            </w:r>
          </w:p>
          <w:p>
            <w:pPr>
              <w:spacing w:after="0" w:line="276" w:lineRule="auto"/>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制作研学微视频的步骤有哪些？</w:t>
            </w:r>
          </w:p>
          <w:p>
            <w:pPr>
              <w:spacing w:after="0" w:line="276" w:lineRule="auto"/>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如何分享微视频呢？</w:t>
            </w:r>
          </w:p>
          <w:p>
            <w:pPr>
              <w:spacing w:after="36" w:afterLines="15" w:line="276" w:lineRule="auto"/>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学生之间思考、交流。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696" w:type="pct"/>
            <w:vAlign w:val="center"/>
          </w:tcPr>
          <w:p>
            <w:pPr>
              <w:spacing w:after="0"/>
              <w:jc w:val="center"/>
              <w:rPr>
                <w:rFonts w:ascii="Times New Roman" w:hAnsi="Times New Roman" w:cs="Arial" w:eastAsiaTheme="minorEastAsia"/>
                <w:color w:val="000000"/>
                <w:sz w:val="18"/>
                <w:szCs w:val="18"/>
              </w:rPr>
            </w:pPr>
            <w:r>
              <w:rPr>
                <w:rFonts w:hint="eastAsia" w:ascii="Times New Roman" w:hAnsi="Times New Roman" w:cs="Arial" w:eastAsiaTheme="minorEastAsia"/>
                <w:color w:val="000000"/>
                <w:sz w:val="18"/>
                <w:szCs w:val="18"/>
              </w:rPr>
              <w:t>聚焦问题</w:t>
            </w:r>
          </w:p>
          <w:p>
            <w:pPr>
              <w:spacing w:after="0"/>
              <w:jc w:val="center"/>
              <w:rPr>
                <w:rFonts w:ascii="Times New Roman" w:hAnsi="Times New Roman" w:cs="Arial" w:eastAsiaTheme="minorEastAsia"/>
                <w:color w:val="000000"/>
                <w:sz w:val="18"/>
                <w:szCs w:val="18"/>
              </w:rPr>
            </w:pPr>
            <w:r>
              <w:rPr>
                <w:rFonts w:hint="eastAsia" w:ascii="Times New Roman" w:hAnsi="Times New Roman" w:cs="Arial" w:eastAsiaTheme="minorEastAsia"/>
                <w:color w:val="000000"/>
                <w:sz w:val="18"/>
                <w:szCs w:val="18"/>
              </w:rPr>
              <w:t>寻法方法</w:t>
            </w:r>
          </w:p>
        </w:tc>
        <w:tc>
          <w:tcPr>
            <w:tcW w:w="1897" w:type="pct"/>
          </w:tcPr>
          <w:p>
            <w:pPr>
              <w:spacing w:before="36" w:beforeLines="15" w:after="0" w:line="276" w:lineRule="auto"/>
              <w:rPr>
                <w:rFonts w:ascii="Times New Roman" w:hAnsi="Times New Roman" w:cs="Arial" w:eastAsiaTheme="minorEastAsia"/>
                <w:b/>
                <w:bCs/>
                <w:color w:val="000000"/>
                <w:sz w:val="18"/>
                <w:szCs w:val="18"/>
              </w:rPr>
            </w:pPr>
            <w:r>
              <w:rPr>
                <w:rFonts w:hint="eastAsia" w:ascii="Times New Roman" w:hAnsi="Times New Roman" w:cs="Arial" w:eastAsiaTheme="minorEastAsia"/>
                <w:b/>
                <w:bCs/>
                <w:color w:val="000000"/>
                <w:sz w:val="18"/>
                <w:szCs w:val="18"/>
              </w:rPr>
              <w:t>项目分组:</w:t>
            </w:r>
          </w:p>
          <w:p>
            <w:pPr>
              <w:spacing w:after="0" w:line="276" w:lineRule="auto"/>
              <w:ind w:firstLine="360" w:firstLineChars="200"/>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以小组为单位,结合微课等资源，合作探究完成项目任务，小组派代表发言。</w:t>
            </w:r>
          </w:p>
          <w:p>
            <w:pPr>
              <w:spacing w:after="0" w:line="276" w:lineRule="auto"/>
              <w:rPr>
                <w:rFonts w:ascii="Times New Roman" w:hAnsi="Times New Roman" w:cs="Arial" w:eastAsiaTheme="minorEastAsia"/>
                <w:b/>
                <w:bCs/>
                <w:color w:val="000000"/>
                <w:sz w:val="18"/>
                <w:szCs w:val="18"/>
              </w:rPr>
            </w:pPr>
            <w:r>
              <w:rPr>
                <w:rFonts w:hint="eastAsia" w:ascii="Times New Roman" w:hAnsi="Times New Roman" w:cs="Arial" w:eastAsiaTheme="minorEastAsia"/>
                <w:b/>
                <w:bCs/>
                <w:color w:val="000000"/>
                <w:sz w:val="18"/>
                <w:szCs w:val="18"/>
              </w:rPr>
              <w:t>项目准备:</w:t>
            </w:r>
          </w:p>
          <w:p>
            <w:pPr>
              <w:spacing w:after="0" w:line="276" w:lineRule="auto"/>
              <w:rPr>
                <w:rFonts w:ascii="Times New Roman" w:hAnsi="Times New Roman" w:cs="Arial" w:eastAsiaTheme="minorEastAsia"/>
                <w:b/>
                <w:bCs/>
                <w:color w:val="000000"/>
                <w:sz w:val="18"/>
                <w:szCs w:val="18"/>
              </w:rPr>
            </w:pPr>
            <w:r>
              <w:rPr>
                <w:rFonts w:hint="eastAsia" w:ascii="Times New Roman" w:hAnsi="Times New Roman" w:cs="Arial" w:eastAsiaTheme="minorEastAsia"/>
                <w:b/>
                <w:bCs/>
                <w:color w:val="000000"/>
                <w:sz w:val="18"/>
                <w:szCs w:val="18"/>
              </w:rPr>
              <w:t>环节1：了解研学</w:t>
            </w:r>
            <w:r>
              <w:rPr>
                <w:rFonts w:ascii="Times New Roman" w:hAnsi="Times New Roman" w:cs="Arial" w:eastAsiaTheme="minorEastAsia"/>
                <w:b/>
                <w:bCs/>
                <w:color w:val="000000"/>
                <w:sz w:val="18"/>
                <w:szCs w:val="18"/>
              </w:rPr>
              <w:t>微视频结构</w:t>
            </w:r>
          </w:p>
          <w:p>
            <w:pPr>
              <w:spacing w:after="0" w:line="276" w:lineRule="auto"/>
              <w:ind w:firstLine="360" w:firstLineChars="200"/>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学生通过通过自学查看学习资源中的相关文档进行学习，了解微视频结构，并填写鱼骨图。</w:t>
            </w:r>
          </w:p>
          <w:p>
            <w:pPr>
              <w:spacing w:after="0" w:line="276" w:lineRule="auto"/>
              <w:jc w:val="center"/>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drawing>
                <wp:inline distT="0" distB="0" distL="114300" distR="114300">
                  <wp:extent cx="2880360" cy="1586865"/>
                  <wp:effectExtent l="0" t="0" r="2540" b="635"/>
                  <wp:docPr id="10" name="图片 10" descr="鱼骨图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鱼骨图C"/>
                          <pic:cNvPicPr>
                            <a:picLocks noChangeAspect="1"/>
                          </pic:cNvPicPr>
                        </pic:nvPicPr>
                        <pic:blipFill>
                          <a:blip r:embed="rId6"/>
                          <a:srcRect l="5481" t="27381" r="4878" b="26610"/>
                          <a:stretch>
                            <a:fillRect/>
                          </a:stretch>
                        </pic:blipFill>
                        <pic:spPr>
                          <a:xfrm>
                            <a:off x="0" y="0"/>
                            <a:ext cx="2880360" cy="1586865"/>
                          </a:xfrm>
                          <a:prstGeom prst="rect">
                            <a:avLst/>
                          </a:prstGeom>
                        </pic:spPr>
                      </pic:pic>
                    </a:graphicData>
                  </a:graphic>
                </wp:inline>
              </w:drawing>
            </w:r>
          </w:p>
          <w:p>
            <w:pPr>
              <w:spacing w:after="0" w:line="276" w:lineRule="auto"/>
              <w:rPr>
                <w:rFonts w:ascii="Times New Roman" w:hAnsi="Times New Roman" w:cs="Arial" w:eastAsiaTheme="minorEastAsia"/>
                <w:bCs/>
                <w:color w:val="000000"/>
                <w:sz w:val="18"/>
                <w:szCs w:val="18"/>
              </w:rPr>
            </w:pPr>
            <w:r>
              <w:rPr>
                <w:rFonts w:hint="eastAsia" w:ascii="Times New Roman" w:hAnsi="Times New Roman" w:cs="Arial" w:eastAsiaTheme="minorEastAsia"/>
                <w:b/>
                <w:bCs/>
                <w:color w:val="000000"/>
                <w:sz w:val="18"/>
                <w:szCs w:val="18"/>
              </w:rPr>
              <w:t>跨学科</w:t>
            </w:r>
            <w:r>
              <w:rPr>
                <w:rFonts w:ascii="Times New Roman" w:hAnsi="Times New Roman" w:cs="Arial" w:eastAsiaTheme="minorEastAsia"/>
                <w:b/>
                <w:bCs/>
                <w:color w:val="000000"/>
                <w:sz w:val="18"/>
                <w:szCs w:val="18"/>
              </w:rPr>
              <w:t>类比</w:t>
            </w:r>
            <w:r>
              <w:rPr>
                <w:rFonts w:ascii="Times New Roman" w:hAnsi="Times New Roman" w:cs="Arial" w:eastAsiaTheme="minorEastAsia"/>
                <w:bCs/>
                <w:color w:val="000000"/>
                <w:sz w:val="18"/>
                <w:szCs w:val="18"/>
              </w:rPr>
              <w:t>：</w:t>
            </w:r>
            <w:r>
              <w:rPr>
                <w:rFonts w:hint="eastAsia" w:ascii="Times New Roman" w:hAnsi="Times New Roman" w:cs="Arial" w:eastAsiaTheme="minorEastAsia"/>
                <w:bCs/>
                <w:color w:val="000000"/>
                <w:sz w:val="18"/>
                <w:szCs w:val="18"/>
              </w:rPr>
              <w:t>小组讨论后由代表发言，说出视频结构与语文作文的“总—分—总”结构有点类似。</w:t>
            </w:r>
          </w:p>
          <w:p>
            <w:pPr>
              <w:spacing w:before="60" w:beforeLines="25" w:after="60" w:afterLines="25" w:line="276" w:lineRule="auto"/>
              <w:rPr>
                <w:rFonts w:ascii="Times New Roman" w:hAnsi="Times New Roman" w:cs="Arial" w:eastAsiaTheme="minorEastAsia"/>
                <w:b/>
                <w:bCs/>
                <w:color w:val="000000"/>
                <w:sz w:val="18"/>
                <w:szCs w:val="18"/>
              </w:rPr>
            </w:pPr>
            <w:r>
              <w:rPr>
                <w:rFonts w:hint="eastAsia" w:ascii="Times New Roman" w:hAnsi="Times New Roman" w:cs="Arial" w:eastAsiaTheme="minorEastAsia"/>
                <w:b/>
                <w:bCs/>
                <w:color w:val="000000"/>
                <w:sz w:val="18"/>
                <w:szCs w:val="18"/>
              </w:rPr>
              <w:t>环节2：选择微视频制作工具</w:t>
            </w:r>
          </w:p>
          <w:p>
            <w:pPr>
              <w:spacing w:after="0" w:line="276" w:lineRule="auto"/>
              <w:rPr>
                <w:rFonts w:ascii="Times New Roman" w:hAnsi="Times New Roman" w:cs="Arial" w:eastAsiaTheme="minorEastAsia"/>
                <w:b/>
                <w:bCs/>
                <w:color w:val="000000"/>
                <w:sz w:val="18"/>
                <w:szCs w:val="18"/>
              </w:rPr>
            </w:pPr>
            <w:r>
              <w:rPr>
                <w:rFonts w:hint="eastAsia" w:ascii="Times New Roman" w:hAnsi="Times New Roman" w:cs="Arial" w:eastAsiaTheme="minorEastAsia"/>
                <w:b/>
                <w:bCs/>
                <w:color w:val="000000"/>
                <w:sz w:val="18"/>
                <w:szCs w:val="18"/>
              </w:rPr>
              <w:t>（1）比较</w:t>
            </w:r>
            <w:r>
              <w:rPr>
                <w:rFonts w:ascii="Times New Roman" w:hAnsi="Times New Roman" w:cs="Arial" w:eastAsiaTheme="minorEastAsia"/>
                <w:b/>
                <w:bCs/>
                <w:color w:val="000000"/>
                <w:sz w:val="18"/>
                <w:szCs w:val="18"/>
              </w:rPr>
              <w:t>微视频制作工具</w:t>
            </w:r>
          </w:p>
          <w:p>
            <w:pPr>
              <w:spacing w:after="0" w:line="276" w:lineRule="auto"/>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小组合作讨论:列举比较常用的微视频制作工具，分析优缺点。</w:t>
            </w:r>
          </w:p>
          <w:p>
            <w:pPr>
              <w:spacing w:after="60" w:afterLines="25" w:line="276" w:lineRule="auto"/>
              <w:rPr>
                <w:rFonts w:ascii="Times New Roman" w:hAnsi="Times New Roman" w:cs="Arial" w:eastAsiaTheme="minorEastAsia"/>
                <w:bCs/>
                <w:color w:val="000000"/>
                <w:sz w:val="18"/>
                <w:szCs w:val="18"/>
              </w:rPr>
            </w:pPr>
            <w:r>
              <w:rPr>
                <w:rFonts w:hint="eastAsia" w:ascii="Times New Roman" w:hAnsi="Times New Roman" w:cs="Arial" w:eastAsiaTheme="minorEastAsia"/>
                <w:b/>
                <w:bCs/>
                <w:color w:val="000000"/>
                <w:sz w:val="18"/>
                <w:szCs w:val="18"/>
              </w:rPr>
              <w:t>组开展</w:t>
            </w:r>
            <w:r>
              <w:rPr>
                <w:rFonts w:ascii="Times New Roman" w:hAnsi="Times New Roman" w:cs="Arial" w:eastAsiaTheme="minorEastAsia"/>
                <w:b/>
                <w:bCs/>
                <w:color w:val="000000"/>
                <w:sz w:val="18"/>
                <w:szCs w:val="18"/>
              </w:rPr>
              <w:t>辩论赛</w:t>
            </w:r>
            <w:r>
              <w:rPr>
                <w:rFonts w:hint="eastAsia" w:ascii="Times New Roman" w:hAnsi="Times New Roman" w:cs="Arial" w:eastAsiaTheme="minorEastAsia"/>
                <w:bCs/>
                <w:color w:val="000000"/>
                <w:sz w:val="18"/>
                <w:szCs w:val="18"/>
              </w:rPr>
              <w:t>：</w:t>
            </w:r>
            <w:r>
              <w:rPr>
                <w:rFonts w:ascii="Times New Roman" w:hAnsi="Times New Roman" w:cs="Arial" w:eastAsiaTheme="minorEastAsia"/>
                <w:bCs/>
                <w:color w:val="000000"/>
                <w:sz w:val="18"/>
                <w:szCs w:val="18"/>
              </w:rPr>
              <w:t>四组</w:t>
            </w:r>
            <w:r>
              <w:rPr>
                <w:rFonts w:hint="eastAsia" w:ascii="Times New Roman" w:hAnsi="Times New Roman" w:cs="Arial" w:eastAsiaTheme="minorEastAsia"/>
                <w:bCs/>
                <w:color w:val="000000"/>
                <w:sz w:val="18"/>
                <w:szCs w:val="18"/>
              </w:rPr>
              <w:t>各自</w:t>
            </w:r>
            <w:r>
              <w:rPr>
                <w:rFonts w:ascii="Times New Roman" w:hAnsi="Times New Roman" w:cs="Arial" w:eastAsiaTheme="minorEastAsia"/>
                <w:bCs/>
                <w:color w:val="000000"/>
                <w:sz w:val="18"/>
                <w:szCs w:val="18"/>
              </w:rPr>
              <w:t>选择一种</w:t>
            </w:r>
            <w:r>
              <w:rPr>
                <w:rFonts w:hint="eastAsia" w:ascii="Times New Roman" w:hAnsi="Times New Roman" w:cs="Arial" w:eastAsiaTheme="minorEastAsia"/>
                <w:bCs/>
                <w:color w:val="000000"/>
                <w:sz w:val="18"/>
                <w:szCs w:val="18"/>
              </w:rPr>
              <w:t>微视频制作</w:t>
            </w:r>
            <w:r>
              <w:rPr>
                <w:rFonts w:ascii="Times New Roman" w:hAnsi="Times New Roman" w:cs="Arial" w:eastAsiaTheme="minorEastAsia"/>
                <w:bCs/>
                <w:color w:val="000000"/>
                <w:sz w:val="18"/>
                <w:szCs w:val="18"/>
              </w:rPr>
              <w:t>工具</w:t>
            </w:r>
            <w:r>
              <w:rPr>
                <w:rFonts w:hint="eastAsia" w:ascii="Times New Roman" w:hAnsi="Times New Roman" w:cs="Arial" w:eastAsiaTheme="minorEastAsia"/>
                <w:bCs/>
                <w:color w:val="000000"/>
                <w:sz w:val="18"/>
                <w:szCs w:val="18"/>
              </w:rPr>
              <w:t>，通过自学微课等资源，先</w:t>
            </w:r>
            <w:r>
              <w:rPr>
                <w:rFonts w:ascii="Times New Roman" w:hAnsi="Times New Roman" w:cs="Arial" w:eastAsiaTheme="minorEastAsia"/>
                <w:bCs/>
                <w:color w:val="000000"/>
                <w:sz w:val="18"/>
                <w:szCs w:val="18"/>
              </w:rPr>
              <w:t>在</w:t>
            </w:r>
            <w:r>
              <w:rPr>
                <w:rFonts w:hint="eastAsia" w:ascii="Times New Roman" w:hAnsi="Times New Roman" w:cs="Arial" w:eastAsiaTheme="minorEastAsia"/>
                <w:bCs/>
                <w:color w:val="000000"/>
                <w:sz w:val="18"/>
                <w:szCs w:val="18"/>
              </w:rPr>
              <w:t>组内讨论</w:t>
            </w:r>
            <w:r>
              <w:rPr>
                <w:rFonts w:ascii="Times New Roman" w:hAnsi="Times New Roman" w:cs="Arial" w:eastAsiaTheme="minorEastAsia"/>
                <w:bCs/>
                <w:color w:val="000000"/>
                <w:sz w:val="18"/>
                <w:szCs w:val="18"/>
              </w:rPr>
              <w:t>。</w:t>
            </w:r>
            <w:r>
              <w:rPr>
                <w:rFonts w:hint="eastAsia" w:ascii="Times New Roman" w:hAnsi="Times New Roman" w:cs="Arial" w:eastAsiaTheme="minorEastAsia"/>
                <w:bCs/>
                <w:color w:val="000000"/>
                <w:sz w:val="18"/>
                <w:szCs w:val="18"/>
              </w:rPr>
              <w:t>在</w:t>
            </w:r>
            <w:r>
              <w:rPr>
                <w:rFonts w:ascii="Times New Roman" w:hAnsi="Times New Roman" w:cs="Arial" w:eastAsiaTheme="minorEastAsia"/>
                <w:bCs/>
                <w:color w:val="000000"/>
                <w:sz w:val="18"/>
                <w:szCs w:val="18"/>
              </w:rPr>
              <w:t>讨论环节中，组员</w:t>
            </w:r>
            <w:r>
              <w:rPr>
                <w:rFonts w:hint="eastAsia" w:ascii="Times New Roman" w:hAnsi="Times New Roman" w:cs="Arial" w:eastAsiaTheme="minorEastAsia"/>
                <w:bCs/>
                <w:color w:val="000000"/>
                <w:sz w:val="18"/>
                <w:szCs w:val="18"/>
              </w:rPr>
              <w:t>填写以</w:t>
            </w:r>
            <w:r>
              <w:rPr>
                <w:rFonts w:ascii="Times New Roman" w:hAnsi="Times New Roman" w:cs="Arial" w:eastAsiaTheme="minorEastAsia"/>
                <w:bCs/>
                <w:color w:val="000000"/>
                <w:sz w:val="18"/>
                <w:szCs w:val="18"/>
              </w:rPr>
              <w:t>下表格，为辩论做准备。</w:t>
            </w:r>
          </w:p>
          <w:p>
            <w:pPr>
              <w:spacing w:before="60" w:beforeLines="25" w:after="60" w:afterLines="25" w:line="276" w:lineRule="auto"/>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在汇报</w:t>
            </w:r>
            <w:r>
              <w:rPr>
                <w:rFonts w:ascii="Times New Roman" w:hAnsi="Times New Roman" w:cs="Arial" w:eastAsiaTheme="minorEastAsia"/>
                <w:bCs/>
                <w:color w:val="000000"/>
                <w:sz w:val="18"/>
                <w:szCs w:val="18"/>
              </w:rPr>
              <w:t>交流阶段，四组</w:t>
            </w:r>
            <w:r>
              <w:rPr>
                <w:rFonts w:hint="eastAsia" w:ascii="Times New Roman" w:hAnsi="Times New Roman" w:cs="Arial" w:eastAsiaTheme="minorEastAsia"/>
                <w:bCs/>
                <w:color w:val="000000"/>
                <w:sz w:val="18"/>
                <w:szCs w:val="18"/>
              </w:rPr>
              <w:t>PK社交平台</w:t>
            </w:r>
            <w:r>
              <w:rPr>
                <w:rFonts w:ascii="Times New Roman" w:hAnsi="Times New Roman" w:cs="Arial" w:eastAsiaTheme="minorEastAsia"/>
                <w:bCs/>
                <w:color w:val="000000"/>
                <w:sz w:val="18"/>
                <w:szCs w:val="18"/>
              </w:rPr>
              <w:t>的优缺点。</w:t>
            </w:r>
            <w:r>
              <w:rPr>
                <w:rFonts w:hint="eastAsia" w:ascii="Times New Roman" w:hAnsi="Times New Roman" w:cs="Arial" w:eastAsiaTheme="minorEastAsia"/>
                <w:bCs/>
                <w:color w:val="000000"/>
                <w:sz w:val="18"/>
                <w:szCs w:val="18"/>
              </w:rPr>
              <w:t>每组派出</w:t>
            </w:r>
            <w:r>
              <w:rPr>
                <w:rFonts w:ascii="Times New Roman" w:hAnsi="Times New Roman" w:cs="Arial" w:eastAsiaTheme="minorEastAsia"/>
                <w:bCs/>
                <w:color w:val="000000"/>
                <w:sz w:val="18"/>
                <w:szCs w:val="18"/>
              </w:rPr>
              <w:t>辩手</w:t>
            </w:r>
            <w:r>
              <w:rPr>
                <w:rFonts w:hint="eastAsia" w:ascii="Times New Roman" w:hAnsi="Times New Roman" w:cs="Arial" w:eastAsiaTheme="minorEastAsia"/>
                <w:bCs/>
                <w:color w:val="000000"/>
                <w:sz w:val="18"/>
                <w:szCs w:val="18"/>
              </w:rPr>
              <w:t>对微视频软件</w:t>
            </w:r>
            <w:r>
              <w:rPr>
                <w:rFonts w:ascii="Times New Roman" w:hAnsi="Times New Roman" w:cs="Arial" w:eastAsiaTheme="minorEastAsia"/>
                <w:bCs/>
                <w:color w:val="000000"/>
                <w:sz w:val="18"/>
                <w:szCs w:val="18"/>
              </w:rPr>
              <w:t>的优点进行阐述，对方辩手提出</w:t>
            </w:r>
            <w:r>
              <w:rPr>
                <w:rFonts w:hint="eastAsia" w:ascii="Times New Roman" w:hAnsi="Times New Roman" w:cs="Arial" w:eastAsiaTheme="minorEastAsia"/>
                <w:bCs/>
                <w:color w:val="000000"/>
                <w:sz w:val="18"/>
                <w:szCs w:val="18"/>
              </w:rPr>
              <w:t>不足</w:t>
            </w:r>
            <w:r>
              <w:rPr>
                <w:rFonts w:ascii="Times New Roman" w:hAnsi="Times New Roman" w:cs="Arial" w:eastAsiaTheme="minorEastAsia"/>
                <w:bCs/>
                <w:color w:val="000000"/>
                <w:sz w:val="18"/>
                <w:szCs w:val="18"/>
              </w:rPr>
              <w:t>之处。</w:t>
            </w:r>
          </w:p>
          <w:tbl>
            <w:tblPr>
              <w:tblStyle w:val="4"/>
              <w:tblW w:w="5558" w:type="dxa"/>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1388"/>
              <w:gridCol w:w="1390"/>
              <w:gridCol w:w="1390"/>
              <w:gridCol w:w="1390"/>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99" w:hRule="atLeast"/>
                <w:jc w:val="center"/>
              </w:trPr>
              <w:tc>
                <w:tcPr>
                  <w:tcW w:w="1388" w:type="dxa"/>
                </w:tcPr>
                <w:p>
                  <w:pPr>
                    <w:spacing w:after="0" w:line="276" w:lineRule="auto"/>
                    <w:jc w:val="center"/>
                    <w:rPr>
                      <w:rFonts w:ascii="Times New Roman" w:hAnsi="Times New Roman" w:cs="Arial" w:eastAsiaTheme="minorEastAsia"/>
                      <w:bCs/>
                      <w:color w:val="000000"/>
                      <w:sz w:val="18"/>
                      <w:szCs w:val="18"/>
                    </w:rPr>
                  </w:pPr>
                  <w:r>
                    <w:rPr>
                      <w:rFonts w:ascii="Times New Roman" w:hAnsi="Times New Roman" w:cs="Arial" w:eastAsiaTheme="minorEastAsia"/>
                      <w:bCs/>
                      <w:color w:val="000000"/>
                      <w:sz w:val="18"/>
                      <w:szCs w:val="18"/>
                    </w:rPr>
                    <w:t>工具</w:t>
                  </w:r>
                </w:p>
              </w:tc>
              <w:tc>
                <w:tcPr>
                  <w:tcW w:w="1390" w:type="dxa"/>
                </w:tcPr>
                <w:p>
                  <w:pPr>
                    <w:spacing w:after="0" w:line="276" w:lineRule="auto"/>
                    <w:jc w:val="center"/>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列举</w:t>
                  </w:r>
                </w:p>
              </w:tc>
              <w:tc>
                <w:tcPr>
                  <w:tcW w:w="1390" w:type="dxa"/>
                </w:tcPr>
                <w:p>
                  <w:pPr>
                    <w:spacing w:after="0" w:line="276" w:lineRule="auto"/>
                    <w:jc w:val="center"/>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优点</w:t>
                  </w:r>
                </w:p>
              </w:tc>
              <w:tc>
                <w:tcPr>
                  <w:tcW w:w="1390" w:type="dxa"/>
                </w:tcPr>
                <w:p>
                  <w:pPr>
                    <w:spacing w:after="0" w:line="276" w:lineRule="auto"/>
                    <w:jc w:val="center"/>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缺点</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99" w:hRule="atLeast"/>
                <w:jc w:val="center"/>
              </w:trPr>
              <w:tc>
                <w:tcPr>
                  <w:tcW w:w="1388" w:type="dxa"/>
                </w:tcPr>
                <w:p>
                  <w:pPr>
                    <w:spacing w:after="0" w:line="276" w:lineRule="auto"/>
                    <w:jc w:val="center"/>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线上</w:t>
                  </w:r>
                </w:p>
              </w:tc>
              <w:tc>
                <w:tcPr>
                  <w:tcW w:w="1390" w:type="dxa"/>
                </w:tcPr>
                <w:p>
                  <w:pPr>
                    <w:spacing w:after="0" w:line="276" w:lineRule="auto"/>
                    <w:jc w:val="center"/>
                    <w:rPr>
                      <w:rFonts w:ascii="Times New Roman" w:hAnsi="Times New Roman" w:cs="Arial" w:eastAsiaTheme="minorEastAsia"/>
                      <w:bCs/>
                      <w:color w:val="000000"/>
                      <w:sz w:val="18"/>
                      <w:szCs w:val="18"/>
                    </w:rPr>
                  </w:pPr>
                </w:p>
              </w:tc>
              <w:tc>
                <w:tcPr>
                  <w:tcW w:w="1390" w:type="dxa"/>
                </w:tcPr>
                <w:p>
                  <w:pPr>
                    <w:spacing w:after="0" w:line="276" w:lineRule="auto"/>
                    <w:jc w:val="center"/>
                    <w:rPr>
                      <w:rFonts w:ascii="Times New Roman" w:hAnsi="Times New Roman" w:cs="Arial" w:eastAsiaTheme="minorEastAsia"/>
                      <w:bCs/>
                      <w:color w:val="000000"/>
                      <w:sz w:val="18"/>
                      <w:szCs w:val="18"/>
                    </w:rPr>
                  </w:pPr>
                </w:p>
              </w:tc>
              <w:tc>
                <w:tcPr>
                  <w:tcW w:w="1390" w:type="dxa"/>
                </w:tcPr>
                <w:p>
                  <w:pPr>
                    <w:spacing w:after="0" w:line="276" w:lineRule="auto"/>
                    <w:jc w:val="center"/>
                    <w:rPr>
                      <w:rFonts w:ascii="Times New Roman" w:hAnsi="Times New Roman" w:cs="Arial" w:eastAsiaTheme="minorEastAsia"/>
                      <w:bCs/>
                      <w:color w:val="00000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535" w:hRule="atLeast"/>
                <w:jc w:val="center"/>
              </w:trPr>
              <w:tc>
                <w:tcPr>
                  <w:tcW w:w="1388" w:type="dxa"/>
                </w:tcPr>
                <w:p>
                  <w:pPr>
                    <w:spacing w:after="0" w:line="276" w:lineRule="auto"/>
                    <w:jc w:val="center"/>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线下</w:t>
                  </w:r>
                </w:p>
              </w:tc>
              <w:tc>
                <w:tcPr>
                  <w:tcW w:w="1390" w:type="dxa"/>
                </w:tcPr>
                <w:p>
                  <w:pPr>
                    <w:spacing w:after="0" w:line="276" w:lineRule="auto"/>
                    <w:jc w:val="center"/>
                    <w:rPr>
                      <w:rFonts w:ascii="Times New Roman" w:hAnsi="Times New Roman" w:cs="Arial" w:eastAsiaTheme="minorEastAsia"/>
                      <w:bCs/>
                      <w:color w:val="000000"/>
                      <w:sz w:val="18"/>
                      <w:szCs w:val="18"/>
                    </w:rPr>
                  </w:pPr>
                </w:p>
              </w:tc>
              <w:tc>
                <w:tcPr>
                  <w:tcW w:w="1390" w:type="dxa"/>
                </w:tcPr>
                <w:p>
                  <w:pPr>
                    <w:spacing w:after="0" w:line="276" w:lineRule="auto"/>
                    <w:jc w:val="center"/>
                    <w:rPr>
                      <w:rFonts w:ascii="Times New Roman" w:hAnsi="Times New Roman" w:cs="Arial" w:eastAsiaTheme="minorEastAsia"/>
                      <w:bCs/>
                      <w:color w:val="000000"/>
                      <w:sz w:val="18"/>
                      <w:szCs w:val="18"/>
                    </w:rPr>
                  </w:pPr>
                </w:p>
              </w:tc>
              <w:tc>
                <w:tcPr>
                  <w:tcW w:w="1390" w:type="dxa"/>
                </w:tcPr>
                <w:p>
                  <w:pPr>
                    <w:spacing w:after="0" w:line="276" w:lineRule="auto"/>
                    <w:jc w:val="center"/>
                    <w:rPr>
                      <w:rFonts w:ascii="Times New Roman" w:hAnsi="Times New Roman" w:cs="Arial" w:eastAsiaTheme="minorEastAsia"/>
                      <w:bCs/>
                      <w:color w:val="000000"/>
                      <w:sz w:val="18"/>
                      <w:szCs w:val="18"/>
                    </w:rPr>
                  </w:pPr>
                </w:p>
              </w:tc>
            </w:tr>
          </w:tbl>
          <w:p>
            <w:pPr>
              <w:spacing w:after="0" w:line="276" w:lineRule="auto"/>
              <w:rPr>
                <w:rFonts w:hint="eastAsia" w:ascii="Times New Roman" w:hAnsi="Times New Roman" w:cs="Arial" w:eastAsiaTheme="minorEastAsia"/>
                <w:b/>
                <w:bCs/>
                <w:color w:val="000000"/>
                <w:sz w:val="18"/>
                <w:szCs w:val="18"/>
              </w:rPr>
            </w:pPr>
          </w:p>
          <w:p>
            <w:pPr>
              <w:spacing w:after="0" w:line="276" w:lineRule="auto"/>
              <w:rPr>
                <w:rFonts w:ascii="Times New Roman" w:hAnsi="Times New Roman" w:cs="Arial" w:eastAsiaTheme="minorEastAsia"/>
                <w:b/>
                <w:bCs/>
                <w:color w:val="000000"/>
                <w:sz w:val="18"/>
                <w:szCs w:val="18"/>
              </w:rPr>
            </w:pPr>
            <w:r>
              <w:rPr>
                <w:rFonts w:hint="eastAsia" w:ascii="Times New Roman" w:hAnsi="Times New Roman" w:cs="Arial" w:eastAsiaTheme="minorEastAsia"/>
                <w:b/>
                <w:bCs/>
                <w:color w:val="000000"/>
                <w:sz w:val="18"/>
                <w:szCs w:val="18"/>
              </w:rPr>
              <w:t>（2）确定</w:t>
            </w:r>
            <w:r>
              <w:rPr>
                <w:rFonts w:ascii="Times New Roman" w:hAnsi="Times New Roman" w:cs="Arial" w:eastAsiaTheme="minorEastAsia"/>
                <w:b/>
                <w:bCs/>
                <w:color w:val="000000"/>
                <w:sz w:val="18"/>
                <w:szCs w:val="18"/>
              </w:rPr>
              <w:t>微视频制作工具</w:t>
            </w:r>
          </w:p>
          <w:p>
            <w:pPr>
              <w:spacing w:after="0" w:line="276" w:lineRule="auto"/>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小组</w:t>
            </w:r>
            <w:r>
              <w:rPr>
                <w:rFonts w:ascii="Times New Roman" w:hAnsi="Times New Roman" w:cs="Arial" w:eastAsiaTheme="minorEastAsia"/>
                <w:bCs/>
                <w:color w:val="000000"/>
                <w:sz w:val="18"/>
                <w:szCs w:val="18"/>
              </w:rPr>
              <w:t>讨论</w:t>
            </w:r>
            <w:r>
              <w:rPr>
                <w:rFonts w:hint="eastAsia" w:ascii="Times New Roman" w:hAnsi="Times New Roman" w:cs="Arial" w:eastAsiaTheme="minorEastAsia"/>
                <w:bCs/>
                <w:color w:val="000000"/>
                <w:sz w:val="18"/>
                <w:szCs w:val="18"/>
              </w:rPr>
              <w:t>，从</w:t>
            </w:r>
            <w:r>
              <w:rPr>
                <w:rFonts w:ascii="Times New Roman" w:hAnsi="Times New Roman" w:cs="Arial" w:eastAsiaTheme="minorEastAsia"/>
                <w:bCs/>
                <w:color w:val="000000"/>
                <w:sz w:val="18"/>
                <w:szCs w:val="18"/>
              </w:rPr>
              <w:t>使用对象、制作方式、视频内容、发布方式等因素考虑</w:t>
            </w:r>
            <w:r>
              <w:rPr>
                <w:rFonts w:hint="eastAsia" w:ascii="Times New Roman" w:hAnsi="Times New Roman" w:cs="Arial" w:eastAsiaTheme="minorEastAsia"/>
                <w:bCs/>
                <w:color w:val="000000"/>
                <w:sz w:val="18"/>
                <w:szCs w:val="18"/>
              </w:rPr>
              <w:t>，</w:t>
            </w:r>
            <w:r>
              <w:rPr>
                <w:rFonts w:ascii="Times New Roman" w:hAnsi="Times New Roman" w:cs="Arial" w:eastAsiaTheme="minorEastAsia"/>
                <w:bCs/>
                <w:color w:val="000000"/>
                <w:sz w:val="18"/>
                <w:szCs w:val="18"/>
              </w:rPr>
              <w:t>确定微视频制作工具。</w:t>
            </w:r>
          </w:p>
          <w:tbl>
            <w:tblPr>
              <w:tblStyle w:val="4"/>
              <w:tblW w:w="0" w:type="auto"/>
              <w:tblInd w:w="0"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891"/>
              <w:gridCol w:w="201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91" w:type="dxa"/>
                </w:tcPr>
                <w:p>
                  <w:pPr>
                    <w:spacing w:after="0" w:line="276" w:lineRule="auto"/>
                    <w:jc w:val="center"/>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工具</w:t>
                  </w:r>
                </w:p>
              </w:tc>
              <w:tc>
                <w:tcPr>
                  <w:tcW w:w="2014" w:type="dxa"/>
                </w:tcPr>
                <w:p>
                  <w:pPr>
                    <w:spacing w:after="0" w:line="276" w:lineRule="auto"/>
                    <w:rPr>
                      <w:rFonts w:ascii="Times New Roman" w:hAnsi="Times New Roman" w:cs="Arial" w:eastAsiaTheme="minorEastAsia"/>
                      <w:bCs/>
                      <w:color w:val="00000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91" w:type="dxa"/>
                </w:tcPr>
                <w:p>
                  <w:pPr>
                    <w:spacing w:after="0" w:line="276" w:lineRule="auto"/>
                    <w:jc w:val="center"/>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理由</w:t>
                  </w:r>
                </w:p>
              </w:tc>
              <w:tc>
                <w:tcPr>
                  <w:tcW w:w="2014" w:type="dxa"/>
                </w:tcPr>
                <w:p>
                  <w:pPr>
                    <w:spacing w:after="0" w:line="276" w:lineRule="auto"/>
                    <w:rPr>
                      <w:rFonts w:ascii="Times New Roman" w:hAnsi="Times New Roman" w:cs="Arial" w:eastAsiaTheme="minorEastAsia"/>
                      <w:bCs/>
                      <w:color w:val="000000"/>
                      <w:sz w:val="18"/>
                      <w:szCs w:val="18"/>
                    </w:rPr>
                  </w:pPr>
                </w:p>
              </w:tc>
            </w:tr>
          </w:tbl>
          <w:p>
            <w:pPr>
              <w:spacing w:after="0" w:line="276" w:lineRule="auto"/>
              <w:rPr>
                <w:rFonts w:ascii="Times New Roman" w:hAnsi="Times New Roman" w:cs="Arial" w:eastAsiaTheme="minorEastAsia"/>
                <w:bCs/>
                <w:color w:val="000000"/>
                <w:sz w:val="18"/>
                <w:szCs w:val="18"/>
              </w:rPr>
            </w:pPr>
          </w:p>
          <w:p>
            <w:pPr>
              <w:spacing w:after="0" w:line="276" w:lineRule="auto"/>
              <w:rPr>
                <w:rFonts w:ascii="Times New Roman" w:hAnsi="Times New Roman" w:cs="Arial" w:eastAsiaTheme="minorEastAsia"/>
                <w:bCs/>
                <w:color w:val="000000"/>
                <w:sz w:val="18"/>
                <w:szCs w:val="18"/>
              </w:rPr>
            </w:pPr>
            <w:r>
              <w:rPr>
                <w:rFonts w:hint="eastAsia" w:ascii="Times New Roman" w:hAnsi="Times New Roman" w:cs="Arial" w:eastAsiaTheme="minorEastAsia"/>
                <w:b/>
                <w:bCs/>
                <w:color w:val="000000"/>
                <w:sz w:val="18"/>
                <w:szCs w:val="18"/>
              </w:rPr>
              <w:t>环节3：规划微视频创作流程</w:t>
            </w:r>
          </w:p>
          <w:p>
            <w:pPr>
              <w:spacing w:after="0" w:line="276" w:lineRule="auto"/>
              <w:ind w:left="540" w:hanging="540" w:hangingChars="300"/>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填写规划思路表：</w:t>
            </w:r>
          </w:p>
          <w:p>
            <w:pPr>
              <w:spacing w:after="0" w:line="276" w:lineRule="auto"/>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drawing>
                <wp:inline distT="0" distB="0" distL="0" distR="0">
                  <wp:extent cx="1851025" cy="35242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7" cstate="print">
                            <a:extLst>
                              <a:ext uri="{BEBA8EAE-BF5A-486C-A8C5-ECC9F3942E4B}">
                                <a14:imgProps xmlns:a14="http://schemas.microsoft.com/office/drawing/2010/main">
                                  <a14:imgLayer r:embed="rId8">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851025" cy="352425"/>
                          </a:xfrm>
                          <a:prstGeom prst="rect">
                            <a:avLst/>
                          </a:prstGeom>
                        </pic:spPr>
                      </pic:pic>
                    </a:graphicData>
                  </a:graphic>
                </wp:inline>
              </w:drawing>
            </w:r>
          </w:p>
          <w:p>
            <w:pPr>
              <w:spacing w:after="0" w:line="276" w:lineRule="auto"/>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小组代表</w:t>
            </w:r>
            <w:r>
              <w:rPr>
                <w:rFonts w:ascii="Times New Roman" w:hAnsi="Times New Roman" w:cs="Arial" w:eastAsiaTheme="minorEastAsia"/>
                <w:bCs/>
                <w:color w:val="000000"/>
                <w:sz w:val="18"/>
                <w:szCs w:val="18"/>
              </w:rPr>
              <w:t>踊跃发言</w:t>
            </w:r>
            <w:r>
              <w:rPr>
                <w:rFonts w:hint="eastAsia" w:ascii="Times New Roman" w:hAnsi="Times New Roman" w:cs="Arial" w:eastAsiaTheme="minorEastAsia"/>
                <w:bCs/>
                <w:color w:val="000000"/>
                <w:sz w:val="18"/>
                <w:szCs w:val="18"/>
              </w:rPr>
              <w:t>，对</w:t>
            </w:r>
            <w:r>
              <w:rPr>
                <w:rFonts w:ascii="Times New Roman" w:hAnsi="Times New Roman" w:cs="Arial" w:eastAsiaTheme="minorEastAsia"/>
                <w:bCs/>
                <w:color w:val="000000"/>
                <w:sz w:val="18"/>
                <w:szCs w:val="18"/>
              </w:rPr>
              <w:t>制作</w:t>
            </w:r>
            <w:r>
              <w:rPr>
                <w:rFonts w:hint="eastAsia" w:ascii="Times New Roman" w:hAnsi="Times New Roman" w:cs="Arial" w:eastAsiaTheme="minorEastAsia"/>
                <w:bCs/>
                <w:color w:val="000000"/>
                <w:sz w:val="18"/>
                <w:szCs w:val="18"/>
              </w:rPr>
              <w:t>流程进行</w:t>
            </w:r>
            <w:r>
              <w:rPr>
                <w:rFonts w:ascii="Times New Roman" w:hAnsi="Times New Roman" w:cs="Arial" w:eastAsiaTheme="minorEastAsia"/>
                <w:bCs/>
                <w:color w:val="000000"/>
                <w:sz w:val="18"/>
                <w:szCs w:val="18"/>
              </w:rPr>
              <w:t>猜想</w:t>
            </w:r>
            <w:r>
              <w:rPr>
                <w:rFonts w:hint="eastAsia" w:ascii="Times New Roman" w:hAnsi="Times New Roman" w:cs="Arial" w:eastAsiaTheme="minorEastAsia"/>
                <w:bCs/>
                <w:color w:val="000000"/>
                <w:sz w:val="18"/>
                <w:szCs w:val="18"/>
              </w:rPr>
              <w:t>，</w:t>
            </w:r>
            <w:r>
              <w:rPr>
                <w:rFonts w:ascii="Times New Roman" w:hAnsi="Times New Roman" w:cs="Arial" w:eastAsiaTheme="minorEastAsia"/>
                <w:bCs/>
                <w:color w:val="000000"/>
                <w:sz w:val="18"/>
                <w:szCs w:val="18"/>
              </w:rPr>
              <w:t>等待后面实施环节的验证。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96" w:type="pct"/>
            <w:vAlign w:val="center"/>
          </w:tcPr>
          <w:p>
            <w:pPr>
              <w:spacing w:after="0"/>
              <w:jc w:val="center"/>
              <w:rPr>
                <w:rFonts w:ascii="Times New Roman" w:hAnsi="Times New Roman" w:cs="Arial" w:eastAsiaTheme="minorEastAsia"/>
                <w:color w:val="000000"/>
                <w:sz w:val="18"/>
                <w:szCs w:val="18"/>
              </w:rPr>
            </w:pPr>
            <w:r>
              <w:rPr>
                <w:rFonts w:hint="eastAsia" w:ascii="Times New Roman" w:hAnsi="Times New Roman" w:cs="Arial" w:eastAsiaTheme="minorEastAsia"/>
                <w:color w:val="000000"/>
                <w:sz w:val="18"/>
                <w:szCs w:val="18"/>
              </w:rPr>
              <w:t>项目</w:t>
            </w:r>
            <w:r>
              <w:rPr>
                <w:rFonts w:ascii="Times New Roman" w:hAnsi="Times New Roman" w:cs="Arial" w:eastAsiaTheme="minorEastAsia"/>
                <w:color w:val="000000"/>
                <w:sz w:val="18"/>
                <w:szCs w:val="18"/>
              </w:rPr>
              <w:t>实施</w:t>
            </w:r>
          </w:p>
          <w:p>
            <w:pPr>
              <w:spacing w:after="0"/>
              <w:jc w:val="center"/>
              <w:rPr>
                <w:rFonts w:ascii="Times New Roman" w:hAnsi="Times New Roman" w:cs="Arial" w:eastAsiaTheme="minorEastAsia"/>
                <w:color w:val="000000"/>
                <w:sz w:val="18"/>
                <w:szCs w:val="18"/>
              </w:rPr>
            </w:pPr>
            <w:r>
              <w:rPr>
                <w:rFonts w:hint="eastAsia" w:ascii="Times New Roman" w:hAnsi="Times New Roman" w:cs="Arial" w:eastAsiaTheme="minorEastAsia"/>
                <w:color w:val="000000"/>
                <w:sz w:val="18"/>
                <w:szCs w:val="18"/>
              </w:rPr>
              <w:t>解决</w:t>
            </w:r>
            <w:r>
              <w:rPr>
                <w:rFonts w:ascii="Times New Roman" w:hAnsi="Times New Roman" w:cs="Arial" w:eastAsiaTheme="minorEastAsia"/>
                <w:color w:val="000000"/>
                <w:sz w:val="18"/>
                <w:szCs w:val="18"/>
              </w:rPr>
              <w:t>问题</w:t>
            </w:r>
          </w:p>
        </w:tc>
        <w:tc>
          <w:tcPr>
            <w:tcW w:w="1897" w:type="pct"/>
          </w:tcPr>
          <w:p>
            <w:pPr>
              <w:spacing w:before="60" w:beforeLines="25" w:after="60" w:afterLines="25" w:line="276" w:lineRule="auto"/>
              <w:rPr>
                <w:rFonts w:ascii="Times New Roman" w:hAnsi="Times New Roman" w:cs="Arial" w:eastAsiaTheme="minorEastAsia"/>
                <w:b/>
                <w:bCs/>
                <w:color w:val="000000"/>
                <w:sz w:val="18"/>
                <w:szCs w:val="18"/>
              </w:rPr>
            </w:pPr>
            <w:r>
              <w:rPr>
                <w:rFonts w:hint="eastAsia" w:ascii="Times New Roman" w:hAnsi="Times New Roman" w:cs="Arial" w:eastAsiaTheme="minorEastAsia"/>
                <w:b/>
                <w:bCs/>
                <w:color w:val="000000"/>
                <w:sz w:val="18"/>
                <w:szCs w:val="18"/>
              </w:rPr>
              <w:t>环节1.准备脚本和素材</w:t>
            </w:r>
          </w:p>
          <w:p>
            <w:pPr>
              <w:spacing w:after="0" w:line="276" w:lineRule="auto"/>
              <w:rPr>
                <w:rFonts w:ascii="Times New Roman" w:hAnsi="Times New Roman" w:cs="Arial" w:eastAsiaTheme="minorEastAsia"/>
                <w:b/>
                <w:bCs/>
                <w:color w:val="000000"/>
                <w:sz w:val="18"/>
                <w:szCs w:val="18"/>
              </w:rPr>
            </w:pPr>
            <w:r>
              <w:rPr>
                <w:rFonts w:hint="eastAsia" w:ascii="Times New Roman" w:hAnsi="Times New Roman" w:cs="Arial" w:eastAsiaTheme="minorEastAsia"/>
                <w:b/>
                <w:bCs/>
                <w:color w:val="000000"/>
                <w:sz w:val="18"/>
                <w:szCs w:val="18"/>
              </w:rPr>
              <w:t>（1）商定微视频内容</w:t>
            </w:r>
          </w:p>
          <w:p>
            <w:pPr>
              <w:spacing w:after="0" w:line="276" w:lineRule="auto"/>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小组</w:t>
            </w:r>
            <w:r>
              <w:rPr>
                <w:rFonts w:ascii="Times New Roman" w:hAnsi="Times New Roman" w:cs="Arial" w:eastAsiaTheme="minorEastAsia"/>
                <w:bCs/>
                <w:color w:val="000000"/>
                <w:sz w:val="18"/>
                <w:szCs w:val="18"/>
              </w:rPr>
              <w:t>讨论商定微视频内</w:t>
            </w:r>
            <w:r>
              <w:rPr>
                <w:rFonts w:hint="eastAsia" w:ascii="Times New Roman" w:hAnsi="Times New Roman" w:cs="Arial" w:eastAsiaTheme="minorEastAsia"/>
                <w:bCs/>
                <w:color w:val="000000"/>
                <w:sz w:val="18"/>
                <w:szCs w:val="18"/>
              </w:rPr>
              <w:t>容</w:t>
            </w:r>
            <w:r>
              <w:rPr>
                <w:rFonts w:ascii="Times New Roman" w:hAnsi="Times New Roman" w:cs="Arial" w:eastAsiaTheme="minorEastAsia"/>
                <w:bCs/>
                <w:color w:val="000000"/>
                <w:sz w:val="18"/>
                <w:szCs w:val="18"/>
              </w:rPr>
              <w:t>，围绕主题，填写</w:t>
            </w:r>
            <w:r>
              <w:rPr>
                <w:rFonts w:hint="eastAsia" w:ascii="Times New Roman" w:hAnsi="Times New Roman" w:cs="Arial" w:eastAsiaTheme="minorEastAsia"/>
                <w:bCs/>
                <w:color w:val="000000"/>
                <w:sz w:val="18"/>
                <w:szCs w:val="18"/>
              </w:rPr>
              <w:t>下表</w:t>
            </w:r>
            <w:r>
              <w:rPr>
                <w:rFonts w:ascii="Times New Roman" w:hAnsi="Times New Roman" w:cs="Arial" w:eastAsiaTheme="minorEastAsia"/>
                <w:bCs/>
                <w:color w:val="000000"/>
                <w:sz w:val="18"/>
                <w:szCs w:val="18"/>
              </w:rPr>
              <w:t>：</w:t>
            </w:r>
          </w:p>
          <w:tbl>
            <w:tblPr>
              <w:tblStyle w:val="4"/>
              <w:tblW w:w="0" w:type="auto"/>
              <w:tblInd w:w="0"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1884"/>
              <w:gridCol w:w="3415"/>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6" w:hRule="atLeast"/>
              </w:trPr>
              <w:tc>
                <w:tcPr>
                  <w:tcW w:w="1884" w:type="dxa"/>
                  <w:vAlign w:val="center"/>
                </w:tcPr>
                <w:p>
                  <w:pPr>
                    <w:spacing w:after="0" w:line="276" w:lineRule="auto"/>
                    <w:jc w:val="center"/>
                    <w:rPr>
                      <w:rFonts w:ascii="Times New Roman" w:hAnsi="Times New Roman" w:cs="Arial" w:eastAsiaTheme="minorEastAsia"/>
                      <w:bCs/>
                      <w:color w:val="000000"/>
                      <w:sz w:val="16"/>
                      <w:szCs w:val="16"/>
                    </w:rPr>
                  </w:pPr>
                  <w:r>
                    <w:rPr>
                      <w:rFonts w:hint="eastAsia" w:ascii="Times New Roman" w:hAnsi="Times New Roman" w:cs="Arial" w:eastAsiaTheme="minorEastAsia"/>
                      <w:bCs/>
                      <w:color w:val="000000"/>
                      <w:sz w:val="16"/>
                      <w:szCs w:val="16"/>
                    </w:rPr>
                    <w:t>适用对象</w:t>
                  </w:r>
                </w:p>
              </w:tc>
              <w:tc>
                <w:tcPr>
                  <w:tcW w:w="3415" w:type="dxa"/>
                  <w:vAlign w:val="center"/>
                </w:tcPr>
                <w:p>
                  <w:pPr>
                    <w:spacing w:after="0" w:line="276" w:lineRule="auto"/>
                    <w:jc w:val="center"/>
                    <w:rPr>
                      <w:rFonts w:ascii="Times New Roman" w:hAnsi="Times New Roman" w:cs="Arial" w:eastAsiaTheme="minorEastAsia"/>
                      <w:bCs/>
                      <w:color w:val="00000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6" w:hRule="atLeast"/>
              </w:trPr>
              <w:tc>
                <w:tcPr>
                  <w:tcW w:w="1884" w:type="dxa"/>
                  <w:vAlign w:val="center"/>
                </w:tcPr>
                <w:p>
                  <w:pPr>
                    <w:spacing w:after="0" w:line="276" w:lineRule="auto"/>
                    <w:jc w:val="center"/>
                    <w:rPr>
                      <w:rFonts w:ascii="Times New Roman" w:hAnsi="Times New Roman" w:cs="Arial" w:eastAsiaTheme="minorEastAsia"/>
                      <w:bCs/>
                      <w:color w:val="000000"/>
                      <w:sz w:val="16"/>
                      <w:szCs w:val="16"/>
                    </w:rPr>
                  </w:pPr>
                  <w:r>
                    <w:rPr>
                      <w:rFonts w:hint="eastAsia" w:ascii="Times New Roman" w:hAnsi="Times New Roman" w:cs="Arial" w:eastAsiaTheme="minorEastAsia"/>
                      <w:bCs/>
                      <w:color w:val="000000"/>
                      <w:sz w:val="16"/>
                      <w:szCs w:val="16"/>
                    </w:rPr>
                    <w:t>创作风格</w:t>
                  </w:r>
                </w:p>
              </w:tc>
              <w:tc>
                <w:tcPr>
                  <w:tcW w:w="3415" w:type="dxa"/>
                  <w:vAlign w:val="center"/>
                </w:tcPr>
                <w:p>
                  <w:pPr>
                    <w:spacing w:after="0" w:line="276" w:lineRule="auto"/>
                    <w:jc w:val="center"/>
                    <w:rPr>
                      <w:rFonts w:ascii="Times New Roman" w:hAnsi="Times New Roman" w:cs="Arial" w:eastAsiaTheme="minorEastAsia"/>
                      <w:bCs/>
                      <w:color w:val="00000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6" w:hRule="atLeast"/>
              </w:trPr>
              <w:tc>
                <w:tcPr>
                  <w:tcW w:w="1884" w:type="dxa"/>
                  <w:vAlign w:val="center"/>
                </w:tcPr>
                <w:p>
                  <w:pPr>
                    <w:spacing w:after="0" w:line="276" w:lineRule="auto"/>
                    <w:jc w:val="center"/>
                    <w:rPr>
                      <w:rFonts w:ascii="Times New Roman" w:hAnsi="Times New Roman" w:cs="Arial" w:eastAsiaTheme="minorEastAsia"/>
                      <w:bCs/>
                      <w:color w:val="000000"/>
                      <w:sz w:val="16"/>
                      <w:szCs w:val="16"/>
                    </w:rPr>
                  </w:pPr>
                  <w:r>
                    <w:rPr>
                      <w:rFonts w:hint="eastAsia" w:ascii="Times New Roman" w:hAnsi="Times New Roman" w:cs="Arial" w:eastAsiaTheme="minorEastAsia"/>
                      <w:bCs/>
                      <w:color w:val="000000"/>
                      <w:sz w:val="16"/>
                      <w:szCs w:val="16"/>
                    </w:rPr>
                    <w:t>视频</w:t>
                  </w:r>
                  <w:r>
                    <w:rPr>
                      <w:rFonts w:ascii="Times New Roman" w:hAnsi="Times New Roman" w:cs="Arial" w:eastAsiaTheme="minorEastAsia"/>
                      <w:bCs/>
                      <w:color w:val="000000"/>
                      <w:sz w:val="16"/>
                      <w:szCs w:val="16"/>
                    </w:rPr>
                    <w:t>内容</w:t>
                  </w:r>
                </w:p>
              </w:tc>
              <w:tc>
                <w:tcPr>
                  <w:tcW w:w="3415" w:type="dxa"/>
                  <w:vAlign w:val="center"/>
                </w:tcPr>
                <w:p>
                  <w:pPr>
                    <w:spacing w:after="0" w:line="276" w:lineRule="auto"/>
                    <w:jc w:val="center"/>
                    <w:rPr>
                      <w:rFonts w:ascii="Times New Roman" w:hAnsi="Times New Roman" w:cs="Arial" w:eastAsiaTheme="minorEastAsia"/>
                      <w:bCs/>
                      <w:color w:val="00000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71" w:hRule="atLeast"/>
              </w:trPr>
              <w:tc>
                <w:tcPr>
                  <w:tcW w:w="1884" w:type="dxa"/>
                  <w:vAlign w:val="center"/>
                </w:tcPr>
                <w:p>
                  <w:pPr>
                    <w:spacing w:after="0" w:line="276" w:lineRule="auto"/>
                    <w:jc w:val="center"/>
                    <w:rPr>
                      <w:rFonts w:ascii="Times New Roman" w:hAnsi="Times New Roman" w:cs="Arial" w:eastAsiaTheme="minorEastAsia"/>
                      <w:bCs/>
                      <w:color w:val="000000"/>
                      <w:sz w:val="16"/>
                      <w:szCs w:val="16"/>
                    </w:rPr>
                  </w:pPr>
                  <w:r>
                    <w:rPr>
                      <w:rFonts w:hint="eastAsia" w:ascii="Times New Roman" w:hAnsi="Times New Roman" w:cs="Arial" w:eastAsiaTheme="minorEastAsia"/>
                      <w:bCs/>
                      <w:color w:val="000000"/>
                      <w:sz w:val="16"/>
                      <w:szCs w:val="16"/>
                    </w:rPr>
                    <w:t>所需素材</w:t>
                  </w:r>
                </w:p>
              </w:tc>
              <w:tc>
                <w:tcPr>
                  <w:tcW w:w="3415" w:type="dxa"/>
                  <w:vAlign w:val="center"/>
                </w:tcPr>
                <w:p>
                  <w:pPr>
                    <w:spacing w:after="0" w:line="276" w:lineRule="auto"/>
                    <w:jc w:val="center"/>
                    <w:rPr>
                      <w:rFonts w:ascii="Times New Roman" w:hAnsi="Times New Roman" w:cs="Arial" w:eastAsiaTheme="minorEastAsia"/>
                      <w:bCs/>
                      <w:color w:val="000000"/>
                      <w:sz w:val="18"/>
                      <w:szCs w:val="18"/>
                    </w:rPr>
                  </w:pPr>
                </w:p>
              </w:tc>
            </w:tr>
          </w:tbl>
          <w:p>
            <w:pPr>
              <w:spacing w:after="0" w:line="276" w:lineRule="auto"/>
              <w:rPr>
                <w:rFonts w:ascii="Times New Roman" w:hAnsi="Times New Roman" w:cs="Arial" w:eastAsiaTheme="minorEastAsia"/>
                <w:b/>
                <w:bCs/>
                <w:color w:val="000000"/>
                <w:sz w:val="18"/>
                <w:szCs w:val="18"/>
              </w:rPr>
            </w:pPr>
            <w:r>
              <w:rPr>
                <w:rFonts w:hint="eastAsia" w:ascii="Times New Roman" w:hAnsi="Times New Roman" w:cs="Arial" w:eastAsiaTheme="minorEastAsia"/>
                <w:b/>
                <w:bCs/>
                <w:color w:val="000000"/>
                <w:sz w:val="18"/>
                <w:szCs w:val="18"/>
              </w:rPr>
              <w:t>（2）撰写视频脚本</w:t>
            </w:r>
          </w:p>
          <w:p>
            <w:pPr>
              <w:spacing w:after="0" w:line="276" w:lineRule="auto"/>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学生组内分工，根据脚本的需要，从众多研学资料中精挑细选优质素材来凸显研学微视频的特色和亮点，为制作视频做好准备。</w:t>
            </w:r>
          </w:p>
          <w:tbl>
            <w:tblPr>
              <w:tblStyle w:val="4"/>
              <w:tblW w:w="5617" w:type="dxa"/>
              <w:tblInd w:w="0"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936"/>
              <w:gridCol w:w="936"/>
              <w:gridCol w:w="936"/>
              <w:gridCol w:w="936"/>
              <w:gridCol w:w="936"/>
              <w:gridCol w:w="93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40" w:hRule="atLeast"/>
              </w:trPr>
              <w:tc>
                <w:tcPr>
                  <w:tcW w:w="936" w:type="dxa"/>
                  <w:vAlign w:val="center"/>
                </w:tcPr>
                <w:p>
                  <w:pPr>
                    <w:spacing w:after="0"/>
                    <w:jc w:val="center"/>
                    <w:rPr>
                      <w:rFonts w:ascii="Times New Roman" w:hAnsi="Times New Roman" w:cs="Arial" w:eastAsiaTheme="minorEastAsia"/>
                      <w:bCs/>
                      <w:color w:val="000000"/>
                      <w:sz w:val="13"/>
                      <w:szCs w:val="13"/>
                    </w:rPr>
                  </w:pPr>
                  <w:r>
                    <w:rPr>
                      <w:rFonts w:hint="eastAsia" w:ascii="Times New Roman" w:hAnsi="Times New Roman" w:cs="Arial" w:eastAsiaTheme="minorEastAsia"/>
                      <w:bCs/>
                      <w:color w:val="000000"/>
                      <w:sz w:val="13"/>
                      <w:szCs w:val="13"/>
                    </w:rPr>
                    <w:t>环节</w:t>
                  </w:r>
                </w:p>
              </w:tc>
              <w:tc>
                <w:tcPr>
                  <w:tcW w:w="936" w:type="dxa"/>
                  <w:vAlign w:val="center"/>
                </w:tcPr>
                <w:p>
                  <w:pPr>
                    <w:spacing w:after="0"/>
                    <w:jc w:val="center"/>
                    <w:rPr>
                      <w:rFonts w:ascii="Times New Roman" w:hAnsi="Times New Roman" w:cs="Arial" w:eastAsiaTheme="minorEastAsia"/>
                      <w:bCs/>
                      <w:color w:val="000000"/>
                      <w:sz w:val="13"/>
                      <w:szCs w:val="13"/>
                    </w:rPr>
                  </w:pPr>
                  <w:r>
                    <w:rPr>
                      <w:rFonts w:hint="eastAsia" w:ascii="Times New Roman" w:hAnsi="Times New Roman" w:cs="Arial" w:eastAsiaTheme="minorEastAsia"/>
                      <w:bCs/>
                      <w:color w:val="000000"/>
                      <w:sz w:val="13"/>
                      <w:szCs w:val="13"/>
                    </w:rPr>
                    <w:t>内容</w:t>
                  </w:r>
                </w:p>
              </w:tc>
              <w:tc>
                <w:tcPr>
                  <w:tcW w:w="936" w:type="dxa"/>
                  <w:vAlign w:val="center"/>
                </w:tcPr>
                <w:p>
                  <w:pPr>
                    <w:spacing w:after="0"/>
                    <w:jc w:val="center"/>
                    <w:rPr>
                      <w:rFonts w:ascii="Times New Roman" w:hAnsi="Times New Roman" w:cs="Arial" w:eastAsiaTheme="minorEastAsia"/>
                      <w:bCs/>
                      <w:color w:val="000000"/>
                      <w:sz w:val="13"/>
                      <w:szCs w:val="13"/>
                    </w:rPr>
                  </w:pPr>
                  <w:r>
                    <w:rPr>
                      <w:rFonts w:hint="eastAsia" w:ascii="Times New Roman" w:hAnsi="Times New Roman" w:cs="Arial" w:eastAsiaTheme="minorEastAsia"/>
                      <w:bCs/>
                      <w:color w:val="000000"/>
                      <w:sz w:val="13"/>
                      <w:szCs w:val="13"/>
                    </w:rPr>
                    <w:t>时长</w:t>
                  </w:r>
                </w:p>
              </w:tc>
              <w:tc>
                <w:tcPr>
                  <w:tcW w:w="936" w:type="dxa"/>
                  <w:vAlign w:val="center"/>
                </w:tcPr>
                <w:p>
                  <w:pPr>
                    <w:spacing w:after="0"/>
                    <w:jc w:val="center"/>
                    <w:rPr>
                      <w:rFonts w:ascii="Times New Roman" w:hAnsi="Times New Roman" w:cs="Arial" w:eastAsiaTheme="minorEastAsia"/>
                      <w:bCs/>
                      <w:color w:val="000000"/>
                      <w:sz w:val="13"/>
                      <w:szCs w:val="13"/>
                    </w:rPr>
                  </w:pPr>
                  <w:r>
                    <w:rPr>
                      <w:rFonts w:hint="eastAsia" w:ascii="Times New Roman" w:hAnsi="Times New Roman" w:cs="Arial" w:eastAsiaTheme="minorEastAsia"/>
                      <w:bCs/>
                      <w:color w:val="000000"/>
                      <w:sz w:val="13"/>
                      <w:szCs w:val="13"/>
                    </w:rPr>
                    <w:t>音乐</w:t>
                  </w:r>
                </w:p>
              </w:tc>
              <w:tc>
                <w:tcPr>
                  <w:tcW w:w="936" w:type="dxa"/>
                  <w:vAlign w:val="center"/>
                </w:tcPr>
                <w:p>
                  <w:pPr>
                    <w:spacing w:after="0"/>
                    <w:jc w:val="center"/>
                    <w:rPr>
                      <w:rFonts w:ascii="Times New Roman" w:hAnsi="Times New Roman" w:cs="Arial" w:eastAsiaTheme="minorEastAsia"/>
                      <w:bCs/>
                      <w:color w:val="000000"/>
                      <w:sz w:val="13"/>
                      <w:szCs w:val="13"/>
                    </w:rPr>
                  </w:pPr>
                  <w:r>
                    <w:rPr>
                      <w:rFonts w:hint="eastAsia" w:ascii="Times New Roman" w:hAnsi="Times New Roman" w:cs="Arial" w:eastAsiaTheme="minorEastAsia"/>
                      <w:bCs/>
                      <w:color w:val="000000"/>
                      <w:sz w:val="13"/>
                      <w:szCs w:val="13"/>
                    </w:rPr>
                    <w:t>字幕</w:t>
                  </w:r>
                </w:p>
              </w:tc>
              <w:tc>
                <w:tcPr>
                  <w:tcW w:w="937" w:type="dxa"/>
                  <w:vAlign w:val="center"/>
                </w:tcPr>
                <w:p>
                  <w:pPr>
                    <w:spacing w:after="0"/>
                    <w:jc w:val="center"/>
                    <w:rPr>
                      <w:rFonts w:ascii="Times New Roman" w:hAnsi="Times New Roman" w:cs="Arial" w:eastAsiaTheme="minorEastAsia"/>
                      <w:bCs/>
                      <w:color w:val="000000"/>
                      <w:sz w:val="13"/>
                      <w:szCs w:val="13"/>
                    </w:rPr>
                  </w:pPr>
                  <w:r>
                    <w:rPr>
                      <w:rFonts w:hint="eastAsia" w:ascii="Times New Roman" w:hAnsi="Times New Roman" w:cs="Arial" w:eastAsiaTheme="minorEastAsia"/>
                      <w:bCs/>
                      <w:color w:val="000000"/>
                      <w:sz w:val="13"/>
                      <w:szCs w:val="13"/>
                    </w:rPr>
                    <w:t>转场</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43" w:hRule="atLeast"/>
              </w:trPr>
              <w:tc>
                <w:tcPr>
                  <w:tcW w:w="936" w:type="dxa"/>
                  <w:vAlign w:val="center"/>
                </w:tcPr>
                <w:p>
                  <w:pPr>
                    <w:spacing w:after="0"/>
                    <w:jc w:val="center"/>
                    <w:rPr>
                      <w:rFonts w:ascii="Times New Roman" w:hAnsi="Times New Roman" w:cs="Arial" w:eastAsiaTheme="minorEastAsia"/>
                      <w:bCs/>
                      <w:color w:val="000000"/>
                      <w:sz w:val="13"/>
                      <w:szCs w:val="13"/>
                    </w:rPr>
                  </w:pPr>
                </w:p>
              </w:tc>
              <w:tc>
                <w:tcPr>
                  <w:tcW w:w="936" w:type="dxa"/>
                  <w:vAlign w:val="center"/>
                </w:tcPr>
                <w:p>
                  <w:pPr>
                    <w:spacing w:after="0"/>
                    <w:jc w:val="center"/>
                    <w:rPr>
                      <w:rFonts w:ascii="Times New Roman" w:hAnsi="Times New Roman" w:cs="Arial" w:eastAsiaTheme="minorEastAsia"/>
                      <w:bCs/>
                      <w:color w:val="000000"/>
                      <w:sz w:val="13"/>
                      <w:szCs w:val="13"/>
                    </w:rPr>
                  </w:pPr>
                </w:p>
              </w:tc>
              <w:tc>
                <w:tcPr>
                  <w:tcW w:w="936" w:type="dxa"/>
                  <w:vAlign w:val="center"/>
                </w:tcPr>
                <w:p>
                  <w:pPr>
                    <w:spacing w:after="0"/>
                    <w:jc w:val="center"/>
                    <w:rPr>
                      <w:rFonts w:ascii="Times New Roman" w:hAnsi="Times New Roman" w:cs="Arial" w:eastAsiaTheme="minorEastAsia"/>
                      <w:bCs/>
                      <w:color w:val="000000"/>
                      <w:sz w:val="13"/>
                      <w:szCs w:val="13"/>
                    </w:rPr>
                  </w:pPr>
                </w:p>
              </w:tc>
              <w:tc>
                <w:tcPr>
                  <w:tcW w:w="936" w:type="dxa"/>
                  <w:vAlign w:val="center"/>
                </w:tcPr>
                <w:p>
                  <w:pPr>
                    <w:spacing w:after="0"/>
                    <w:jc w:val="center"/>
                    <w:rPr>
                      <w:rFonts w:ascii="Times New Roman" w:hAnsi="Times New Roman" w:cs="Arial" w:eastAsiaTheme="minorEastAsia"/>
                      <w:bCs/>
                      <w:color w:val="000000"/>
                      <w:sz w:val="13"/>
                      <w:szCs w:val="13"/>
                    </w:rPr>
                  </w:pPr>
                </w:p>
              </w:tc>
              <w:tc>
                <w:tcPr>
                  <w:tcW w:w="936" w:type="dxa"/>
                  <w:vAlign w:val="center"/>
                </w:tcPr>
                <w:p>
                  <w:pPr>
                    <w:spacing w:after="0"/>
                    <w:jc w:val="center"/>
                    <w:rPr>
                      <w:rFonts w:ascii="Times New Roman" w:hAnsi="Times New Roman" w:cs="Arial" w:eastAsiaTheme="minorEastAsia"/>
                      <w:bCs/>
                      <w:color w:val="000000"/>
                      <w:sz w:val="13"/>
                      <w:szCs w:val="13"/>
                    </w:rPr>
                  </w:pPr>
                </w:p>
              </w:tc>
              <w:tc>
                <w:tcPr>
                  <w:tcW w:w="937" w:type="dxa"/>
                  <w:vAlign w:val="center"/>
                </w:tcPr>
                <w:p>
                  <w:pPr>
                    <w:spacing w:after="0"/>
                    <w:jc w:val="center"/>
                    <w:rPr>
                      <w:rFonts w:ascii="Times New Roman" w:hAnsi="Times New Roman" w:cs="Arial" w:eastAsiaTheme="minorEastAsia"/>
                      <w:bCs/>
                      <w:color w:val="000000"/>
                      <w:sz w:val="13"/>
                      <w:szCs w:val="13"/>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43" w:hRule="atLeast"/>
              </w:trPr>
              <w:tc>
                <w:tcPr>
                  <w:tcW w:w="936" w:type="dxa"/>
                  <w:vAlign w:val="center"/>
                </w:tcPr>
                <w:p>
                  <w:pPr>
                    <w:spacing w:after="0"/>
                    <w:jc w:val="center"/>
                    <w:rPr>
                      <w:rFonts w:ascii="Times New Roman" w:hAnsi="Times New Roman" w:cs="Arial" w:eastAsiaTheme="minorEastAsia"/>
                      <w:bCs/>
                      <w:color w:val="000000"/>
                      <w:sz w:val="13"/>
                      <w:szCs w:val="13"/>
                    </w:rPr>
                  </w:pPr>
                </w:p>
              </w:tc>
              <w:tc>
                <w:tcPr>
                  <w:tcW w:w="936" w:type="dxa"/>
                  <w:vAlign w:val="center"/>
                </w:tcPr>
                <w:p>
                  <w:pPr>
                    <w:spacing w:after="0"/>
                    <w:jc w:val="center"/>
                    <w:rPr>
                      <w:rFonts w:ascii="Times New Roman" w:hAnsi="Times New Roman" w:cs="Arial" w:eastAsiaTheme="minorEastAsia"/>
                      <w:bCs/>
                      <w:color w:val="000000"/>
                      <w:sz w:val="13"/>
                      <w:szCs w:val="13"/>
                    </w:rPr>
                  </w:pPr>
                </w:p>
              </w:tc>
              <w:tc>
                <w:tcPr>
                  <w:tcW w:w="936" w:type="dxa"/>
                  <w:vAlign w:val="center"/>
                </w:tcPr>
                <w:p>
                  <w:pPr>
                    <w:spacing w:after="0"/>
                    <w:jc w:val="center"/>
                    <w:rPr>
                      <w:rFonts w:ascii="Times New Roman" w:hAnsi="Times New Roman" w:cs="Arial" w:eastAsiaTheme="minorEastAsia"/>
                      <w:bCs/>
                      <w:color w:val="000000"/>
                      <w:sz w:val="13"/>
                      <w:szCs w:val="13"/>
                    </w:rPr>
                  </w:pPr>
                </w:p>
              </w:tc>
              <w:tc>
                <w:tcPr>
                  <w:tcW w:w="936" w:type="dxa"/>
                  <w:vAlign w:val="center"/>
                </w:tcPr>
                <w:p>
                  <w:pPr>
                    <w:spacing w:after="0"/>
                    <w:jc w:val="center"/>
                    <w:rPr>
                      <w:rFonts w:ascii="Times New Roman" w:hAnsi="Times New Roman" w:cs="Arial" w:eastAsiaTheme="minorEastAsia"/>
                      <w:bCs/>
                      <w:color w:val="000000"/>
                      <w:sz w:val="13"/>
                      <w:szCs w:val="13"/>
                    </w:rPr>
                  </w:pPr>
                </w:p>
              </w:tc>
              <w:tc>
                <w:tcPr>
                  <w:tcW w:w="936" w:type="dxa"/>
                  <w:vAlign w:val="center"/>
                </w:tcPr>
                <w:p>
                  <w:pPr>
                    <w:spacing w:after="0"/>
                    <w:jc w:val="center"/>
                    <w:rPr>
                      <w:rFonts w:ascii="Times New Roman" w:hAnsi="Times New Roman" w:cs="Arial" w:eastAsiaTheme="minorEastAsia"/>
                      <w:bCs/>
                      <w:color w:val="000000"/>
                      <w:sz w:val="13"/>
                      <w:szCs w:val="13"/>
                    </w:rPr>
                  </w:pPr>
                </w:p>
              </w:tc>
              <w:tc>
                <w:tcPr>
                  <w:tcW w:w="937" w:type="dxa"/>
                  <w:vAlign w:val="center"/>
                </w:tcPr>
                <w:p>
                  <w:pPr>
                    <w:spacing w:after="0"/>
                    <w:jc w:val="center"/>
                    <w:rPr>
                      <w:rFonts w:ascii="Times New Roman" w:hAnsi="Times New Roman" w:cs="Arial" w:eastAsiaTheme="minorEastAsia"/>
                      <w:bCs/>
                      <w:color w:val="000000"/>
                      <w:sz w:val="13"/>
                      <w:szCs w:val="13"/>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43" w:hRule="atLeast"/>
              </w:trPr>
              <w:tc>
                <w:tcPr>
                  <w:tcW w:w="936" w:type="dxa"/>
                  <w:vAlign w:val="center"/>
                </w:tcPr>
                <w:p>
                  <w:pPr>
                    <w:spacing w:after="0"/>
                    <w:jc w:val="center"/>
                    <w:rPr>
                      <w:rFonts w:ascii="Times New Roman" w:hAnsi="Times New Roman" w:cs="Arial" w:eastAsiaTheme="minorEastAsia"/>
                      <w:bCs/>
                      <w:color w:val="000000"/>
                      <w:sz w:val="13"/>
                      <w:szCs w:val="13"/>
                    </w:rPr>
                  </w:pPr>
                </w:p>
              </w:tc>
              <w:tc>
                <w:tcPr>
                  <w:tcW w:w="936" w:type="dxa"/>
                  <w:vAlign w:val="center"/>
                </w:tcPr>
                <w:p>
                  <w:pPr>
                    <w:spacing w:after="0"/>
                    <w:jc w:val="center"/>
                    <w:rPr>
                      <w:rFonts w:ascii="Times New Roman" w:hAnsi="Times New Roman" w:cs="Arial" w:eastAsiaTheme="minorEastAsia"/>
                      <w:bCs/>
                      <w:color w:val="000000"/>
                      <w:sz w:val="13"/>
                      <w:szCs w:val="13"/>
                    </w:rPr>
                  </w:pPr>
                </w:p>
              </w:tc>
              <w:tc>
                <w:tcPr>
                  <w:tcW w:w="936" w:type="dxa"/>
                  <w:vAlign w:val="center"/>
                </w:tcPr>
                <w:p>
                  <w:pPr>
                    <w:spacing w:after="0"/>
                    <w:jc w:val="center"/>
                    <w:rPr>
                      <w:rFonts w:ascii="Times New Roman" w:hAnsi="Times New Roman" w:cs="Arial" w:eastAsiaTheme="minorEastAsia"/>
                      <w:bCs/>
                      <w:color w:val="000000"/>
                      <w:sz w:val="13"/>
                      <w:szCs w:val="13"/>
                    </w:rPr>
                  </w:pPr>
                </w:p>
              </w:tc>
              <w:tc>
                <w:tcPr>
                  <w:tcW w:w="936" w:type="dxa"/>
                  <w:vAlign w:val="center"/>
                </w:tcPr>
                <w:p>
                  <w:pPr>
                    <w:spacing w:after="0"/>
                    <w:jc w:val="center"/>
                    <w:rPr>
                      <w:rFonts w:ascii="Times New Roman" w:hAnsi="Times New Roman" w:cs="Arial" w:eastAsiaTheme="minorEastAsia"/>
                      <w:bCs/>
                      <w:color w:val="000000"/>
                      <w:sz w:val="13"/>
                      <w:szCs w:val="13"/>
                    </w:rPr>
                  </w:pPr>
                </w:p>
              </w:tc>
              <w:tc>
                <w:tcPr>
                  <w:tcW w:w="936" w:type="dxa"/>
                  <w:vAlign w:val="center"/>
                </w:tcPr>
                <w:p>
                  <w:pPr>
                    <w:spacing w:after="0"/>
                    <w:jc w:val="center"/>
                    <w:rPr>
                      <w:rFonts w:ascii="Times New Roman" w:hAnsi="Times New Roman" w:cs="Arial" w:eastAsiaTheme="minorEastAsia"/>
                      <w:bCs/>
                      <w:color w:val="000000"/>
                      <w:sz w:val="13"/>
                      <w:szCs w:val="13"/>
                    </w:rPr>
                  </w:pPr>
                </w:p>
              </w:tc>
              <w:tc>
                <w:tcPr>
                  <w:tcW w:w="937" w:type="dxa"/>
                  <w:vAlign w:val="center"/>
                </w:tcPr>
                <w:p>
                  <w:pPr>
                    <w:spacing w:after="0"/>
                    <w:jc w:val="center"/>
                    <w:rPr>
                      <w:rFonts w:ascii="Times New Roman" w:hAnsi="Times New Roman" w:cs="Arial" w:eastAsiaTheme="minorEastAsia"/>
                      <w:bCs/>
                      <w:color w:val="000000"/>
                      <w:sz w:val="13"/>
                      <w:szCs w:val="13"/>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73" w:hRule="atLeast"/>
              </w:trPr>
              <w:tc>
                <w:tcPr>
                  <w:tcW w:w="936" w:type="dxa"/>
                  <w:vAlign w:val="center"/>
                </w:tcPr>
                <w:p>
                  <w:pPr>
                    <w:spacing w:after="0"/>
                    <w:jc w:val="center"/>
                    <w:rPr>
                      <w:rFonts w:ascii="Times New Roman" w:hAnsi="Times New Roman" w:cs="Arial" w:eastAsiaTheme="minorEastAsia"/>
                      <w:bCs/>
                      <w:color w:val="000000"/>
                      <w:sz w:val="13"/>
                      <w:szCs w:val="13"/>
                    </w:rPr>
                  </w:pPr>
                </w:p>
              </w:tc>
              <w:tc>
                <w:tcPr>
                  <w:tcW w:w="936" w:type="dxa"/>
                  <w:vAlign w:val="center"/>
                </w:tcPr>
                <w:p>
                  <w:pPr>
                    <w:spacing w:after="0"/>
                    <w:jc w:val="center"/>
                    <w:rPr>
                      <w:rFonts w:ascii="Times New Roman" w:hAnsi="Times New Roman" w:cs="Arial" w:eastAsiaTheme="minorEastAsia"/>
                      <w:bCs/>
                      <w:color w:val="000000"/>
                      <w:sz w:val="13"/>
                      <w:szCs w:val="13"/>
                    </w:rPr>
                  </w:pPr>
                </w:p>
              </w:tc>
              <w:tc>
                <w:tcPr>
                  <w:tcW w:w="936" w:type="dxa"/>
                  <w:vAlign w:val="center"/>
                </w:tcPr>
                <w:p>
                  <w:pPr>
                    <w:spacing w:after="0"/>
                    <w:jc w:val="center"/>
                    <w:rPr>
                      <w:rFonts w:ascii="Times New Roman" w:hAnsi="Times New Roman" w:cs="Arial" w:eastAsiaTheme="minorEastAsia"/>
                      <w:bCs/>
                      <w:color w:val="000000"/>
                      <w:sz w:val="13"/>
                      <w:szCs w:val="13"/>
                    </w:rPr>
                  </w:pPr>
                </w:p>
              </w:tc>
              <w:tc>
                <w:tcPr>
                  <w:tcW w:w="936" w:type="dxa"/>
                  <w:vAlign w:val="center"/>
                </w:tcPr>
                <w:p>
                  <w:pPr>
                    <w:spacing w:after="0"/>
                    <w:jc w:val="center"/>
                    <w:rPr>
                      <w:rFonts w:ascii="Times New Roman" w:hAnsi="Times New Roman" w:cs="Arial" w:eastAsiaTheme="minorEastAsia"/>
                      <w:bCs/>
                      <w:color w:val="000000"/>
                      <w:sz w:val="13"/>
                      <w:szCs w:val="13"/>
                    </w:rPr>
                  </w:pPr>
                </w:p>
              </w:tc>
              <w:tc>
                <w:tcPr>
                  <w:tcW w:w="936" w:type="dxa"/>
                  <w:vAlign w:val="center"/>
                </w:tcPr>
                <w:p>
                  <w:pPr>
                    <w:spacing w:after="0"/>
                    <w:jc w:val="center"/>
                    <w:rPr>
                      <w:rFonts w:ascii="Times New Roman" w:hAnsi="Times New Roman" w:cs="Arial" w:eastAsiaTheme="minorEastAsia"/>
                      <w:bCs/>
                      <w:color w:val="000000"/>
                      <w:sz w:val="13"/>
                      <w:szCs w:val="13"/>
                    </w:rPr>
                  </w:pPr>
                </w:p>
              </w:tc>
              <w:tc>
                <w:tcPr>
                  <w:tcW w:w="937" w:type="dxa"/>
                  <w:vAlign w:val="center"/>
                </w:tcPr>
                <w:p>
                  <w:pPr>
                    <w:spacing w:after="0"/>
                    <w:jc w:val="center"/>
                    <w:rPr>
                      <w:rFonts w:ascii="Times New Roman" w:hAnsi="Times New Roman" w:cs="Arial" w:eastAsiaTheme="minorEastAsia"/>
                      <w:bCs/>
                      <w:color w:val="000000"/>
                      <w:sz w:val="13"/>
                      <w:szCs w:val="13"/>
                    </w:rPr>
                  </w:pPr>
                </w:p>
              </w:tc>
            </w:tr>
          </w:tbl>
          <w:p>
            <w:pPr>
              <w:spacing w:before="60" w:beforeLines="25" w:after="0" w:line="276" w:lineRule="auto"/>
              <w:rPr>
                <w:rFonts w:ascii="Times New Roman" w:hAnsi="Times New Roman" w:cs="Arial" w:eastAsiaTheme="minorEastAsia"/>
                <w:b/>
                <w:bCs/>
                <w:color w:val="000000"/>
                <w:sz w:val="18"/>
                <w:szCs w:val="18"/>
              </w:rPr>
            </w:pPr>
            <w:r>
              <w:rPr>
                <w:rFonts w:hint="eastAsia" w:ascii="Times New Roman" w:hAnsi="Times New Roman" w:cs="Arial" w:eastAsiaTheme="minorEastAsia"/>
                <w:b/>
                <w:bCs/>
                <w:color w:val="000000"/>
                <w:sz w:val="18"/>
                <w:szCs w:val="18"/>
              </w:rPr>
              <w:t>环节2.制作视频内容</w:t>
            </w:r>
          </w:p>
          <w:p>
            <w:pPr>
              <w:spacing w:after="0" w:line="276" w:lineRule="auto"/>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观看微课等学习资源, 小组成员</w:t>
            </w:r>
            <w:r>
              <w:rPr>
                <w:rFonts w:ascii="Times New Roman" w:hAnsi="Times New Roman" w:cs="Arial" w:eastAsiaTheme="minorEastAsia"/>
                <w:bCs/>
                <w:color w:val="000000"/>
                <w:sz w:val="18"/>
                <w:szCs w:val="18"/>
              </w:rPr>
              <w:t>互相帮助</w:t>
            </w:r>
            <w:r>
              <w:rPr>
                <w:rFonts w:hint="eastAsia" w:ascii="Times New Roman" w:hAnsi="Times New Roman" w:cs="Arial" w:eastAsiaTheme="minorEastAsia"/>
                <w:bCs/>
                <w:color w:val="000000"/>
                <w:sz w:val="18"/>
                <w:szCs w:val="18"/>
              </w:rPr>
              <w:t>，思考并完成以下</w:t>
            </w:r>
            <w:r>
              <w:rPr>
                <w:rFonts w:ascii="Times New Roman" w:hAnsi="Times New Roman" w:cs="Arial" w:eastAsiaTheme="minorEastAsia"/>
                <w:bCs/>
                <w:color w:val="000000"/>
                <w:sz w:val="18"/>
                <w:szCs w:val="18"/>
              </w:rPr>
              <w:t>排序</w:t>
            </w:r>
            <w:r>
              <w:rPr>
                <w:rFonts w:hint="eastAsia" w:ascii="Times New Roman" w:hAnsi="Times New Roman" w:cs="Arial" w:eastAsiaTheme="minorEastAsia"/>
                <w:bCs/>
                <w:color w:val="000000"/>
                <w:sz w:val="18"/>
                <w:szCs w:val="18"/>
              </w:rPr>
              <w:t>，剪辑微视频并及时保存</w:t>
            </w:r>
            <w:r>
              <w:rPr>
                <w:rFonts w:ascii="Times New Roman" w:hAnsi="Times New Roman" w:cs="Arial" w:eastAsiaTheme="minorEastAsia"/>
                <w:bCs/>
                <w:color w:val="000000"/>
                <w:sz w:val="18"/>
                <w:szCs w:val="18"/>
              </w:rPr>
              <w:t>：</w:t>
            </w:r>
          </w:p>
          <w:p>
            <w:pPr>
              <w:spacing w:after="0" w:line="276" w:lineRule="auto"/>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sym w:font="Wingdings 2" w:char="F02A"/>
            </w:r>
            <w:r>
              <w:rPr>
                <w:rFonts w:ascii="Times New Roman" w:hAnsi="Times New Roman" w:cs="Arial" w:eastAsiaTheme="minorEastAsia"/>
                <w:bCs/>
                <w:color w:val="000000"/>
                <w:sz w:val="18"/>
                <w:szCs w:val="18"/>
              </w:rPr>
              <w:t xml:space="preserve"> </w:t>
            </w:r>
            <w:r>
              <w:rPr>
                <w:rFonts w:hint="eastAsia" w:ascii="Times New Roman" w:hAnsi="Times New Roman" w:cs="Arial" w:eastAsiaTheme="minorEastAsia"/>
                <w:bCs/>
                <w:color w:val="000000"/>
                <w:sz w:val="18"/>
                <w:szCs w:val="18"/>
              </w:rPr>
              <w:t xml:space="preserve">分割初剪片段       </w:t>
            </w:r>
            <w:r>
              <w:rPr>
                <w:rFonts w:ascii="Times New Roman" w:hAnsi="Times New Roman" w:cs="Arial" w:eastAsiaTheme="minorEastAsia"/>
                <w:bCs/>
                <w:color w:val="000000"/>
                <w:sz w:val="18"/>
                <w:szCs w:val="18"/>
              </w:rPr>
              <w:t xml:space="preserve"> </w:t>
            </w:r>
            <w:r>
              <w:rPr>
                <w:rFonts w:hint="eastAsia" w:ascii="Times New Roman" w:hAnsi="Times New Roman" w:cs="Arial" w:eastAsiaTheme="minorEastAsia"/>
                <w:bCs/>
                <w:color w:val="000000"/>
                <w:sz w:val="18"/>
                <w:szCs w:val="18"/>
              </w:rPr>
              <w:sym w:font="Wingdings 2" w:char="F02A"/>
            </w:r>
            <w:r>
              <w:rPr>
                <w:rFonts w:ascii="Times New Roman" w:hAnsi="Times New Roman" w:cs="Arial" w:eastAsiaTheme="minorEastAsia"/>
                <w:bCs/>
                <w:color w:val="000000"/>
                <w:sz w:val="18"/>
                <w:szCs w:val="18"/>
              </w:rPr>
              <w:t xml:space="preserve"> </w:t>
            </w:r>
            <w:r>
              <w:rPr>
                <w:rFonts w:hint="eastAsia" w:ascii="Times New Roman" w:hAnsi="Times New Roman" w:cs="Arial" w:eastAsiaTheme="minorEastAsia"/>
                <w:bCs/>
                <w:color w:val="000000"/>
                <w:sz w:val="18"/>
                <w:szCs w:val="18"/>
              </w:rPr>
              <w:t>添加片头片尾</w:t>
            </w:r>
          </w:p>
          <w:p>
            <w:pPr>
              <w:spacing w:after="0" w:line="276" w:lineRule="auto"/>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sym w:font="Wingdings 2" w:char="F02A"/>
            </w:r>
            <w:r>
              <w:rPr>
                <w:rFonts w:ascii="Times New Roman" w:hAnsi="Times New Roman" w:cs="Arial" w:eastAsiaTheme="minorEastAsia"/>
                <w:bCs/>
                <w:color w:val="000000"/>
                <w:sz w:val="18"/>
                <w:szCs w:val="18"/>
              </w:rPr>
              <w:t xml:space="preserve"> </w:t>
            </w:r>
            <w:r>
              <w:rPr>
                <w:rFonts w:hint="eastAsia" w:ascii="Times New Roman" w:hAnsi="Times New Roman" w:cs="Arial" w:eastAsiaTheme="minorEastAsia"/>
                <w:bCs/>
                <w:color w:val="000000"/>
                <w:sz w:val="18"/>
                <w:szCs w:val="18"/>
              </w:rPr>
              <w:t xml:space="preserve">添加转场效果        </w:t>
            </w:r>
            <w:r>
              <w:rPr>
                <w:rFonts w:hint="eastAsia" w:ascii="Times New Roman" w:hAnsi="Times New Roman" w:cs="Arial" w:eastAsiaTheme="minorEastAsia"/>
                <w:bCs/>
                <w:color w:val="000000"/>
                <w:sz w:val="18"/>
                <w:szCs w:val="18"/>
              </w:rPr>
              <w:sym w:font="Wingdings 2" w:char="F02A"/>
            </w:r>
            <w:r>
              <w:rPr>
                <w:rFonts w:ascii="Times New Roman" w:hAnsi="Times New Roman" w:cs="Arial" w:eastAsiaTheme="minorEastAsia"/>
                <w:bCs/>
                <w:color w:val="000000"/>
                <w:sz w:val="18"/>
                <w:szCs w:val="18"/>
              </w:rPr>
              <w:t xml:space="preserve"> </w:t>
            </w:r>
            <w:r>
              <w:rPr>
                <w:rFonts w:hint="eastAsia" w:ascii="Times New Roman" w:hAnsi="Times New Roman" w:cs="Arial" w:eastAsiaTheme="minorEastAsia"/>
                <w:bCs/>
                <w:color w:val="000000"/>
                <w:sz w:val="18"/>
                <w:szCs w:val="18"/>
              </w:rPr>
              <w:t>添加背景音乐</w:t>
            </w:r>
          </w:p>
          <w:p>
            <w:pPr>
              <w:spacing w:after="0" w:line="276" w:lineRule="auto"/>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sym w:font="Wingdings 2" w:char="F02A"/>
            </w:r>
            <w:r>
              <w:rPr>
                <w:rFonts w:ascii="Times New Roman" w:hAnsi="Times New Roman" w:cs="Arial" w:eastAsiaTheme="minorEastAsia"/>
                <w:bCs/>
                <w:color w:val="000000"/>
                <w:sz w:val="18"/>
                <w:szCs w:val="18"/>
              </w:rPr>
              <w:t xml:space="preserve"> </w:t>
            </w:r>
            <w:r>
              <w:rPr>
                <w:rFonts w:hint="eastAsia" w:ascii="Times New Roman" w:hAnsi="Times New Roman" w:cs="Arial" w:eastAsiaTheme="minorEastAsia"/>
                <w:bCs/>
                <w:color w:val="000000"/>
                <w:sz w:val="18"/>
                <w:szCs w:val="18"/>
              </w:rPr>
              <w:t>添加字幕</w:t>
            </w:r>
          </w:p>
          <w:p>
            <w:pPr>
              <w:spacing w:after="0" w:line="276" w:lineRule="auto"/>
              <w:rPr>
                <w:rFonts w:ascii="Times New Roman" w:hAnsi="Times New Roman" w:cs="Arial" w:eastAsiaTheme="minorEastAsia"/>
                <w:b/>
                <w:bCs/>
                <w:color w:val="000000"/>
                <w:sz w:val="18"/>
                <w:szCs w:val="18"/>
              </w:rPr>
            </w:pPr>
            <w:r>
              <w:rPr>
                <w:rFonts w:hint="eastAsia" w:ascii="Times New Roman" w:hAnsi="Times New Roman" w:cs="Arial" w:eastAsiaTheme="minorEastAsia"/>
                <w:b/>
                <w:bCs/>
                <w:color w:val="000000"/>
                <w:sz w:val="18"/>
                <w:szCs w:val="18"/>
              </w:rPr>
              <w:t>环节3.发布微视频作品</w:t>
            </w:r>
          </w:p>
          <w:p>
            <w:pPr>
              <w:spacing w:after="0" w:line="276" w:lineRule="auto"/>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导出视频作品→选择合适的社交平台→发布视频作品</w:t>
            </w:r>
          </w:p>
          <w:p>
            <w:pPr>
              <w:spacing w:after="0" w:line="276" w:lineRule="auto"/>
              <w:rPr>
                <w:rFonts w:ascii="Times New Roman" w:hAnsi="Times New Roman" w:cs="Arial" w:eastAsiaTheme="minorEastAsia"/>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pct"/>
            <w:vAlign w:val="center"/>
          </w:tcPr>
          <w:p>
            <w:pPr>
              <w:spacing w:after="0"/>
              <w:jc w:val="center"/>
              <w:rPr>
                <w:rFonts w:ascii="Times New Roman" w:hAnsi="Times New Roman" w:cs="Arial" w:eastAsiaTheme="minorEastAsia"/>
                <w:color w:val="000000"/>
                <w:sz w:val="18"/>
                <w:szCs w:val="18"/>
              </w:rPr>
            </w:pPr>
            <w:r>
              <w:rPr>
                <w:rFonts w:hint="eastAsia" w:ascii="Times New Roman" w:hAnsi="Times New Roman" w:cs="Arial" w:eastAsiaTheme="minorEastAsia"/>
                <w:color w:val="000000"/>
                <w:sz w:val="18"/>
                <w:szCs w:val="18"/>
              </w:rPr>
              <w:t>项目评价</w:t>
            </w:r>
          </w:p>
          <w:p>
            <w:pPr>
              <w:spacing w:after="0"/>
              <w:jc w:val="center"/>
              <w:rPr>
                <w:rFonts w:ascii="Times New Roman" w:hAnsi="Times New Roman" w:cs="Arial" w:eastAsiaTheme="minorEastAsia"/>
                <w:color w:val="000000"/>
                <w:sz w:val="18"/>
                <w:szCs w:val="18"/>
              </w:rPr>
            </w:pPr>
            <w:r>
              <w:rPr>
                <w:rFonts w:hint="eastAsia" w:ascii="Times New Roman" w:hAnsi="Times New Roman" w:cs="Arial" w:eastAsiaTheme="minorEastAsia"/>
                <w:color w:val="000000"/>
                <w:sz w:val="18"/>
                <w:szCs w:val="18"/>
              </w:rPr>
              <w:t>交流方法</w:t>
            </w:r>
          </w:p>
        </w:tc>
        <w:tc>
          <w:tcPr>
            <w:tcW w:w="1897" w:type="pct"/>
          </w:tcPr>
          <w:p>
            <w:pPr>
              <w:spacing w:before="60" w:beforeLines="25" w:after="0" w:line="276" w:lineRule="auto"/>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小组展示</w:t>
            </w:r>
            <w:r>
              <w:rPr>
                <w:rFonts w:ascii="Times New Roman" w:hAnsi="Times New Roman" w:cs="Arial" w:eastAsiaTheme="minorEastAsia"/>
                <w:bCs/>
                <w:color w:val="000000"/>
                <w:sz w:val="18"/>
                <w:szCs w:val="18"/>
              </w:rPr>
              <w:t>微视频作品，</w:t>
            </w:r>
            <w:r>
              <w:rPr>
                <w:rFonts w:hint="eastAsia" w:ascii="Times New Roman" w:hAnsi="Times New Roman" w:cs="Arial" w:eastAsiaTheme="minorEastAsia"/>
                <w:bCs/>
                <w:color w:val="000000"/>
                <w:sz w:val="18"/>
                <w:szCs w:val="18"/>
              </w:rPr>
              <w:t>汇报自己的解决问题的思路和成果。</w:t>
            </w:r>
          </w:p>
          <w:p>
            <w:pPr>
              <w:spacing w:after="0" w:line="276" w:lineRule="auto"/>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请其他小组同学对微视频进行点评。</w:t>
            </w:r>
          </w:p>
          <w:p>
            <w:pPr>
              <w:spacing w:after="0" w:line="276" w:lineRule="auto"/>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完成项目评价，对自己探究学习情况进行反馈。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696" w:type="pct"/>
            <w:vAlign w:val="center"/>
          </w:tcPr>
          <w:p>
            <w:pPr>
              <w:spacing w:after="0"/>
              <w:ind w:firstLine="630" w:firstLineChars="350"/>
              <w:rPr>
                <w:rFonts w:ascii="Times New Roman" w:hAnsi="Times New Roman" w:cs="Arial" w:eastAsiaTheme="minorEastAsia"/>
                <w:color w:val="000000"/>
                <w:sz w:val="18"/>
                <w:szCs w:val="18"/>
              </w:rPr>
            </w:pPr>
            <w:r>
              <w:rPr>
                <w:rFonts w:hint="eastAsia" w:ascii="Times New Roman" w:hAnsi="Times New Roman" w:cs="Arial" w:eastAsiaTheme="minorEastAsia"/>
                <w:color w:val="000000"/>
                <w:sz w:val="18"/>
                <w:szCs w:val="18"/>
              </w:rPr>
              <w:t>项目延伸</w:t>
            </w:r>
          </w:p>
          <w:p>
            <w:pPr>
              <w:spacing w:after="0"/>
              <w:jc w:val="center"/>
              <w:rPr>
                <w:rFonts w:ascii="Times New Roman" w:hAnsi="Times New Roman" w:cs="Arial" w:eastAsiaTheme="minorEastAsia"/>
                <w:color w:val="000000"/>
                <w:sz w:val="18"/>
                <w:szCs w:val="18"/>
              </w:rPr>
            </w:pPr>
            <w:r>
              <w:rPr>
                <w:rFonts w:hint="eastAsia" w:ascii="Times New Roman" w:hAnsi="Times New Roman" w:cs="Arial" w:eastAsiaTheme="minorEastAsia"/>
                <w:color w:val="000000"/>
                <w:sz w:val="18"/>
                <w:szCs w:val="18"/>
              </w:rPr>
              <w:t>拓展应用</w:t>
            </w:r>
          </w:p>
        </w:tc>
        <w:tc>
          <w:tcPr>
            <w:tcW w:w="1897" w:type="pct"/>
            <w:vAlign w:val="center"/>
          </w:tcPr>
          <w:p>
            <w:pPr>
              <w:spacing w:after="0" w:line="276" w:lineRule="auto"/>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学有余力的同学对微视频的画面</w:t>
            </w:r>
            <w:r>
              <w:rPr>
                <w:rFonts w:ascii="Times New Roman" w:hAnsi="Times New Roman" w:cs="Arial" w:eastAsiaTheme="minorEastAsia"/>
                <w:bCs/>
                <w:color w:val="000000"/>
                <w:sz w:val="18"/>
                <w:szCs w:val="18"/>
              </w:rPr>
              <w:t>、声音、</w:t>
            </w:r>
            <w:r>
              <w:rPr>
                <w:rFonts w:hint="eastAsia" w:ascii="Times New Roman" w:hAnsi="Times New Roman" w:cs="Arial" w:eastAsiaTheme="minorEastAsia"/>
                <w:bCs/>
                <w:color w:val="000000"/>
                <w:sz w:val="18"/>
                <w:szCs w:val="18"/>
              </w:rPr>
              <w:t>字幕</w:t>
            </w:r>
            <w:r>
              <w:rPr>
                <w:rFonts w:ascii="Times New Roman" w:hAnsi="Times New Roman" w:cs="Arial" w:eastAsiaTheme="minorEastAsia"/>
                <w:bCs/>
                <w:color w:val="000000"/>
                <w:sz w:val="18"/>
                <w:szCs w:val="18"/>
              </w:rPr>
              <w:t>等对象进行优化完善。</w:t>
            </w:r>
          </w:p>
          <w:p>
            <w:pPr>
              <w:spacing w:after="0" w:line="276" w:lineRule="auto"/>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梳理互联网信息加工的流程和规范。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696" w:type="pct"/>
            <w:vAlign w:val="center"/>
          </w:tcPr>
          <w:p>
            <w:pPr>
              <w:spacing w:after="0"/>
              <w:jc w:val="center"/>
              <w:rPr>
                <w:rFonts w:ascii="Times New Roman" w:hAnsi="Times New Roman" w:cs="Arial" w:eastAsiaTheme="minorEastAsia"/>
                <w:color w:val="000000"/>
                <w:sz w:val="18"/>
                <w:szCs w:val="18"/>
              </w:rPr>
            </w:pPr>
            <w:r>
              <w:rPr>
                <w:rFonts w:hint="eastAsia" w:ascii="Times New Roman" w:hAnsi="Times New Roman" w:cs="Arial" w:eastAsiaTheme="minorEastAsia"/>
                <w:color w:val="000000"/>
                <w:sz w:val="18"/>
                <w:szCs w:val="18"/>
              </w:rPr>
              <w:t>课后</w:t>
            </w:r>
            <w:r>
              <w:rPr>
                <w:rFonts w:ascii="Times New Roman" w:hAnsi="Times New Roman" w:cs="Arial" w:eastAsiaTheme="minorEastAsia"/>
                <w:color w:val="000000"/>
                <w:sz w:val="18"/>
                <w:szCs w:val="18"/>
              </w:rPr>
              <w:t>作业</w:t>
            </w:r>
          </w:p>
        </w:tc>
        <w:tc>
          <w:tcPr>
            <w:tcW w:w="1897" w:type="pct"/>
          </w:tcPr>
          <w:p>
            <w:pPr>
              <w:spacing w:before="60" w:beforeLines="25" w:after="120" w:line="276" w:lineRule="auto"/>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选择一项</w:t>
            </w:r>
            <w:r>
              <w:rPr>
                <w:rFonts w:ascii="Times New Roman" w:hAnsi="Times New Roman" w:cs="Arial" w:eastAsiaTheme="minorEastAsia"/>
                <w:bCs/>
                <w:color w:val="000000"/>
                <w:sz w:val="18"/>
                <w:szCs w:val="18"/>
              </w:rPr>
              <w:t>任务并完成：</w:t>
            </w:r>
          </w:p>
          <w:p>
            <w:pPr>
              <w:spacing w:after="0" w:line="276" w:lineRule="auto"/>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1.选择</w:t>
            </w:r>
            <w:r>
              <w:rPr>
                <w:rFonts w:ascii="Times New Roman" w:hAnsi="Times New Roman" w:cs="Arial" w:eastAsiaTheme="minorEastAsia"/>
                <w:bCs/>
                <w:color w:val="000000"/>
                <w:sz w:val="18"/>
                <w:szCs w:val="18"/>
              </w:rPr>
              <w:t>一种微视频制作</w:t>
            </w:r>
            <w:r>
              <w:rPr>
                <w:rFonts w:hint="eastAsia" w:ascii="Times New Roman" w:hAnsi="Times New Roman" w:cs="Arial" w:eastAsiaTheme="minorEastAsia"/>
                <w:bCs/>
                <w:color w:val="000000"/>
                <w:sz w:val="18"/>
                <w:szCs w:val="18"/>
              </w:rPr>
              <w:t>工具</w:t>
            </w:r>
            <w:r>
              <w:rPr>
                <w:rFonts w:ascii="Times New Roman" w:hAnsi="Times New Roman" w:cs="Arial" w:eastAsiaTheme="minorEastAsia"/>
                <w:bCs/>
                <w:color w:val="000000"/>
                <w:sz w:val="18"/>
                <w:szCs w:val="18"/>
              </w:rPr>
              <w:t>，制作校园微视频</w:t>
            </w:r>
            <w:r>
              <w:rPr>
                <w:rFonts w:hint="eastAsia" w:ascii="Times New Roman" w:hAnsi="Times New Roman" w:cs="Arial" w:eastAsiaTheme="minorEastAsia"/>
                <w:bCs/>
                <w:color w:val="000000"/>
                <w:sz w:val="18"/>
                <w:szCs w:val="18"/>
              </w:rPr>
              <w:t>。</w:t>
            </w:r>
          </w:p>
          <w:p>
            <w:pPr>
              <w:spacing w:before="60" w:beforeLines="25" w:after="60" w:afterLines="25" w:line="276" w:lineRule="auto"/>
              <w:rPr>
                <w:rFonts w:ascii="Times New Roman" w:hAnsi="Times New Roman" w:cs="Arial" w:eastAsiaTheme="minorEastAsia"/>
                <w:bCs/>
                <w:color w:val="000000"/>
                <w:sz w:val="18"/>
                <w:szCs w:val="18"/>
              </w:rPr>
            </w:pPr>
            <w:r>
              <w:rPr>
                <w:rFonts w:hint="eastAsia" w:ascii="Times New Roman" w:hAnsi="Times New Roman" w:cs="Arial" w:eastAsiaTheme="minorEastAsia"/>
                <w:bCs/>
                <w:color w:val="000000"/>
                <w:sz w:val="18"/>
                <w:szCs w:val="18"/>
              </w:rPr>
              <w:t>2.根据</w:t>
            </w:r>
            <w:r>
              <w:rPr>
                <w:rFonts w:ascii="Times New Roman" w:hAnsi="Times New Roman" w:cs="Arial" w:eastAsiaTheme="minorEastAsia"/>
                <w:bCs/>
                <w:color w:val="000000"/>
                <w:sz w:val="18"/>
                <w:szCs w:val="18"/>
              </w:rPr>
              <w:t>今天制作的微视频，回忆收获，</w:t>
            </w:r>
            <w:r>
              <w:rPr>
                <w:rFonts w:hint="eastAsia" w:ascii="Times New Roman" w:hAnsi="Times New Roman" w:cs="Arial" w:eastAsiaTheme="minorEastAsia"/>
                <w:bCs/>
                <w:color w:val="000000"/>
                <w:sz w:val="18"/>
                <w:szCs w:val="18"/>
              </w:rPr>
              <w:t>写一篇</w:t>
            </w:r>
            <w:r>
              <w:rPr>
                <w:rFonts w:ascii="Times New Roman" w:hAnsi="Times New Roman" w:cs="Arial" w:eastAsiaTheme="minorEastAsia"/>
                <w:bCs/>
                <w:color w:val="000000"/>
                <w:sz w:val="18"/>
                <w:szCs w:val="18"/>
              </w:rPr>
              <w:t>研学感悟</w:t>
            </w:r>
            <w:r>
              <w:rPr>
                <w:rFonts w:hint="eastAsia" w:ascii="Times New Roman" w:hAnsi="Times New Roman" w:cs="Arial" w:eastAsiaTheme="minorEastAsia"/>
                <w:bCs/>
                <w:color w:val="000000"/>
                <w:sz w:val="18"/>
                <w:szCs w:val="18"/>
              </w:rPr>
              <w:t>。</w:t>
            </w:r>
          </w:p>
        </w:tc>
      </w:tr>
    </w:tbl>
    <w:p>
      <w:pPr>
        <w:tabs>
          <w:tab w:val="left" w:pos="1723"/>
        </w:tabs>
        <w:bidi w:val="0"/>
        <w:jc w:val="left"/>
        <w:rPr>
          <w:lang w:val="en-US" w:eastAsia="zh-CN"/>
        </w:rPr>
      </w:pPr>
      <w:bookmarkStart w:id="0" w:name="_GoBack"/>
      <w:bookmarkEnd w:id="0"/>
    </w:p>
    <w:sectPr>
      <w:pgSz w:w="11906" w:h="16838"/>
      <w:pgMar w:top="1304" w:right="1800" w:bottom="1304"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Calibri Light">
    <w:panose1 w:val="020F0302020204030204"/>
    <w:charset w:val="00"/>
    <w:family w:val="swiss"/>
    <w:pitch w:val="default"/>
    <w:sig w:usb0="E4002EFF" w:usb1="C200247B" w:usb2="00000009" w:usb3="00000000" w:csb0="200001FF" w:csb1="00000000"/>
  </w:font>
  <w:font w:name="华文隶书">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0ZWIxMDA1YzE5OTBmNTEyYzQyODQ4ZGI2YTRkMmMifQ=="/>
  </w:docVars>
  <w:rsids>
    <w:rsidRoot w:val="00000000"/>
    <w:rsid w:val="32524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样式 标题 2节标题2 + (西文) Times New Roman (中文) 华文隶书 二号 黑色 阴影 左 ..."/>
    <w:basedOn w:val="2"/>
    <w:qFormat/>
    <w:uiPriority w:val="0"/>
    <w:pPr>
      <w:widowControl w:val="0"/>
      <w:spacing w:before="80" w:after="80" w:line="240" w:lineRule="auto"/>
    </w:pPr>
    <w:rPr>
      <w:rFonts w:ascii="Times New Roman" w:hAnsi="Times New Roman" w:eastAsia="华文隶书" w:cs="宋体"/>
      <w:bCs w:val="0"/>
      <w:color w:val="000000"/>
      <w:kern w:val="2"/>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7/relationships/hdphoto" Target="media/image3.wdp"/><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2024-08-17T22:49:24Z</dcterms:created>
  <dc:creator>27035</dc:creator>
  <cp:lastModifiedBy>橙甜甜</cp:lastModifiedBy>
  <dcterms:modified xsi:type="dcterms:W3CDTF">2024-08-17T22:52:39Z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FE222FBE182645358AA9A4D795EB3C3D</vt:lpwstr>
  </property>
</Properties>
</file>