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8AAE8">
      <w:pPr>
        <w:pStyle w:val="6"/>
        <w:tabs>
          <w:tab w:val="left" w:pos="425"/>
        </w:tabs>
        <w:adjustRightInd w:val="0"/>
        <w:snapToGrid w:val="0"/>
        <w:jc w:val="center"/>
        <w:rPr>
          <w:rFonts w:hint="eastAsia"/>
          <w:color w:val="auto"/>
          <w:szCs w:val="20"/>
          <w:lang w:val="en-US" w:eastAsia="zh-CN"/>
        </w:rPr>
      </w:pPr>
      <w:r>
        <w:rPr>
          <w:rFonts w:hint="eastAsia"/>
          <w:color w:val="auto"/>
          <w:szCs w:val="20"/>
          <w:lang w:val="en-US" w:eastAsia="zh-CN"/>
        </w:rPr>
        <w:t>项目1获取长城研学路线</w:t>
      </w:r>
      <w:bookmarkStart w:id="0" w:name="_Toc26706"/>
    </w:p>
    <w:p w14:paraId="1DDBD6FF">
      <w:pPr>
        <w:pStyle w:val="6"/>
        <w:tabs>
          <w:tab w:val="left" w:pos="425"/>
        </w:tabs>
        <w:adjustRightInd w:val="0"/>
        <w:snapToGrid w:val="0"/>
        <w:jc w:val="center"/>
        <w:rPr>
          <w:rFonts w:hint="eastAsia"/>
          <w:color w:val="auto"/>
          <w:szCs w:val="20"/>
          <w:lang w:val="en-US" w:eastAsia="zh-CN"/>
        </w:rPr>
      </w:pPr>
      <w:r>
        <w:rPr>
          <w:rFonts w:hint="eastAsia"/>
          <w:color w:val="auto"/>
          <w:szCs w:val="20"/>
          <w:lang w:val="en-US" w:eastAsia="zh-CN"/>
        </w:rPr>
        <w:t xml:space="preserve">                   </w:t>
      </w:r>
      <w:bookmarkStart w:id="1" w:name="_GoBack"/>
      <w:bookmarkEnd w:id="1"/>
      <w:r>
        <w:rPr>
          <w:rFonts w:hint="eastAsia"/>
          <w:color w:val="auto"/>
          <w:szCs w:val="20"/>
        </w:rPr>
        <w:t>——互联网信息搜索</w:t>
      </w:r>
      <w:bookmarkEnd w:id="0"/>
    </w:p>
    <w:p w14:paraId="53C4E9A5">
      <w:pPr>
        <w:pStyle w:val="6"/>
        <w:tabs>
          <w:tab w:val="left" w:pos="425"/>
        </w:tabs>
        <w:adjustRightInd w:val="0"/>
        <w:snapToGrid w:val="0"/>
        <w:jc w:val="center"/>
        <w:rPr>
          <w:rFonts w:hint="eastAsia"/>
          <w:color w:val="auto"/>
          <w:szCs w:val="20"/>
          <w:lang w:val="en-US" w:eastAsia="zh-CN"/>
        </w:rPr>
      </w:pPr>
      <w:r>
        <w:rPr>
          <w:rFonts w:hint="eastAsia"/>
          <w:color w:val="auto"/>
          <w:szCs w:val="20"/>
          <w:lang w:val="en-US" w:eastAsia="zh-CN"/>
        </w:rPr>
        <w:t>导学案</w:t>
      </w:r>
    </w:p>
    <w:tbl>
      <w:tblPr>
        <w:tblStyle w:val="4"/>
        <w:tblW w:w="482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7088"/>
      </w:tblGrid>
      <w:tr w14:paraId="02CB5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  <w:noWrap w:val="0"/>
            <w:vAlign w:val="center"/>
          </w:tcPr>
          <w:p w14:paraId="7AEE1E9F">
            <w:pPr>
              <w:widowControl/>
              <w:tabs>
                <w:tab w:val="left" w:pos="0"/>
                <w:tab w:val="left" w:pos="425"/>
              </w:tabs>
              <w:ind w:firstLine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cs="Arial"/>
                <w:color w:val="000000"/>
                <w:kern w:val="0"/>
                <w:sz w:val="18"/>
                <w:szCs w:val="18"/>
              </w:rPr>
              <w:t>项目</w:t>
            </w:r>
          </w:p>
          <w:p w14:paraId="19DEA343">
            <w:pPr>
              <w:widowControl/>
              <w:tabs>
                <w:tab w:val="left" w:pos="0"/>
                <w:tab w:val="left" w:pos="425"/>
              </w:tabs>
              <w:ind w:firstLine="0"/>
              <w:jc w:val="center"/>
              <w:rPr>
                <w:rFonts w:hint="eastAsia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kern w:val="0"/>
                <w:sz w:val="18"/>
                <w:szCs w:val="18"/>
              </w:rPr>
              <w:t>准备</w:t>
            </w:r>
          </w:p>
        </w:tc>
        <w:tc>
          <w:tcPr>
            <w:tcW w:w="2758" w:type="pct"/>
            <w:noWrap w:val="0"/>
            <w:vAlign w:val="top"/>
          </w:tcPr>
          <w:p w14:paraId="464F5189">
            <w:pPr>
              <w:widowControl/>
              <w:tabs>
                <w:tab w:val="left" w:pos="425"/>
              </w:tabs>
              <w:spacing w:before="85" w:beforeLines="25" w:after="85" w:afterLines="25" w:line="240" w:lineRule="exact"/>
              <w:ind w:firstLine="0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18"/>
                <w:szCs w:val="18"/>
              </w:rPr>
              <w:t>观看微课，情境导入：</w:t>
            </w:r>
          </w:p>
          <w:p w14:paraId="39CDF0B8">
            <w:pPr>
              <w:widowControl/>
              <w:tabs>
                <w:tab w:val="left" w:pos="425"/>
              </w:tabs>
              <w:spacing w:line="240" w:lineRule="exact"/>
              <w:ind w:firstLine="360" w:firstLineChars="200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学生观看长城纪录片，体会长城的雄伟，激发去长城研学的兴趣，融入主人翁的角色中，为项目的开展奠定基础。</w:t>
            </w:r>
          </w:p>
          <w:p w14:paraId="1F59E49C">
            <w:pPr>
              <w:widowControl/>
              <w:tabs>
                <w:tab w:val="left" w:pos="425"/>
              </w:tabs>
              <w:spacing w:before="85" w:beforeLines="25" w:after="85" w:afterLines="25" w:line="240" w:lineRule="exact"/>
              <w:ind w:firstLine="0"/>
              <w:rPr>
                <w:rFonts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18"/>
                <w:szCs w:val="18"/>
              </w:rPr>
              <w:t>准备环节1：明确所需信息的内容</w:t>
            </w:r>
          </w:p>
          <w:p w14:paraId="43928A3A">
            <w:pPr>
              <w:widowControl/>
              <w:tabs>
                <w:tab w:val="left" w:pos="425"/>
              </w:tabs>
              <w:spacing w:line="240" w:lineRule="exact"/>
              <w:ind w:firstLine="360" w:firstLineChars="200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为了更好的开展此研学活动，需要大家来充当此研学项目策划负责人，规划长城研学的路线！</w:t>
            </w:r>
          </w:p>
          <w:p w14:paraId="65BA5963">
            <w:pPr>
              <w:widowControl/>
              <w:tabs>
                <w:tab w:val="left" w:pos="425"/>
              </w:tabs>
              <w:spacing w:line="240" w:lineRule="exact"/>
              <w:ind w:firstLine="361" w:firstLineChars="200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18"/>
                <w:szCs w:val="18"/>
              </w:rPr>
              <w:t>思考问题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：说一说关于北京长城研学的信息，你之前了解到哪些信息？那么还需要获取北京长城的那些信息呢？</w:t>
            </w:r>
          </w:p>
          <w:p w14:paraId="29DB0DB1">
            <w:pPr>
              <w:widowControl/>
              <w:tabs>
                <w:tab w:val="left" w:pos="425"/>
              </w:tabs>
              <w:spacing w:line="240" w:lineRule="exact"/>
              <w:ind w:firstLine="360" w:firstLineChars="200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/>
                <w:color w:val="000000"/>
                <w:kern w:val="0"/>
                <w:sz w:val="18"/>
                <w:szCs w:val="18"/>
              </w:rPr>
              <w:t>交流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讨论，回答问题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。</w:t>
            </w:r>
          </w:p>
          <w:p w14:paraId="3205184A">
            <w:pPr>
              <w:widowControl/>
              <w:tabs>
                <w:tab w:val="left" w:pos="425"/>
              </w:tabs>
              <w:spacing w:before="170" w:beforeLines="50" w:line="240" w:lineRule="exact"/>
              <w:ind w:firstLine="0"/>
              <w:rPr>
                <w:rFonts w:hint="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18"/>
                <w:szCs w:val="18"/>
              </w:rPr>
              <w:t>准备环节2：选择研学信息获取方式</w:t>
            </w:r>
          </w:p>
          <w:p w14:paraId="730570E2">
            <w:pPr>
              <w:widowControl/>
              <w:tabs>
                <w:tab w:val="left" w:pos="425"/>
              </w:tabs>
              <w:spacing w:line="240" w:lineRule="exact"/>
              <w:ind w:firstLine="360" w:firstLineChars="200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对比四种信息获取的方式的优点和不足，然后根据获取长城研学路线信息的需求，综合考虑使用对象、信息内容、使用习惯等，小组的交流谈论，选择合适的信息获取方式。</w:t>
            </w:r>
          </w:p>
          <w:p w14:paraId="5C347011">
            <w:pPr>
              <w:widowControl/>
              <w:tabs>
                <w:tab w:val="left" w:pos="425"/>
              </w:tabs>
              <w:spacing w:line="240" w:lineRule="exact"/>
              <w:ind w:firstLine="360" w:firstLineChars="200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各个小组长把本组选择的信息获取方式汇报给班长，班长汇总对比后确定适合长城研学项目最合适的信息获取方式。</w:t>
            </w:r>
          </w:p>
          <w:p w14:paraId="063D024C">
            <w:pPr>
              <w:widowControl/>
              <w:tabs>
                <w:tab w:val="left" w:pos="425"/>
              </w:tabs>
              <w:spacing w:before="85" w:beforeLines="25" w:after="85" w:afterLines="25" w:line="240" w:lineRule="exact"/>
              <w:ind w:firstLine="0"/>
              <w:rPr>
                <w:rFonts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18"/>
                <w:szCs w:val="18"/>
              </w:rPr>
              <w:t>准备环节3：规划研学路线信息搜索流程</w:t>
            </w:r>
          </w:p>
          <w:p w14:paraId="15C8A618">
            <w:pPr>
              <w:widowControl/>
              <w:tabs>
                <w:tab w:val="left" w:pos="425"/>
              </w:tabs>
              <w:spacing w:line="240" w:lineRule="exact"/>
              <w:ind w:firstLine="360" w:firstLineChars="200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通过环节二，确定适合此项目的信息获取方式是：搜索引擎。学生讨论，并填写搜索长城研学路线信息。</w:t>
            </w:r>
          </w:p>
          <w:p w14:paraId="17739699">
            <w:pPr>
              <w:widowControl/>
              <w:tabs>
                <w:tab w:val="left" w:pos="425"/>
              </w:tabs>
              <w:spacing w:after="85" w:afterLines="25" w:line="240" w:lineRule="exact"/>
              <w:ind w:firstLine="360" w:firstLineChars="200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小组讨论，总结并确定互联网信息搜索的流程。</w:t>
            </w:r>
          </w:p>
        </w:tc>
      </w:tr>
      <w:tr w14:paraId="5BF5E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39" w:type="pct"/>
            <w:noWrap w:val="0"/>
            <w:vAlign w:val="center"/>
          </w:tcPr>
          <w:p w14:paraId="04376FE2">
            <w:pPr>
              <w:widowControl/>
              <w:tabs>
                <w:tab w:val="left" w:pos="0"/>
                <w:tab w:val="left" w:pos="425"/>
              </w:tabs>
              <w:ind w:firstLine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kern w:val="0"/>
                <w:sz w:val="18"/>
                <w:szCs w:val="18"/>
              </w:rPr>
              <w:t>项目</w:t>
            </w:r>
          </w:p>
          <w:p w14:paraId="57686FFD">
            <w:pPr>
              <w:widowControl/>
              <w:tabs>
                <w:tab w:val="left" w:pos="0"/>
                <w:tab w:val="left" w:pos="425"/>
              </w:tabs>
              <w:ind w:firstLine="0"/>
              <w:jc w:val="center"/>
              <w:rPr>
                <w:rFonts w:hint="eastAsia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kern w:val="0"/>
                <w:sz w:val="18"/>
                <w:szCs w:val="18"/>
              </w:rPr>
              <w:t>实施</w:t>
            </w:r>
          </w:p>
          <w:p w14:paraId="3B50C0D6">
            <w:pPr>
              <w:widowControl/>
              <w:tabs>
                <w:tab w:val="left" w:pos="0"/>
                <w:tab w:val="left" w:pos="425"/>
              </w:tabs>
              <w:ind w:firstLine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kern w:val="0"/>
                <w:sz w:val="18"/>
                <w:szCs w:val="18"/>
              </w:rPr>
              <w:t>解</w:t>
            </w:r>
            <w:r>
              <w:rPr>
                <w:rFonts w:cs="Arial"/>
                <w:color w:val="000000"/>
                <w:kern w:val="0"/>
                <w:sz w:val="18"/>
                <w:szCs w:val="18"/>
              </w:rPr>
              <w:t>决</w:t>
            </w:r>
          </w:p>
          <w:p w14:paraId="140617B5">
            <w:pPr>
              <w:widowControl/>
              <w:tabs>
                <w:tab w:val="left" w:pos="0"/>
                <w:tab w:val="left" w:pos="425"/>
              </w:tabs>
              <w:ind w:firstLine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cs="Arial"/>
                <w:color w:val="000000"/>
                <w:kern w:val="0"/>
                <w:sz w:val="18"/>
                <w:szCs w:val="18"/>
              </w:rPr>
              <w:t>问题</w:t>
            </w:r>
          </w:p>
        </w:tc>
        <w:tc>
          <w:tcPr>
            <w:tcW w:w="2758" w:type="pct"/>
            <w:noWrap w:val="0"/>
            <w:vAlign w:val="top"/>
          </w:tcPr>
          <w:p w14:paraId="7252E61E">
            <w:pPr>
              <w:widowControl/>
              <w:tabs>
                <w:tab w:val="left" w:pos="425"/>
              </w:tabs>
              <w:spacing w:before="68" w:beforeLines="20"/>
              <w:ind w:firstLine="360" w:firstLineChars="200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通过大家的讨论，确定了搜索长城研学路线信息的搜索流程，按照讨论的结果来确定长城研学路线这一项目。</w:t>
            </w:r>
          </w:p>
          <w:p w14:paraId="656BD17E">
            <w:pPr>
              <w:widowControl/>
              <w:tabs>
                <w:tab w:val="left" w:pos="425"/>
              </w:tabs>
              <w:spacing w:before="119" w:beforeLines="35" w:after="119" w:afterLines="35"/>
              <w:ind w:firstLine="0"/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项目实施流程1：选择搜索工具</w:t>
            </w:r>
          </w:p>
          <w:p w14:paraId="7F7112A3">
            <w:pPr>
              <w:widowControl/>
              <w:tabs>
                <w:tab w:val="left" w:pos="425"/>
              </w:tabs>
              <w:spacing w:before="68" w:beforeLines="20"/>
              <w:ind w:firstLine="0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1．小组讨论，列举一些常用的搜索引擎。</w:t>
            </w:r>
          </w:p>
          <w:p w14:paraId="1FF3DB16">
            <w:pPr>
              <w:widowControl/>
              <w:tabs>
                <w:tab w:val="left" w:pos="425"/>
              </w:tabs>
              <w:spacing w:before="68" w:beforeLines="20"/>
              <w:ind w:firstLine="360" w:firstLineChars="200"/>
              <w:jc w:val="left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考虑搜索引擎的使用对象、用户数量、自主可控的因素，确认本组搜索长城研学路线的搜索引擎，并写出本组选择的理由。</w:t>
            </w:r>
          </w:p>
          <w:p w14:paraId="5EA78103">
            <w:pPr>
              <w:widowControl/>
              <w:tabs>
                <w:tab w:val="left" w:pos="425"/>
              </w:tabs>
              <w:spacing w:before="68" w:beforeLines="20"/>
              <w:ind w:firstLine="360" w:firstLineChars="200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自由讨论，确定选择的搜索引擎</w:t>
            </w:r>
          </w:p>
          <w:p w14:paraId="4950DDC2">
            <w:pPr>
              <w:widowControl/>
              <w:tabs>
                <w:tab w:val="left" w:pos="425"/>
              </w:tabs>
              <w:spacing w:before="68" w:beforeLines="20"/>
              <w:ind w:firstLine="0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2．为了让学生能够更好的利用搜索引擎搜索长城研学路线，观看“搜索引擎工作原理”的微课视频，更多的了解搜索引擎的知识。</w:t>
            </w:r>
          </w:p>
          <w:p w14:paraId="39832585">
            <w:pPr>
              <w:widowControl/>
              <w:tabs>
                <w:tab w:val="left" w:pos="425"/>
              </w:tabs>
              <w:spacing w:before="68" w:beforeLines="20"/>
              <w:ind w:firstLine="360" w:firstLineChars="200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观看视频并总结搜索引擎的工作原理。</w:t>
            </w:r>
          </w:p>
          <w:p w14:paraId="67033ABE">
            <w:pPr>
              <w:widowControl/>
              <w:tabs>
                <w:tab w:val="left" w:pos="425"/>
              </w:tabs>
              <w:spacing w:before="119" w:beforeLines="35" w:after="119" w:afterLines="35"/>
              <w:ind w:firstLine="0"/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项目实施流程2：搜索研学路线</w:t>
            </w:r>
          </w:p>
          <w:p w14:paraId="7476D0A4">
            <w:pPr>
              <w:widowControl/>
              <w:tabs>
                <w:tab w:val="left" w:pos="425"/>
              </w:tabs>
              <w:spacing w:before="85" w:beforeLines="25" w:after="85" w:afterLines="25"/>
              <w:ind w:firstLine="0"/>
              <w:rPr>
                <w:rFonts w:hint="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18"/>
                <w:szCs w:val="18"/>
              </w:rPr>
              <w:t>环节一：搜索长城研学路线</w:t>
            </w:r>
          </w:p>
          <w:p w14:paraId="238FC08B">
            <w:pPr>
              <w:widowControl/>
              <w:tabs>
                <w:tab w:val="left" w:pos="425"/>
              </w:tabs>
              <w:spacing w:before="68" w:beforeLines="20"/>
              <w:ind w:firstLine="360" w:firstLineChars="200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围绕项目主题，同学们提炼搜索的关键词，尝试搜索，并观察记录准确获取长城研学路线信息的关键词。</w:t>
            </w:r>
          </w:p>
          <w:p w14:paraId="633C307D">
            <w:pPr>
              <w:widowControl/>
              <w:tabs>
                <w:tab w:val="left" w:pos="425"/>
              </w:tabs>
              <w:spacing w:before="68" w:beforeLines="20"/>
              <w:ind w:firstLine="361" w:firstLineChars="200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18"/>
                <w:szCs w:val="18"/>
              </w:rPr>
              <w:t>提炼关键词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，搜索北京长城研学路线信息。</w:t>
            </w:r>
          </w:p>
          <w:p w14:paraId="09216F8A">
            <w:pPr>
              <w:widowControl/>
              <w:tabs>
                <w:tab w:val="left" w:pos="425"/>
              </w:tabs>
              <w:spacing w:before="85" w:beforeLines="25" w:after="85" w:afterLines="25"/>
              <w:ind w:firstLine="0"/>
              <w:rPr>
                <w:rFonts w:hint="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18"/>
                <w:szCs w:val="18"/>
              </w:rPr>
              <w:t>环节二：搜索八达岭长城研学路线</w:t>
            </w:r>
          </w:p>
          <w:p w14:paraId="04E1E467">
            <w:pPr>
              <w:widowControl/>
              <w:tabs>
                <w:tab w:val="left" w:pos="425"/>
              </w:tabs>
              <w:spacing w:before="68" w:beforeLines="20"/>
              <w:ind w:firstLine="360" w:firstLineChars="200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在前面搜索的结果中出现了不同地方、不同时代的长城路线，那么如何准确获取研学目的地八达岭长城的研学路线信息？同学们进一步优化关键词来缩小搜索范围，将优化后的关键词记录下来。</w:t>
            </w:r>
          </w:p>
          <w:p w14:paraId="1B15C4A5">
            <w:pPr>
              <w:widowControl/>
              <w:tabs>
                <w:tab w:val="left" w:pos="425"/>
              </w:tabs>
              <w:spacing w:before="68" w:beforeLines="20"/>
              <w:ind w:firstLine="361" w:firstLineChars="200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18"/>
                <w:szCs w:val="18"/>
              </w:rPr>
              <w:t>优化关键词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，准确获取八达岭长城的研学路线信息。</w:t>
            </w:r>
          </w:p>
          <w:p w14:paraId="4416CFAD">
            <w:pPr>
              <w:widowControl/>
              <w:tabs>
                <w:tab w:val="left" w:pos="425"/>
              </w:tabs>
              <w:spacing w:before="85" w:beforeLines="25" w:after="85" w:afterLines="25"/>
              <w:ind w:firstLine="0"/>
              <w:rPr>
                <w:rFonts w:hint="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18"/>
                <w:szCs w:val="18"/>
              </w:rPr>
              <w:t>环节三：搜索步行路线信息</w:t>
            </w:r>
          </w:p>
          <w:p w14:paraId="493ADDDB">
            <w:pPr>
              <w:widowControl/>
              <w:tabs>
                <w:tab w:val="left" w:pos="425"/>
              </w:tabs>
              <w:spacing w:before="68" w:beforeLines="20"/>
              <w:ind w:firstLine="360" w:firstLineChars="200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为了更好的游览长城，感受长城的雄伟壮观，最适合的研学的方式是什么？</w:t>
            </w:r>
          </w:p>
          <w:p w14:paraId="0A4BE1F7">
            <w:pPr>
              <w:widowControl/>
              <w:tabs>
                <w:tab w:val="left" w:pos="425"/>
              </w:tabs>
              <w:spacing w:before="68" w:beforeLines="20"/>
              <w:ind w:firstLine="360" w:firstLineChars="200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思考并回答。</w:t>
            </w:r>
          </w:p>
          <w:p w14:paraId="2C435F9D">
            <w:pPr>
              <w:widowControl/>
              <w:tabs>
                <w:tab w:val="left" w:pos="425"/>
              </w:tabs>
              <w:spacing w:before="68" w:beforeLines="20"/>
              <w:ind w:firstLine="360" w:firstLineChars="200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如何才能获取步行的研学路线呢？同学们再次尝试不同的关键词进行搜索。</w:t>
            </w:r>
          </w:p>
          <w:p w14:paraId="1570665B">
            <w:pPr>
              <w:widowControl/>
              <w:tabs>
                <w:tab w:val="left" w:pos="425"/>
              </w:tabs>
              <w:spacing w:before="68" w:beforeLines="20"/>
              <w:ind w:firstLine="360" w:firstLineChars="200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确认步行路线关键词，并进行多次搜索，并对比搜索到的信息结果。</w:t>
            </w:r>
          </w:p>
          <w:p w14:paraId="5AD6B155">
            <w:pPr>
              <w:widowControl/>
              <w:tabs>
                <w:tab w:val="left" w:pos="425"/>
              </w:tabs>
              <w:spacing w:before="68" w:beforeLines="20"/>
              <w:ind w:firstLine="0"/>
              <w:rPr>
                <w:rFonts w:hint="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18"/>
                <w:szCs w:val="18"/>
              </w:rPr>
              <w:t>环节四：精准匹配路线信息</w:t>
            </w:r>
          </w:p>
          <w:p w14:paraId="3EFF32BC">
            <w:pPr>
              <w:widowControl/>
              <w:tabs>
                <w:tab w:val="left" w:pos="425"/>
              </w:tabs>
              <w:spacing w:before="68" w:beforeLines="20"/>
              <w:ind w:firstLine="360" w:firstLineChars="200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教师：通过刚刚大家的搜索结果来看，步行路线信息匹配度比较差，那么我们怎样才能获取准确的结果呢？</w:t>
            </w:r>
          </w:p>
          <w:p w14:paraId="38EA9F65">
            <w:pPr>
              <w:widowControl/>
              <w:tabs>
                <w:tab w:val="left" w:pos="425"/>
              </w:tabs>
              <w:spacing w:before="68" w:beforeLines="20"/>
              <w:ind w:firstLine="360" w:firstLineChars="200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思考并探索搜索引擎的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18"/>
                <w:szCs w:val="18"/>
              </w:rPr>
              <w:t>精准匹配搜索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。</w:t>
            </w:r>
          </w:p>
          <w:p w14:paraId="605E1E2C">
            <w:pPr>
              <w:widowControl/>
              <w:tabs>
                <w:tab w:val="left" w:pos="425"/>
              </w:tabs>
              <w:spacing w:before="68" w:beforeLines="20"/>
              <w:ind w:firstLine="361" w:firstLineChars="200"/>
              <w:rPr>
                <w:rFonts w:hint="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18"/>
                <w:szCs w:val="18"/>
              </w:rPr>
              <w:t>问题探究：</w:t>
            </w:r>
          </w:p>
          <w:p w14:paraId="166C6B73">
            <w:pPr>
              <w:widowControl/>
              <w:tabs>
                <w:tab w:val="left" w:pos="425"/>
              </w:tabs>
              <w:spacing w:before="68" w:beforeLines="20"/>
              <w:ind w:firstLine="360" w:firstLineChars="200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1．通过精准匹配的方式进行搜索，结果发生了哪些变化？</w:t>
            </w:r>
          </w:p>
          <w:p w14:paraId="2728526B">
            <w:pPr>
              <w:widowControl/>
              <w:tabs>
                <w:tab w:val="left" w:pos="425"/>
              </w:tabs>
              <w:spacing w:before="68" w:beforeLines="20"/>
              <w:ind w:firstLine="360" w:firstLineChars="200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2．精准匹配的优势体现在哪些方面？</w:t>
            </w:r>
          </w:p>
          <w:p w14:paraId="2BC07288">
            <w:pPr>
              <w:widowControl/>
              <w:tabs>
                <w:tab w:val="left" w:pos="425"/>
              </w:tabs>
              <w:spacing w:before="170" w:beforeLines="50" w:after="170" w:afterLines="50"/>
              <w:ind w:firstLine="0"/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项目实施流程3：遴选研学路线</w:t>
            </w:r>
          </w:p>
          <w:p w14:paraId="14B93084">
            <w:pPr>
              <w:widowControl/>
              <w:tabs>
                <w:tab w:val="left" w:pos="425"/>
              </w:tabs>
              <w:spacing w:before="68" w:beforeLines="20"/>
              <w:ind w:firstLine="360" w:firstLineChars="200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信息的遴选有很多不同的类型，包括网页、图片、文字、视频等，那么哪一种类型更适合我们研学路线呢，使研学路线更加清晰明了的展示呢？</w:t>
            </w:r>
          </w:p>
          <w:p w14:paraId="21C09F28">
            <w:pPr>
              <w:widowControl/>
              <w:tabs>
                <w:tab w:val="left" w:pos="425"/>
              </w:tabs>
              <w:spacing w:before="68" w:beforeLines="20"/>
              <w:ind w:firstLine="360" w:firstLineChars="200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使用地图的方式更为直观（选定符合研学路线的遴选信息类型：图片）</w:t>
            </w:r>
          </w:p>
          <w:p w14:paraId="539C676D">
            <w:pPr>
              <w:widowControl/>
              <w:tabs>
                <w:tab w:val="left" w:pos="425"/>
              </w:tabs>
              <w:spacing w:before="68" w:beforeLines="20"/>
              <w:ind w:firstLine="361" w:firstLineChars="200"/>
              <w:rPr>
                <w:rFonts w:hint="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18"/>
                <w:szCs w:val="18"/>
              </w:rPr>
              <w:t>环节一：遴选路线图片</w:t>
            </w:r>
          </w:p>
          <w:p w14:paraId="585D4E7C">
            <w:pPr>
              <w:widowControl/>
              <w:tabs>
                <w:tab w:val="left" w:pos="425"/>
              </w:tabs>
              <w:spacing w:before="68" w:beforeLines="20"/>
              <w:ind w:firstLine="360" w:firstLineChars="200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同学们输入研学路线关键词，并选择遴选信息的类型</w:t>
            </w:r>
          </w:p>
          <w:p w14:paraId="448542D0">
            <w:pPr>
              <w:widowControl/>
              <w:tabs>
                <w:tab w:val="left" w:pos="425"/>
              </w:tabs>
              <w:spacing w:before="68" w:beforeLines="20"/>
              <w:ind w:firstLine="361" w:firstLineChars="200"/>
              <w:rPr>
                <w:rFonts w:hint="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18"/>
                <w:szCs w:val="18"/>
              </w:rPr>
              <w:t>环节二：细化遴选条件</w:t>
            </w:r>
          </w:p>
          <w:p w14:paraId="652939F1">
            <w:pPr>
              <w:widowControl/>
              <w:tabs>
                <w:tab w:val="left" w:pos="425"/>
              </w:tabs>
              <w:spacing w:before="68" w:beforeLines="20"/>
              <w:ind w:firstLine="360" w:firstLineChars="200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选择图片的尺寸进行遴选，获取更加适合八达岭长城步行路线的图片。</w:t>
            </w:r>
          </w:p>
          <w:p w14:paraId="0B607C78">
            <w:pPr>
              <w:widowControl/>
              <w:tabs>
                <w:tab w:val="left" w:pos="425"/>
              </w:tabs>
              <w:spacing w:before="68" w:beforeLines="20"/>
              <w:ind w:firstLine="361" w:firstLineChars="200"/>
              <w:rPr>
                <w:rFonts w:hint="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18"/>
                <w:szCs w:val="18"/>
              </w:rPr>
              <w:t>环节三：记录搜索结果</w:t>
            </w:r>
          </w:p>
          <w:p w14:paraId="78C49553">
            <w:pPr>
              <w:widowControl/>
              <w:tabs>
                <w:tab w:val="left" w:pos="425"/>
              </w:tabs>
              <w:spacing w:before="68" w:beforeLines="20" w:after="170" w:afterLines="50"/>
              <w:ind w:firstLine="360" w:firstLineChars="200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同学们使用不同遴选类型搜索研学路线并记录下来。</w:t>
            </w:r>
          </w:p>
        </w:tc>
      </w:tr>
      <w:tr w14:paraId="72038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  <w:jc w:val="center"/>
        </w:trPr>
        <w:tc>
          <w:tcPr>
            <w:tcW w:w="439" w:type="pct"/>
            <w:noWrap w:val="0"/>
            <w:vAlign w:val="center"/>
          </w:tcPr>
          <w:p w14:paraId="645DCE5C">
            <w:pPr>
              <w:widowControl/>
              <w:tabs>
                <w:tab w:val="left" w:pos="0"/>
                <w:tab w:val="left" w:pos="425"/>
              </w:tabs>
              <w:ind w:firstLine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kern w:val="0"/>
                <w:sz w:val="18"/>
                <w:szCs w:val="18"/>
              </w:rPr>
              <w:t>项目</w:t>
            </w:r>
          </w:p>
          <w:p w14:paraId="386F7653">
            <w:pPr>
              <w:widowControl/>
              <w:tabs>
                <w:tab w:val="left" w:pos="0"/>
                <w:tab w:val="left" w:pos="425"/>
              </w:tabs>
              <w:ind w:firstLine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kern w:val="0"/>
                <w:sz w:val="18"/>
                <w:szCs w:val="18"/>
              </w:rPr>
              <w:t>评价</w:t>
            </w:r>
          </w:p>
          <w:p w14:paraId="204AD3E5">
            <w:pPr>
              <w:widowControl/>
              <w:tabs>
                <w:tab w:val="left" w:pos="0"/>
                <w:tab w:val="left" w:pos="425"/>
              </w:tabs>
              <w:ind w:firstLine="0"/>
              <w:jc w:val="center"/>
              <w:rPr>
                <w:rFonts w:hint="eastAsia" w:cs="Arial"/>
                <w:color w:val="000000"/>
                <w:kern w:val="0"/>
                <w:sz w:val="18"/>
                <w:szCs w:val="18"/>
              </w:rPr>
            </w:pPr>
          </w:p>
          <w:p w14:paraId="569DBF46">
            <w:pPr>
              <w:widowControl/>
              <w:tabs>
                <w:tab w:val="left" w:pos="0"/>
                <w:tab w:val="left" w:pos="425"/>
              </w:tabs>
              <w:ind w:firstLine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kern w:val="0"/>
                <w:sz w:val="18"/>
                <w:szCs w:val="18"/>
              </w:rPr>
              <w:t>交流</w:t>
            </w:r>
          </w:p>
          <w:p w14:paraId="6A993B44">
            <w:pPr>
              <w:widowControl/>
              <w:tabs>
                <w:tab w:val="left" w:pos="0"/>
                <w:tab w:val="left" w:pos="425"/>
              </w:tabs>
              <w:ind w:firstLine="0"/>
              <w:jc w:val="center"/>
              <w:rPr>
                <w:rFonts w:eastAsia="黑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kern w:val="0"/>
                <w:sz w:val="18"/>
                <w:szCs w:val="18"/>
              </w:rPr>
              <w:t>方法</w:t>
            </w:r>
          </w:p>
        </w:tc>
        <w:tc>
          <w:tcPr>
            <w:tcW w:w="2758" w:type="pct"/>
            <w:noWrap w:val="0"/>
            <w:vAlign w:val="center"/>
          </w:tcPr>
          <w:p w14:paraId="13B85C6E">
            <w:pPr>
              <w:widowControl/>
              <w:tabs>
                <w:tab w:val="left" w:pos="425"/>
              </w:tabs>
              <w:spacing w:before="68" w:beforeLines="20"/>
              <w:ind w:firstLine="360" w:firstLineChars="200"/>
              <w:jc w:val="left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1．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小组汇报自己的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搜索研学路线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解决问题的思路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和结果。</w:t>
            </w:r>
          </w:p>
          <w:p w14:paraId="46349C26">
            <w:pPr>
              <w:widowControl/>
              <w:tabs>
                <w:tab w:val="left" w:pos="425"/>
              </w:tabs>
              <w:spacing w:before="68" w:beforeLines="20"/>
              <w:ind w:firstLine="360" w:firstLineChars="200"/>
              <w:jc w:val="left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2．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其他小组同学对推荐的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路线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进行点评。</w:t>
            </w:r>
          </w:p>
          <w:p w14:paraId="75FA4091">
            <w:pPr>
              <w:widowControl/>
              <w:tabs>
                <w:tab w:val="left" w:pos="425"/>
              </w:tabs>
              <w:spacing w:before="68" w:beforeLines="20"/>
              <w:ind w:firstLine="360" w:firstLineChars="200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3．小组互评，共同评选出最优路线策划小组。</w:t>
            </w:r>
          </w:p>
          <w:p w14:paraId="393E85C2">
            <w:pPr>
              <w:widowControl/>
              <w:tabs>
                <w:tab w:val="left" w:pos="425"/>
              </w:tabs>
              <w:spacing w:before="68" w:beforeLines="20"/>
              <w:ind w:firstLine="360" w:firstLineChars="200"/>
              <w:jc w:val="left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4．说说解决问题的过程。（提高搜索效率的方法）</w:t>
            </w:r>
          </w:p>
          <w:p w14:paraId="379B0F8D">
            <w:pPr>
              <w:widowControl/>
              <w:tabs>
                <w:tab w:val="left" w:pos="425"/>
              </w:tabs>
              <w:spacing w:before="68" w:beforeLines="20"/>
              <w:ind w:firstLine="360" w:firstLineChars="200"/>
              <w:jc w:val="left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5．通过此项目，有哪些收获？与同学分享。</w:t>
            </w:r>
          </w:p>
          <w:p w14:paraId="1393AC1B">
            <w:pPr>
              <w:widowControl/>
              <w:tabs>
                <w:tab w:val="left" w:pos="425"/>
              </w:tabs>
              <w:spacing w:before="68" w:beforeLines="20"/>
              <w:ind w:firstLine="360" w:firstLineChars="200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6．完成项目评价，对自己探究学习情况进行反馈。</w:t>
            </w:r>
          </w:p>
          <w:p w14:paraId="57276F6A">
            <w:pPr>
              <w:widowControl/>
              <w:tabs>
                <w:tab w:val="left" w:pos="425"/>
              </w:tabs>
              <w:spacing w:before="68" w:beforeLines="20"/>
              <w:ind w:firstLine="360" w:firstLineChars="200"/>
              <w:jc w:val="left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7．</w:t>
            </w:r>
            <w:r>
              <w:rPr>
                <w:rFonts w:cs="宋体"/>
                <w:color w:val="000000"/>
                <w:kern w:val="0"/>
                <w:sz w:val="18"/>
                <w:szCs w:val="18"/>
              </w:rPr>
              <w:t>通过本课，你能说说自己的活动体验吗？试着填写活动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评价。</w:t>
            </w:r>
          </w:p>
        </w:tc>
      </w:tr>
      <w:tr w14:paraId="07779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8" w:hRule="atLeast"/>
          <w:jc w:val="center"/>
        </w:trPr>
        <w:tc>
          <w:tcPr>
            <w:tcW w:w="439" w:type="pct"/>
            <w:noWrap w:val="0"/>
            <w:vAlign w:val="center"/>
          </w:tcPr>
          <w:p w14:paraId="4C7E6B83">
            <w:pPr>
              <w:widowControl/>
              <w:tabs>
                <w:tab w:val="left" w:pos="0"/>
                <w:tab w:val="left" w:pos="425"/>
              </w:tabs>
              <w:ind w:firstLine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kern w:val="0"/>
                <w:sz w:val="18"/>
                <w:szCs w:val="18"/>
              </w:rPr>
              <w:t>项目</w:t>
            </w:r>
          </w:p>
          <w:p w14:paraId="2E0A3007">
            <w:pPr>
              <w:widowControl/>
              <w:tabs>
                <w:tab w:val="left" w:pos="0"/>
                <w:tab w:val="left" w:pos="425"/>
              </w:tabs>
              <w:ind w:firstLine="0"/>
              <w:jc w:val="center"/>
              <w:rPr>
                <w:rFonts w:hint="eastAsia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kern w:val="0"/>
                <w:sz w:val="18"/>
                <w:szCs w:val="18"/>
              </w:rPr>
              <w:t>总结</w:t>
            </w:r>
          </w:p>
          <w:p w14:paraId="4289527B">
            <w:pPr>
              <w:widowControl/>
              <w:tabs>
                <w:tab w:val="left" w:pos="0"/>
                <w:tab w:val="left" w:pos="425"/>
              </w:tabs>
              <w:ind w:firstLine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</w:p>
          <w:p w14:paraId="136417C4">
            <w:pPr>
              <w:widowControl/>
              <w:tabs>
                <w:tab w:val="left" w:pos="0"/>
                <w:tab w:val="left" w:pos="425"/>
              </w:tabs>
              <w:ind w:firstLine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kern w:val="0"/>
                <w:sz w:val="18"/>
                <w:szCs w:val="18"/>
              </w:rPr>
              <w:t>拓展</w:t>
            </w:r>
          </w:p>
          <w:p w14:paraId="63E9B9CC">
            <w:pPr>
              <w:widowControl/>
              <w:tabs>
                <w:tab w:val="left" w:pos="0"/>
                <w:tab w:val="left" w:pos="425"/>
              </w:tabs>
              <w:ind w:firstLine="0"/>
              <w:jc w:val="center"/>
              <w:rPr>
                <w:rFonts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Arial"/>
                <w:color w:val="000000"/>
                <w:kern w:val="0"/>
                <w:sz w:val="18"/>
                <w:szCs w:val="18"/>
              </w:rPr>
              <w:t>应用</w:t>
            </w:r>
          </w:p>
        </w:tc>
        <w:tc>
          <w:tcPr>
            <w:tcW w:w="2758" w:type="pct"/>
            <w:noWrap w:val="0"/>
            <w:vAlign w:val="center"/>
          </w:tcPr>
          <w:p w14:paraId="1544A795">
            <w:pPr>
              <w:widowControl/>
              <w:tabs>
                <w:tab w:val="left" w:pos="425"/>
              </w:tabs>
              <w:spacing w:before="68" w:beforeLines="20"/>
              <w:ind w:firstLine="360" w:firstLineChars="200"/>
              <w:jc w:val="left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总结搜索引擎工作原理，以及提高搜索效率的方法并填写下来。</w:t>
            </w:r>
          </w:p>
          <w:p w14:paraId="67B5F776">
            <w:pPr>
              <w:widowControl/>
              <w:tabs>
                <w:tab w:val="left" w:pos="425"/>
              </w:tabs>
              <w:spacing w:before="68" w:beforeLines="20"/>
              <w:ind w:firstLine="360" w:firstLineChars="200"/>
              <w:jc w:val="left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学习过程：课堂中或课后完成作业</w:t>
            </w:r>
          </w:p>
          <w:p w14:paraId="4415255F">
            <w:pPr>
              <w:widowControl/>
              <w:tabs>
                <w:tab w:val="left" w:pos="425"/>
              </w:tabs>
              <w:spacing w:before="68" w:beforeLines="20"/>
              <w:ind w:firstLine="360" w:firstLineChars="200"/>
              <w:jc w:val="left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作业设计：</w:t>
            </w:r>
          </w:p>
          <w:p w14:paraId="113EF495">
            <w:pPr>
              <w:widowControl/>
              <w:tabs>
                <w:tab w:val="left" w:pos="425"/>
              </w:tabs>
              <w:spacing w:before="68" w:beforeLines="20"/>
              <w:ind w:firstLine="360" w:firstLineChars="200"/>
              <w:jc w:val="left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1．使用不同工具获取研学攻略</w:t>
            </w:r>
          </w:p>
          <w:p w14:paraId="325EF7E8">
            <w:pPr>
              <w:widowControl/>
              <w:tabs>
                <w:tab w:val="left" w:pos="425"/>
              </w:tabs>
              <w:spacing w:before="68" w:beforeLines="20"/>
              <w:ind w:firstLine="360" w:firstLineChars="200"/>
              <w:jc w:val="left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生活中现在到处可见短视频，以及其他搜索工具，大家尝试使用不同的工具获取研学信息。</w:t>
            </w:r>
          </w:p>
          <w:p w14:paraId="4C2B993B">
            <w:pPr>
              <w:widowControl/>
              <w:tabs>
                <w:tab w:val="left" w:pos="425"/>
              </w:tabs>
              <w:spacing w:before="68" w:beforeLines="20"/>
              <w:ind w:firstLine="360" w:firstLineChars="200"/>
              <w:jc w:val="left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2．互联网信息获取方法</w:t>
            </w:r>
          </w:p>
          <w:p w14:paraId="280B2B75">
            <w:pPr>
              <w:widowControl/>
              <w:tabs>
                <w:tab w:val="left" w:pos="425"/>
              </w:tabs>
              <w:spacing w:before="68" w:beforeLines="20"/>
              <w:ind w:firstLine="360" w:firstLineChars="200"/>
              <w:jc w:val="left"/>
              <w:rPr>
                <w:rFonts w:hint="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互联网信息种类繁多，在实践应用的基础上，总结互联网信息获取工具和使用技巧</w:t>
            </w:r>
          </w:p>
        </w:tc>
      </w:tr>
    </w:tbl>
    <w:p w14:paraId="5852CEE7">
      <w:pPr>
        <w:jc w:val="center"/>
        <w:rPr>
          <w:rFonts w:hint="eastAsia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jYzZmZWE3YTc5ZGRiYTVmNmQyMzJkMjkzYjkzYWYifQ=="/>
  </w:docVars>
  <w:rsids>
    <w:rsidRoot w:val="6FA56DDB"/>
    <w:rsid w:val="6FA56DDB"/>
    <w:rsid w:val="7A58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80" w:after="240"/>
      <w:outlineLvl w:val="1"/>
    </w:pPr>
    <w:rPr>
      <w:rFonts w:ascii="Arial" w:hAnsi="Arial" w:eastAsia="黑体"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customStyle="1" w:styleId="6">
    <w:name w:val="样式 标题 2节标题2 + (西文) Times New Roman (中文) 华文隶书 二号 黑色 阴影 左 ..."/>
    <w:basedOn w:val="2"/>
    <w:uiPriority w:val="0"/>
    <w:pPr>
      <w:spacing w:before="80" w:after="80"/>
      <w:ind w:firstLine="0"/>
      <w:jc w:val="left"/>
    </w:pPr>
    <w:rPr>
      <w:rFonts w:ascii="Times New Roman" w:hAnsi="Times New Roman" w:eastAsia="华文隶书" w:cs="宋体"/>
      <w:color w:val="00000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1655</Words>
  <Characters>1655</Characters>
  <Lines>0</Lines>
  <Paragraphs>0</Paragraphs>
  <TotalTime>0</TotalTime>
  <ScaleCrop>false</ScaleCrop>
  <LinksUpToDate>false</LinksUpToDate>
  <CharactersWithSpaces>1655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2024-08-18T08:34:00Z</dcterms:created>
  <dc:creator>Apple</dc:creator>
  <cp:lastModifiedBy>Apple</cp:lastModifiedBy>
  <dcterms:modified xsi:type="dcterms:W3CDTF">2024-08-18T08:40:05Z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17271E6A4F234C758E249C6EB6D7E6E6_11</vt:lpwstr>
  </property>
</Properties>
</file>