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CEC" w:rsidRPr="00BD6557" w:rsidRDefault="00997CEC" w:rsidP="00BD6557">
      <w:pPr>
        <w:jc w:val="center"/>
        <w:rPr>
          <w:rFonts w:ascii="宋体" w:eastAsia="宋体" w:hAnsi="宋体"/>
          <w:b/>
          <w:sz w:val="28"/>
          <w:szCs w:val="28"/>
        </w:rPr>
      </w:pPr>
      <w:r w:rsidRPr="003F763F">
        <w:rPr>
          <w:rFonts w:ascii="宋体" w:eastAsia="宋体" w:hAnsi="宋体" w:hint="eastAsia"/>
          <w:b/>
          <w:sz w:val="32"/>
          <w:szCs w:val="28"/>
        </w:rPr>
        <w:t>智慧交通系统主要组成部分</w:t>
      </w:r>
    </w:p>
    <w:p w:rsidR="00997CEC" w:rsidRPr="00BD6557" w:rsidRDefault="00997CEC" w:rsidP="00997CEC">
      <w:pPr>
        <w:rPr>
          <w:rFonts w:ascii="宋体" w:eastAsia="宋体" w:hAnsi="宋体"/>
          <w:sz w:val="28"/>
          <w:szCs w:val="28"/>
        </w:rPr>
      </w:pPr>
      <w:r w:rsidRPr="00BD6557">
        <w:rPr>
          <w:rFonts w:ascii="MS Gothic" w:eastAsia="MS Gothic" w:hAnsi="MS Gothic" w:cs="MS Gothic" w:hint="eastAsia"/>
          <w:sz w:val="28"/>
          <w:szCs w:val="28"/>
        </w:rPr>
        <w:t>‌</w:t>
      </w:r>
      <w:r w:rsidR="003F763F" w:rsidRPr="00353986">
        <w:rPr>
          <w:rFonts w:ascii="宋体" w:eastAsia="宋体" w:hAnsi="宋体" w:hint="eastAsia"/>
          <w:b/>
          <w:sz w:val="28"/>
          <w:szCs w:val="28"/>
        </w:rPr>
        <w:t>1</w:t>
      </w:r>
      <w:r w:rsidR="003F763F" w:rsidRPr="00353986">
        <w:rPr>
          <w:rFonts w:ascii="宋体" w:eastAsia="宋体" w:hAnsi="宋体"/>
          <w:b/>
          <w:sz w:val="28"/>
          <w:szCs w:val="28"/>
        </w:rPr>
        <w:t>.</w:t>
      </w:r>
      <w:r w:rsidRPr="00353986">
        <w:rPr>
          <w:rFonts w:ascii="宋体" w:eastAsia="宋体" w:hAnsi="宋体" w:hint="eastAsia"/>
          <w:b/>
          <w:sz w:val="28"/>
          <w:szCs w:val="28"/>
        </w:rPr>
        <w:t>交通信号控制</w:t>
      </w:r>
      <w:r w:rsidRPr="00353986">
        <w:rPr>
          <w:rFonts w:ascii="MS Gothic" w:eastAsia="MS Gothic" w:hAnsi="MS Gothic" w:cs="MS Gothic" w:hint="eastAsia"/>
          <w:b/>
          <w:sz w:val="28"/>
          <w:szCs w:val="28"/>
        </w:rPr>
        <w:t>‌</w:t>
      </w:r>
      <w:r w:rsidRPr="00353986">
        <w:rPr>
          <w:rFonts w:ascii="宋体" w:eastAsia="宋体" w:hAnsi="宋体" w:cs="宋体" w:hint="eastAsia"/>
          <w:b/>
          <w:sz w:val="28"/>
          <w:szCs w:val="28"/>
        </w:rPr>
        <w:t>：</w:t>
      </w:r>
      <w:r w:rsidRPr="00BD6557">
        <w:rPr>
          <w:rFonts w:ascii="宋体" w:eastAsia="宋体" w:hAnsi="宋体" w:cs="等线" w:hint="eastAsia"/>
          <w:sz w:val="28"/>
          <w:szCs w:val="28"/>
        </w:rPr>
        <w:t>包括交通信号灯、交通信号控制器以及相关的信号控制算法，用于协调和管理道路交通流量。</w:t>
      </w:r>
    </w:p>
    <w:p w:rsidR="00997CEC" w:rsidRPr="00BD6557" w:rsidRDefault="00997CEC" w:rsidP="00997CEC">
      <w:pPr>
        <w:rPr>
          <w:rFonts w:ascii="宋体" w:eastAsia="宋体" w:hAnsi="宋体"/>
          <w:sz w:val="28"/>
          <w:szCs w:val="28"/>
        </w:rPr>
      </w:pPr>
      <w:r w:rsidRPr="00BD6557">
        <w:rPr>
          <w:rFonts w:ascii="MS Gothic" w:eastAsia="MS Gothic" w:hAnsi="MS Gothic" w:cs="MS Gothic" w:hint="eastAsia"/>
          <w:sz w:val="28"/>
          <w:szCs w:val="28"/>
        </w:rPr>
        <w:t>‌</w:t>
      </w:r>
      <w:r w:rsidR="003F763F" w:rsidRPr="00353986">
        <w:rPr>
          <w:rFonts w:ascii="宋体" w:eastAsia="宋体" w:hAnsi="宋体" w:hint="eastAsia"/>
          <w:b/>
          <w:sz w:val="28"/>
          <w:szCs w:val="28"/>
        </w:rPr>
        <w:t>2</w:t>
      </w:r>
      <w:r w:rsidR="003F763F" w:rsidRPr="00353986">
        <w:rPr>
          <w:rFonts w:ascii="宋体" w:eastAsia="宋体" w:hAnsi="宋体"/>
          <w:b/>
          <w:sz w:val="28"/>
          <w:szCs w:val="28"/>
        </w:rPr>
        <w:t>.</w:t>
      </w:r>
      <w:r w:rsidRPr="00353986">
        <w:rPr>
          <w:rFonts w:ascii="宋体" w:eastAsia="宋体" w:hAnsi="宋体" w:hint="eastAsia"/>
          <w:b/>
          <w:sz w:val="28"/>
          <w:szCs w:val="28"/>
        </w:rPr>
        <w:t>交通监控与感知系统</w:t>
      </w:r>
      <w:r w:rsidRPr="00353986">
        <w:rPr>
          <w:rFonts w:ascii="MS Gothic" w:eastAsia="MS Gothic" w:hAnsi="MS Gothic" w:cs="MS Gothic" w:hint="eastAsia"/>
          <w:b/>
          <w:sz w:val="28"/>
          <w:szCs w:val="28"/>
        </w:rPr>
        <w:t>‌</w:t>
      </w:r>
      <w:r w:rsidRPr="00353986">
        <w:rPr>
          <w:rFonts w:ascii="宋体" w:eastAsia="宋体" w:hAnsi="宋体" w:cs="宋体" w:hint="eastAsia"/>
          <w:b/>
          <w:sz w:val="28"/>
          <w:szCs w:val="28"/>
        </w:rPr>
        <w:t>：</w:t>
      </w:r>
      <w:r w:rsidRPr="00BD6557">
        <w:rPr>
          <w:rFonts w:ascii="宋体" w:eastAsia="宋体" w:hAnsi="宋体" w:cs="等线" w:hint="eastAsia"/>
          <w:sz w:val="28"/>
          <w:szCs w:val="28"/>
        </w:rPr>
        <w:t>通过各种交通传感器和监控设备实时监测道路交通状态，如车辆流量、车速、道路拥堵情况等。</w:t>
      </w:r>
    </w:p>
    <w:p w:rsidR="00997CEC" w:rsidRPr="00BD6557" w:rsidRDefault="00997CEC" w:rsidP="00997CEC">
      <w:pPr>
        <w:rPr>
          <w:rFonts w:ascii="宋体" w:eastAsia="宋体" w:hAnsi="宋体"/>
          <w:sz w:val="28"/>
          <w:szCs w:val="28"/>
        </w:rPr>
      </w:pPr>
      <w:r w:rsidRPr="00BD6557">
        <w:rPr>
          <w:rFonts w:ascii="MS Gothic" w:eastAsia="MS Gothic" w:hAnsi="MS Gothic" w:cs="MS Gothic" w:hint="eastAsia"/>
          <w:sz w:val="28"/>
          <w:szCs w:val="28"/>
        </w:rPr>
        <w:t>‌</w:t>
      </w:r>
      <w:r w:rsidR="003F763F" w:rsidRPr="00353986">
        <w:rPr>
          <w:rFonts w:ascii="宋体" w:eastAsia="宋体" w:hAnsi="宋体" w:hint="eastAsia"/>
          <w:b/>
          <w:sz w:val="28"/>
          <w:szCs w:val="28"/>
        </w:rPr>
        <w:t>3</w:t>
      </w:r>
      <w:r w:rsidR="003F763F" w:rsidRPr="00353986">
        <w:rPr>
          <w:rFonts w:ascii="宋体" w:eastAsia="宋体" w:hAnsi="宋体"/>
          <w:b/>
          <w:sz w:val="28"/>
          <w:szCs w:val="28"/>
        </w:rPr>
        <w:t>.</w:t>
      </w:r>
      <w:r w:rsidRPr="00353986">
        <w:rPr>
          <w:rFonts w:ascii="宋体" w:eastAsia="宋体" w:hAnsi="宋体" w:hint="eastAsia"/>
          <w:b/>
          <w:sz w:val="28"/>
          <w:szCs w:val="28"/>
        </w:rPr>
        <w:t>智能调度系统</w:t>
      </w:r>
      <w:r w:rsidRPr="00353986">
        <w:rPr>
          <w:rFonts w:ascii="MS Gothic" w:eastAsia="MS Gothic" w:hAnsi="MS Gothic" w:cs="MS Gothic" w:hint="eastAsia"/>
          <w:b/>
          <w:sz w:val="28"/>
          <w:szCs w:val="28"/>
        </w:rPr>
        <w:t>‌</w:t>
      </w:r>
      <w:r w:rsidRPr="00353986">
        <w:rPr>
          <w:rFonts w:ascii="宋体" w:eastAsia="宋体" w:hAnsi="宋体" w:cs="宋体" w:hint="eastAsia"/>
          <w:b/>
          <w:sz w:val="28"/>
          <w:szCs w:val="28"/>
        </w:rPr>
        <w:t>：</w:t>
      </w:r>
      <w:r w:rsidRPr="00BD6557">
        <w:rPr>
          <w:rFonts w:ascii="宋体" w:eastAsia="宋体" w:hAnsi="宋体" w:cs="等线" w:hint="eastAsia"/>
          <w:sz w:val="28"/>
          <w:szCs w:val="28"/>
        </w:rPr>
        <w:t>用于管理和调度公共交通车辆，包括公交车、出租车等，以提高运输效率和服务质量。</w:t>
      </w:r>
    </w:p>
    <w:p w:rsidR="00997CEC" w:rsidRPr="00BD6557" w:rsidRDefault="00997CEC" w:rsidP="00997CEC">
      <w:pPr>
        <w:rPr>
          <w:rFonts w:ascii="宋体" w:eastAsia="宋体" w:hAnsi="宋体"/>
          <w:sz w:val="28"/>
          <w:szCs w:val="28"/>
        </w:rPr>
      </w:pPr>
      <w:r w:rsidRPr="00BD6557">
        <w:rPr>
          <w:rFonts w:ascii="MS Gothic" w:eastAsia="MS Gothic" w:hAnsi="MS Gothic" w:cs="MS Gothic" w:hint="eastAsia"/>
          <w:sz w:val="28"/>
          <w:szCs w:val="28"/>
        </w:rPr>
        <w:t>‌</w:t>
      </w:r>
      <w:r w:rsidR="003F763F" w:rsidRPr="00353986">
        <w:rPr>
          <w:rFonts w:ascii="宋体" w:eastAsia="宋体" w:hAnsi="宋体" w:hint="eastAsia"/>
          <w:b/>
          <w:sz w:val="28"/>
          <w:szCs w:val="28"/>
        </w:rPr>
        <w:t>4</w:t>
      </w:r>
      <w:r w:rsidR="003F763F" w:rsidRPr="00353986">
        <w:rPr>
          <w:rFonts w:ascii="宋体" w:eastAsia="宋体" w:hAnsi="宋体"/>
          <w:b/>
          <w:sz w:val="28"/>
          <w:szCs w:val="28"/>
        </w:rPr>
        <w:t>.</w:t>
      </w:r>
      <w:r w:rsidRPr="00353986">
        <w:rPr>
          <w:rFonts w:ascii="宋体" w:eastAsia="宋体" w:hAnsi="宋体" w:hint="eastAsia"/>
          <w:b/>
          <w:sz w:val="28"/>
          <w:szCs w:val="28"/>
        </w:rPr>
        <w:t>智能停车系统</w:t>
      </w:r>
      <w:r w:rsidRPr="00353986">
        <w:rPr>
          <w:rFonts w:ascii="MS Gothic" w:eastAsia="MS Gothic" w:hAnsi="MS Gothic" w:cs="MS Gothic" w:hint="eastAsia"/>
          <w:b/>
          <w:sz w:val="28"/>
          <w:szCs w:val="28"/>
        </w:rPr>
        <w:t>‌</w:t>
      </w:r>
      <w:r w:rsidRPr="00353986">
        <w:rPr>
          <w:rFonts w:ascii="宋体" w:eastAsia="宋体" w:hAnsi="宋体" w:cs="宋体" w:hint="eastAsia"/>
          <w:b/>
          <w:sz w:val="28"/>
          <w:szCs w:val="28"/>
        </w:rPr>
        <w:t>：</w:t>
      </w:r>
      <w:r w:rsidRPr="00BD6557">
        <w:rPr>
          <w:rFonts w:ascii="宋体" w:eastAsia="宋体" w:hAnsi="宋体" w:cs="等线" w:hint="eastAsia"/>
          <w:sz w:val="28"/>
          <w:szCs w:val="28"/>
        </w:rPr>
        <w:t>通过传感器和互联网技术实时监测停车位使用情况，为驾驶者提供停车位信息，方便寻找停车位。</w:t>
      </w:r>
    </w:p>
    <w:p w:rsidR="00997CEC" w:rsidRPr="00BD6557" w:rsidRDefault="00997CEC" w:rsidP="00997CEC">
      <w:pPr>
        <w:rPr>
          <w:rFonts w:ascii="宋体" w:eastAsia="宋体" w:hAnsi="宋体"/>
          <w:sz w:val="28"/>
          <w:szCs w:val="28"/>
        </w:rPr>
      </w:pPr>
      <w:r w:rsidRPr="00BD6557">
        <w:rPr>
          <w:rFonts w:ascii="MS Gothic" w:eastAsia="MS Gothic" w:hAnsi="MS Gothic" w:cs="MS Gothic" w:hint="eastAsia"/>
          <w:sz w:val="28"/>
          <w:szCs w:val="28"/>
        </w:rPr>
        <w:t>‌</w:t>
      </w:r>
      <w:r w:rsidR="003F763F" w:rsidRPr="00353986">
        <w:rPr>
          <w:rFonts w:ascii="宋体" w:eastAsia="宋体" w:hAnsi="宋体" w:hint="eastAsia"/>
          <w:b/>
          <w:sz w:val="28"/>
          <w:szCs w:val="28"/>
        </w:rPr>
        <w:t>5</w:t>
      </w:r>
      <w:r w:rsidR="003F763F" w:rsidRPr="00353986">
        <w:rPr>
          <w:rFonts w:ascii="宋体" w:eastAsia="宋体" w:hAnsi="宋体"/>
          <w:b/>
          <w:sz w:val="28"/>
          <w:szCs w:val="28"/>
        </w:rPr>
        <w:t>.</w:t>
      </w:r>
      <w:r w:rsidRPr="00353986">
        <w:rPr>
          <w:rFonts w:ascii="宋体" w:eastAsia="宋体" w:hAnsi="宋体" w:hint="eastAsia"/>
          <w:b/>
          <w:sz w:val="28"/>
          <w:szCs w:val="28"/>
        </w:rPr>
        <w:t>交通安全管理系统</w:t>
      </w:r>
      <w:r w:rsidRPr="00353986">
        <w:rPr>
          <w:rFonts w:ascii="MS Gothic" w:eastAsia="MS Gothic" w:hAnsi="MS Gothic" w:cs="MS Gothic" w:hint="eastAsia"/>
          <w:b/>
          <w:sz w:val="28"/>
          <w:szCs w:val="28"/>
        </w:rPr>
        <w:t>‌</w:t>
      </w:r>
      <w:r w:rsidRPr="00353986">
        <w:rPr>
          <w:rFonts w:ascii="宋体" w:eastAsia="宋体" w:hAnsi="宋体" w:cs="宋体" w:hint="eastAsia"/>
          <w:b/>
          <w:sz w:val="28"/>
          <w:szCs w:val="28"/>
        </w:rPr>
        <w:t>：</w:t>
      </w:r>
      <w:r w:rsidRPr="00BD6557">
        <w:rPr>
          <w:rFonts w:ascii="宋体" w:eastAsia="宋体" w:hAnsi="宋体" w:cs="等线" w:hint="eastAsia"/>
          <w:sz w:val="28"/>
          <w:szCs w:val="28"/>
        </w:rPr>
        <w:t>包括交通违规监测、事故自动报警、应急响应等功能，确保道路交通安全。</w:t>
      </w:r>
    </w:p>
    <w:p w:rsidR="00997CEC" w:rsidRPr="00BD6557" w:rsidRDefault="00997CEC" w:rsidP="00997CEC">
      <w:pPr>
        <w:rPr>
          <w:rFonts w:ascii="宋体" w:eastAsia="宋体" w:hAnsi="宋体"/>
          <w:sz w:val="28"/>
          <w:szCs w:val="28"/>
        </w:rPr>
      </w:pPr>
      <w:r w:rsidRPr="00BD6557">
        <w:rPr>
          <w:rFonts w:ascii="MS Gothic" w:eastAsia="MS Gothic" w:hAnsi="MS Gothic" w:cs="MS Gothic" w:hint="eastAsia"/>
          <w:sz w:val="28"/>
          <w:szCs w:val="28"/>
        </w:rPr>
        <w:t>‌</w:t>
      </w:r>
      <w:r w:rsidR="003F763F" w:rsidRPr="00353986">
        <w:rPr>
          <w:rFonts w:ascii="宋体" w:eastAsia="宋体" w:hAnsi="宋体" w:hint="eastAsia"/>
          <w:b/>
          <w:sz w:val="28"/>
          <w:szCs w:val="28"/>
        </w:rPr>
        <w:t>6</w:t>
      </w:r>
      <w:r w:rsidR="003F763F" w:rsidRPr="00353986">
        <w:rPr>
          <w:rFonts w:ascii="宋体" w:eastAsia="宋体" w:hAnsi="宋体"/>
          <w:b/>
          <w:sz w:val="28"/>
          <w:szCs w:val="28"/>
        </w:rPr>
        <w:t>.</w:t>
      </w:r>
      <w:r w:rsidRPr="00353986">
        <w:rPr>
          <w:rFonts w:ascii="宋体" w:eastAsia="宋体" w:hAnsi="宋体" w:hint="eastAsia"/>
          <w:b/>
          <w:sz w:val="28"/>
          <w:szCs w:val="28"/>
        </w:rPr>
        <w:t>数据分析与决策支持</w:t>
      </w:r>
      <w:r w:rsidRPr="00353986">
        <w:rPr>
          <w:rFonts w:ascii="MS Gothic" w:eastAsia="MS Gothic" w:hAnsi="MS Gothic" w:cs="MS Gothic" w:hint="eastAsia"/>
          <w:b/>
          <w:sz w:val="28"/>
          <w:szCs w:val="28"/>
        </w:rPr>
        <w:t>‌</w:t>
      </w:r>
      <w:r w:rsidRPr="00353986">
        <w:rPr>
          <w:rFonts w:ascii="宋体" w:eastAsia="宋体" w:hAnsi="宋体" w:cs="宋体" w:hint="eastAsia"/>
          <w:b/>
          <w:sz w:val="28"/>
          <w:szCs w:val="28"/>
        </w:rPr>
        <w:t>：</w:t>
      </w:r>
      <w:r w:rsidRPr="00BD6557">
        <w:rPr>
          <w:rFonts w:ascii="宋体" w:eastAsia="宋体" w:hAnsi="宋体" w:cs="等线" w:hint="eastAsia"/>
          <w:sz w:val="28"/>
          <w:szCs w:val="28"/>
        </w:rPr>
        <w:t>通过对交通数据的收集、分析和挖掘，为交通管理和规划提供科学依据，支持决策制定。</w:t>
      </w:r>
    </w:p>
    <w:p w:rsidR="00997CEC" w:rsidRPr="00BD6557" w:rsidRDefault="00997CEC" w:rsidP="00997CEC">
      <w:pPr>
        <w:rPr>
          <w:rFonts w:ascii="宋体" w:eastAsia="宋体" w:hAnsi="宋体"/>
          <w:sz w:val="28"/>
          <w:szCs w:val="28"/>
        </w:rPr>
      </w:pPr>
      <w:r w:rsidRPr="00BD6557">
        <w:rPr>
          <w:rFonts w:ascii="MS Gothic" w:eastAsia="MS Gothic" w:hAnsi="MS Gothic" w:cs="MS Gothic" w:hint="eastAsia"/>
          <w:sz w:val="28"/>
          <w:szCs w:val="28"/>
        </w:rPr>
        <w:t>‌</w:t>
      </w:r>
      <w:r w:rsidR="003F763F" w:rsidRPr="00353986">
        <w:rPr>
          <w:rFonts w:ascii="宋体" w:eastAsia="宋体" w:hAnsi="宋体" w:hint="eastAsia"/>
          <w:b/>
          <w:sz w:val="28"/>
          <w:szCs w:val="28"/>
        </w:rPr>
        <w:t>7</w:t>
      </w:r>
      <w:r w:rsidR="003F763F" w:rsidRPr="00353986">
        <w:rPr>
          <w:rFonts w:ascii="宋体" w:eastAsia="宋体" w:hAnsi="宋体"/>
          <w:b/>
          <w:sz w:val="28"/>
          <w:szCs w:val="28"/>
        </w:rPr>
        <w:t>.</w:t>
      </w:r>
      <w:r w:rsidRPr="00353986">
        <w:rPr>
          <w:rFonts w:ascii="宋体" w:eastAsia="宋体" w:hAnsi="宋体" w:hint="eastAsia"/>
          <w:b/>
          <w:sz w:val="28"/>
          <w:szCs w:val="28"/>
        </w:rPr>
        <w:t>智慧公路系统</w:t>
      </w:r>
      <w:r w:rsidRPr="00353986">
        <w:rPr>
          <w:rFonts w:ascii="MS Gothic" w:eastAsia="MS Gothic" w:hAnsi="MS Gothic" w:cs="MS Gothic" w:hint="eastAsia"/>
          <w:b/>
          <w:sz w:val="28"/>
          <w:szCs w:val="28"/>
        </w:rPr>
        <w:t>‌</w:t>
      </w:r>
      <w:r w:rsidRPr="00353986">
        <w:rPr>
          <w:rFonts w:ascii="宋体" w:eastAsia="宋体" w:hAnsi="宋体" w:cs="宋体" w:hint="eastAsia"/>
          <w:b/>
          <w:sz w:val="28"/>
          <w:szCs w:val="28"/>
        </w:rPr>
        <w:t>：</w:t>
      </w:r>
      <w:r w:rsidRPr="00BD6557">
        <w:rPr>
          <w:rFonts w:ascii="宋体" w:eastAsia="宋体" w:hAnsi="宋体" w:cs="等线" w:hint="eastAsia"/>
          <w:sz w:val="28"/>
          <w:szCs w:val="28"/>
        </w:rPr>
        <w:t>应用大数据、物联网等技术，实现公路智能化管理，提高行车安全和道路通行效率。</w:t>
      </w:r>
    </w:p>
    <w:p w:rsidR="00997CEC" w:rsidRPr="00BD6557" w:rsidRDefault="00997CEC" w:rsidP="00997CEC">
      <w:pPr>
        <w:rPr>
          <w:rFonts w:ascii="宋体" w:eastAsia="宋体" w:hAnsi="宋体"/>
          <w:sz w:val="28"/>
          <w:szCs w:val="28"/>
        </w:rPr>
      </w:pPr>
      <w:r w:rsidRPr="00BD6557">
        <w:rPr>
          <w:rFonts w:ascii="MS Gothic" w:eastAsia="MS Gothic" w:hAnsi="MS Gothic" w:cs="MS Gothic" w:hint="eastAsia"/>
          <w:sz w:val="28"/>
          <w:szCs w:val="28"/>
        </w:rPr>
        <w:t>‌</w:t>
      </w:r>
      <w:r w:rsidR="003F763F" w:rsidRPr="00353986">
        <w:rPr>
          <w:rFonts w:ascii="宋体" w:eastAsia="宋体" w:hAnsi="宋体" w:hint="eastAsia"/>
          <w:b/>
          <w:sz w:val="28"/>
          <w:szCs w:val="28"/>
        </w:rPr>
        <w:t>8</w:t>
      </w:r>
      <w:r w:rsidR="003F763F" w:rsidRPr="00353986">
        <w:rPr>
          <w:rFonts w:ascii="宋体" w:eastAsia="宋体" w:hAnsi="宋体"/>
          <w:b/>
          <w:sz w:val="28"/>
          <w:szCs w:val="28"/>
        </w:rPr>
        <w:t>.</w:t>
      </w:r>
      <w:r w:rsidRPr="00353986">
        <w:rPr>
          <w:rFonts w:ascii="宋体" w:eastAsia="宋体" w:hAnsi="宋体" w:hint="eastAsia"/>
          <w:b/>
          <w:sz w:val="28"/>
          <w:szCs w:val="28"/>
        </w:rPr>
        <w:t>智能公交系统</w:t>
      </w:r>
      <w:r w:rsidRPr="00353986">
        <w:rPr>
          <w:rFonts w:ascii="MS Gothic" w:eastAsia="MS Gothic" w:hAnsi="MS Gothic" w:cs="MS Gothic" w:hint="eastAsia"/>
          <w:b/>
          <w:sz w:val="28"/>
          <w:szCs w:val="28"/>
        </w:rPr>
        <w:t>‌</w:t>
      </w:r>
      <w:r w:rsidRPr="00353986">
        <w:rPr>
          <w:rFonts w:ascii="宋体" w:eastAsia="宋体" w:hAnsi="宋体" w:cs="宋体" w:hint="eastAsia"/>
          <w:b/>
          <w:sz w:val="28"/>
          <w:szCs w:val="28"/>
        </w:rPr>
        <w:t>：</w:t>
      </w:r>
      <w:r w:rsidRPr="00BD6557">
        <w:rPr>
          <w:rFonts w:ascii="宋体" w:eastAsia="宋体" w:hAnsi="宋体" w:cs="等线" w:hint="eastAsia"/>
          <w:sz w:val="28"/>
          <w:szCs w:val="28"/>
        </w:rPr>
        <w:t>包括公交车定位、到站时间预测、智能调度等，为乘客提供更便捷的公交服务。</w:t>
      </w:r>
    </w:p>
    <w:p w:rsidR="00997CEC" w:rsidRPr="00BD6557" w:rsidRDefault="00997CEC" w:rsidP="00997CEC">
      <w:pPr>
        <w:rPr>
          <w:rFonts w:ascii="宋体" w:eastAsia="宋体" w:hAnsi="宋体"/>
          <w:sz w:val="28"/>
          <w:szCs w:val="28"/>
        </w:rPr>
      </w:pPr>
      <w:r w:rsidRPr="00BD6557">
        <w:rPr>
          <w:rFonts w:ascii="MS Gothic" w:eastAsia="MS Gothic" w:hAnsi="MS Gothic" w:cs="MS Gothic" w:hint="eastAsia"/>
          <w:sz w:val="28"/>
          <w:szCs w:val="28"/>
        </w:rPr>
        <w:t>‌</w:t>
      </w:r>
      <w:r w:rsidR="003F763F" w:rsidRPr="00353986">
        <w:rPr>
          <w:rFonts w:ascii="宋体" w:eastAsia="宋体" w:hAnsi="宋体" w:hint="eastAsia"/>
          <w:b/>
          <w:sz w:val="28"/>
          <w:szCs w:val="28"/>
        </w:rPr>
        <w:t>9</w:t>
      </w:r>
      <w:r w:rsidR="003F763F" w:rsidRPr="00353986">
        <w:rPr>
          <w:rFonts w:ascii="宋体" w:eastAsia="宋体" w:hAnsi="宋体"/>
          <w:b/>
          <w:sz w:val="28"/>
          <w:szCs w:val="28"/>
        </w:rPr>
        <w:t>.</w:t>
      </w:r>
      <w:r w:rsidRPr="00353986">
        <w:rPr>
          <w:rFonts w:ascii="宋体" w:eastAsia="宋体" w:hAnsi="宋体" w:hint="eastAsia"/>
          <w:b/>
          <w:sz w:val="28"/>
          <w:szCs w:val="28"/>
        </w:rPr>
        <w:t>智慧物流系统</w:t>
      </w:r>
      <w:r w:rsidRPr="00353986">
        <w:rPr>
          <w:rFonts w:ascii="MS Gothic" w:eastAsia="MS Gothic" w:hAnsi="MS Gothic" w:cs="MS Gothic" w:hint="eastAsia"/>
          <w:b/>
          <w:sz w:val="28"/>
          <w:szCs w:val="28"/>
        </w:rPr>
        <w:t>‌</w:t>
      </w:r>
      <w:r w:rsidRPr="00353986">
        <w:rPr>
          <w:rFonts w:ascii="宋体" w:eastAsia="宋体" w:hAnsi="宋体" w:cs="宋体" w:hint="eastAsia"/>
          <w:b/>
          <w:sz w:val="28"/>
          <w:szCs w:val="28"/>
        </w:rPr>
        <w:t>：</w:t>
      </w:r>
      <w:r w:rsidRPr="00BD6557">
        <w:rPr>
          <w:rFonts w:ascii="宋体" w:eastAsia="宋体" w:hAnsi="宋体" w:cs="等线" w:hint="eastAsia"/>
          <w:sz w:val="28"/>
          <w:szCs w:val="28"/>
        </w:rPr>
        <w:t>应用物联网、</w:t>
      </w:r>
      <w:r w:rsidRPr="00BD6557">
        <w:rPr>
          <w:rFonts w:ascii="宋体" w:eastAsia="宋体" w:hAnsi="宋体" w:hint="eastAsia"/>
          <w:sz w:val="28"/>
          <w:szCs w:val="28"/>
        </w:rPr>
        <w:t>大数据等技术，实现物流信息的实时更新和共享，提高物流效率和降低物流成本。</w:t>
      </w:r>
    </w:p>
    <w:p w:rsidR="00997CEC" w:rsidRDefault="00997CEC" w:rsidP="00997CEC">
      <w:pPr>
        <w:rPr>
          <w:rFonts w:ascii="宋体" w:eastAsia="宋体" w:hAnsi="宋体" w:cs="等线"/>
          <w:sz w:val="28"/>
          <w:szCs w:val="28"/>
        </w:rPr>
      </w:pPr>
      <w:r w:rsidRPr="00BD6557">
        <w:rPr>
          <w:rFonts w:ascii="MS Gothic" w:eastAsia="MS Gothic" w:hAnsi="MS Gothic" w:cs="MS Gothic" w:hint="eastAsia"/>
          <w:sz w:val="28"/>
          <w:szCs w:val="28"/>
        </w:rPr>
        <w:t>‌</w:t>
      </w:r>
      <w:r w:rsidR="003F763F" w:rsidRPr="00353986">
        <w:rPr>
          <w:rFonts w:ascii="宋体" w:eastAsia="宋体" w:hAnsi="宋体" w:hint="eastAsia"/>
          <w:b/>
          <w:sz w:val="28"/>
          <w:szCs w:val="28"/>
        </w:rPr>
        <w:t>1</w:t>
      </w:r>
      <w:r w:rsidR="003F763F" w:rsidRPr="00353986">
        <w:rPr>
          <w:rFonts w:ascii="宋体" w:eastAsia="宋体" w:hAnsi="宋体"/>
          <w:b/>
          <w:sz w:val="28"/>
          <w:szCs w:val="28"/>
        </w:rPr>
        <w:t>0.</w:t>
      </w:r>
      <w:r w:rsidRPr="00353986">
        <w:rPr>
          <w:rFonts w:ascii="宋体" w:eastAsia="宋体" w:hAnsi="宋体" w:hint="eastAsia"/>
          <w:b/>
          <w:sz w:val="28"/>
          <w:szCs w:val="28"/>
        </w:rPr>
        <w:t>智慧轨道交通系统</w:t>
      </w:r>
      <w:r w:rsidRPr="00353986">
        <w:rPr>
          <w:rFonts w:ascii="MS Gothic" w:eastAsia="MS Gothic" w:hAnsi="MS Gothic" w:cs="MS Gothic" w:hint="eastAsia"/>
          <w:b/>
          <w:sz w:val="28"/>
          <w:szCs w:val="28"/>
        </w:rPr>
        <w:t>‌</w:t>
      </w:r>
      <w:r w:rsidRPr="00353986">
        <w:rPr>
          <w:rFonts w:ascii="宋体" w:eastAsia="宋体" w:hAnsi="宋体" w:cs="宋体" w:hint="eastAsia"/>
          <w:b/>
          <w:sz w:val="28"/>
          <w:szCs w:val="28"/>
        </w:rPr>
        <w:t>：</w:t>
      </w:r>
      <w:r w:rsidRPr="00BD6557">
        <w:rPr>
          <w:rFonts w:ascii="宋体" w:eastAsia="宋体" w:hAnsi="宋体" w:cs="等线" w:hint="eastAsia"/>
          <w:sz w:val="28"/>
          <w:szCs w:val="28"/>
        </w:rPr>
        <w:t>包括轨道交通运行监控、乘客服务系统等，提高轨道交通的运营效率和乘客的出行体验。</w:t>
      </w:r>
    </w:p>
    <w:p w:rsidR="003F763F" w:rsidRPr="00BD6557" w:rsidRDefault="003F763F" w:rsidP="00997CEC">
      <w:pPr>
        <w:rPr>
          <w:rFonts w:ascii="宋体" w:eastAsia="宋体" w:hAnsi="宋体" w:hint="eastAsia"/>
          <w:sz w:val="28"/>
          <w:szCs w:val="28"/>
        </w:rPr>
      </w:pPr>
    </w:p>
    <w:p w:rsidR="00997CEC" w:rsidRPr="00BD6557" w:rsidRDefault="00997CEC" w:rsidP="006D24B7">
      <w:pPr>
        <w:jc w:val="center"/>
        <w:rPr>
          <w:rFonts w:ascii="宋体" w:eastAsia="宋体" w:hAnsi="宋体"/>
          <w:b/>
          <w:sz w:val="28"/>
          <w:szCs w:val="28"/>
        </w:rPr>
      </w:pPr>
      <w:r w:rsidRPr="00BD6557">
        <w:rPr>
          <w:rFonts w:ascii="MS Gothic" w:eastAsia="MS Gothic" w:hAnsi="MS Gothic" w:cs="MS Gothic" w:hint="eastAsia"/>
          <w:sz w:val="28"/>
          <w:szCs w:val="28"/>
        </w:rPr>
        <w:lastRenderedPageBreak/>
        <w:t>‌</w:t>
      </w:r>
      <w:r w:rsidRPr="003F763F">
        <w:rPr>
          <w:rFonts w:ascii="宋体" w:eastAsia="宋体" w:hAnsi="宋体" w:hint="eastAsia"/>
          <w:b/>
          <w:sz w:val="36"/>
          <w:szCs w:val="28"/>
        </w:rPr>
        <w:t>智慧交通系统的功能和目标</w:t>
      </w:r>
      <w:r w:rsidRPr="003F763F">
        <w:rPr>
          <w:rFonts w:ascii="MS Gothic" w:eastAsia="MS Gothic" w:hAnsi="MS Gothic" w:cs="MS Gothic" w:hint="eastAsia"/>
          <w:b/>
          <w:sz w:val="36"/>
          <w:szCs w:val="28"/>
        </w:rPr>
        <w:t>‌</w:t>
      </w:r>
      <w:r w:rsidRPr="003F763F">
        <w:rPr>
          <w:rFonts w:ascii="宋体" w:eastAsia="宋体" w:hAnsi="宋体" w:cs="等线" w:hint="eastAsia"/>
          <w:b/>
          <w:sz w:val="36"/>
          <w:szCs w:val="28"/>
        </w:rPr>
        <w:t>：</w:t>
      </w:r>
    </w:p>
    <w:p w:rsidR="00997CEC" w:rsidRPr="00BD6557" w:rsidRDefault="00997CEC" w:rsidP="00997CEC">
      <w:pPr>
        <w:rPr>
          <w:rFonts w:ascii="宋体" w:eastAsia="宋体" w:hAnsi="宋体"/>
          <w:sz w:val="28"/>
          <w:szCs w:val="28"/>
        </w:rPr>
      </w:pPr>
    </w:p>
    <w:p w:rsidR="00997CEC" w:rsidRPr="00BD6557" w:rsidRDefault="00997CEC" w:rsidP="00997CEC">
      <w:pPr>
        <w:rPr>
          <w:rFonts w:ascii="宋体" w:eastAsia="宋体" w:hAnsi="宋体"/>
          <w:sz w:val="28"/>
          <w:szCs w:val="28"/>
        </w:rPr>
      </w:pPr>
      <w:r w:rsidRPr="00BD6557">
        <w:rPr>
          <w:rFonts w:ascii="MS Gothic" w:eastAsia="MS Gothic" w:hAnsi="MS Gothic" w:cs="MS Gothic" w:hint="eastAsia"/>
          <w:sz w:val="28"/>
          <w:szCs w:val="28"/>
        </w:rPr>
        <w:t>‌</w:t>
      </w:r>
      <w:r w:rsidRPr="00353986">
        <w:rPr>
          <w:rFonts w:ascii="宋体" w:eastAsia="宋体" w:hAnsi="宋体" w:hint="eastAsia"/>
          <w:b/>
          <w:sz w:val="28"/>
          <w:szCs w:val="28"/>
        </w:rPr>
        <w:t>全面感知</w:t>
      </w:r>
      <w:r w:rsidRPr="00353986">
        <w:rPr>
          <w:rFonts w:ascii="MS Gothic" w:eastAsia="MS Gothic" w:hAnsi="MS Gothic" w:cs="MS Gothic" w:hint="eastAsia"/>
          <w:b/>
          <w:sz w:val="28"/>
          <w:szCs w:val="28"/>
        </w:rPr>
        <w:t>‌</w:t>
      </w:r>
      <w:r w:rsidRPr="00353986">
        <w:rPr>
          <w:rFonts w:ascii="宋体" w:eastAsia="宋体" w:hAnsi="宋体" w:cs="等线" w:hint="eastAsia"/>
          <w:b/>
          <w:sz w:val="28"/>
          <w:szCs w:val="28"/>
        </w:rPr>
        <w:t>：</w:t>
      </w:r>
      <w:r w:rsidRPr="00BD6557">
        <w:rPr>
          <w:rFonts w:ascii="宋体" w:eastAsia="宋体" w:hAnsi="宋体" w:cs="等线" w:hint="eastAsia"/>
          <w:sz w:val="28"/>
          <w:szCs w:val="28"/>
        </w:rPr>
        <w:t>通过物联网、空间感知等技术，实现对交通元素的全面感知。</w:t>
      </w:r>
    </w:p>
    <w:p w:rsidR="00997CEC" w:rsidRPr="00BD6557" w:rsidRDefault="00997CEC" w:rsidP="00997CEC">
      <w:pPr>
        <w:rPr>
          <w:rFonts w:ascii="宋体" w:eastAsia="宋体" w:hAnsi="宋体"/>
          <w:sz w:val="28"/>
          <w:szCs w:val="28"/>
        </w:rPr>
      </w:pPr>
      <w:r w:rsidRPr="00BD6557">
        <w:rPr>
          <w:rFonts w:ascii="MS Gothic" w:eastAsia="MS Gothic" w:hAnsi="MS Gothic" w:cs="MS Gothic" w:hint="eastAsia"/>
          <w:sz w:val="28"/>
          <w:szCs w:val="28"/>
        </w:rPr>
        <w:t>‌</w:t>
      </w:r>
      <w:r w:rsidRPr="00353986">
        <w:rPr>
          <w:rFonts w:ascii="宋体" w:eastAsia="宋体" w:hAnsi="宋体" w:hint="eastAsia"/>
          <w:b/>
          <w:sz w:val="28"/>
          <w:szCs w:val="28"/>
        </w:rPr>
        <w:t>深度融合</w:t>
      </w:r>
      <w:r w:rsidRPr="00353986">
        <w:rPr>
          <w:rFonts w:ascii="MS Gothic" w:eastAsia="MS Gothic" w:hAnsi="MS Gothic" w:cs="MS Gothic" w:hint="eastAsia"/>
          <w:b/>
          <w:sz w:val="28"/>
          <w:szCs w:val="28"/>
        </w:rPr>
        <w:t>‌</w:t>
      </w:r>
      <w:r w:rsidRPr="00353986">
        <w:rPr>
          <w:rFonts w:ascii="宋体" w:eastAsia="宋体" w:hAnsi="宋体" w:cs="宋体" w:hint="eastAsia"/>
          <w:b/>
          <w:sz w:val="28"/>
          <w:szCs w:val="28"/>
        </w:rPr>
        <w:t>：</w:t>
      </w:r>
      <w:r w:rsidRPr="00BD6557">
        <w:rPr>
          <w:rFonts w:ascii="宋体" w:eastAsia="宋体" w:hAnsi="宋体" w:cs="等线" w:hint="eastAsia"/>
          <w:sz w:val="28"/>
          <w:szCs w:val="28"/>
        </w:rPr>
        <w:t>将高新技术与交通管理深度融合，提升交通系统的智能化水平。</w:t>
      </w:r>
    </w:p>
    <w:p w:rsidR="00997CEC" w:rsidRPr="00BD6557" w:rsidRDefault="00997CEC" w:rsidP="00997CEC">
      <w:pPr>
        <w:rPr>
          <w:rFonts w:ascii="宋体" w:eastAsia="宋体" w:hAnsi="宋体"/>
          <w:sz w:val="28"/>
          <w:szCs w:val="28"/>
        </w:rPr>
      </w:pPr>
      <w:r w:rsidRPr="00BD6557">
        <w:rPr>
          <w:rFonts w:ascii="MS Gothic" w:eastAsia="MS Gothic" w:hAnsi="MS Gothic" w:cs="MS Gothic" w:hint="eastAsia"/>
          <w:sz w:val="28"/>
          <w:szCs w:val="28"/>
        </w:rPr>
        <w:t>‌</w:t>
      </w:r>
      <w:r w:rsidRPr="00353986">
        <w:rPr>
          <w:rFonts w:ascii="宋体" w:eastAsia="宋体" w:hAnsi="宋体" w:hint="eastAsia"/>
          <w:b/>
          <w:sz w:val="28"/>
          <w:szCs w:val="28"/>
        </w:rPr>
        <w:t>主动服务</w:t>
      </w:r>
      <w:r w:rsidRPr="00353986">
        <w:rPr>
          <w:rFonts w:ascii="MS Gothic" w:eastAsia="MS Gothic" w:hAnsi="MS Gothic" w:cs="MS Gothic" w:hint="eastAsia"/>
          <w:b/>
          <w:sz w:val="28"/>
          <w:szCs w:val="28"/>
        </w:rPr>
        <w:t>‌</w:t>
      </w:r>
      <w:r w:rsidRPr="00353986">
        <w:rPr>
          <w:rFonts w:ascii="宋体" w:eastAsia="宋体" w:hAnsi="宋体" w:cs="宋体" w:hint="eastAsia"/>
          <w:b/>
          <w:sz w:val="28"/>
          <w:szCs w:val="28"/>
        </w:rPr>
        <w:t>：</w:t>
      </w:r>
      <w:r w:rsidRPr="00BD6557">
        <w:rPr>
          <w:rFonts w:ascii="宋体" w:eastAsia="宋体" w:hAnsi="宋体" w:cs="等线" w:hint="eastAsia"/>
          <w:sz w:val="28"/>
          <w:szCs w:val="28"/>
        </w:rPr>
        <w:t>提供实时的动态信息服务，方便用户出行。</w:t>
      </w:r>
    </w:p>
    <w:p w:rsidR="00997CEC" w:rsidRPr="00BD6557" w:rsidRDefault="00997CEC" w:rsidP="00997CEC">
      <w:pPr>
        <w:rPr>
          <w:rFonts w:ascii="宋体" w:eastAsia="宋体" w:hAnsi="宋体"/>
          <w:sz w:val="28"/>
          <w:szCs w:val="28"/>
        </w:rPr>
      </w:pPr>
      <w:r w:rsidRPr="00BD6557">
        <w:rPr>
          <w:rFonts w:ascii="MS Gothic" w:eastAsia="MS Gothic" w:hAnsi="MS Gothic" w:cs="MS Gothic" w:hint="eastAsia"/>
          <w:sz w:val="28"/>
          <w:szCs w:val="28"/>
        </w:rPr>
        <w:t>‌</w:t>
      </w:r>
      <w:r w:rsidRPr="00353986">
        <w:rPr>
          <w:rFonts w:ascii="宋体" w:eastAsia="宋体" w:hAnsi="宋体" w:hint="eastAsia"/>
          <w:b/>
          <w:sz w:val="28"/>
          <w:szCs w:val="28"/>
        </w:rPr>
        <w:t>科学决策</w:t>
      </w:r>
      <w:r w:rsidRPr="00353986">
        <w:rPr>
          <w:rFonts w:ascii="MS Gothic" w:eastAsia="MS Gothic" w:hAnsi="MS Gothic" w:cs="MS Gothic" w:hint="eastAsia"/>
          <w:b/>
          <w:sz w:val="28"/>
          <w:szCs w:val="28"/>
        </w:rPr>
        <w:t>‌</w:t>
      </w:r>
      <w:r w:rsidRPr="00353986">
        <w:rPr>
          <w:rFonts w:ascii="宋体" w:eastAsia="宋体" w:hAnsi="宋体" w:cs="宋体" w:hint="eastAsia"/>
          <w:b/>
          <w:sz w:val="28"/>
          <w:szCs w:val="28"/>
        </w:rPr>
        <w:t>：</w:t>
      </w:r>
      <w:r w:rsidRPr="00BD6557">
        <w:rPr>
          <w:rFonts w:ascii="宋体" w:eastAsia="宋体" w:hAnsi="宋体" w:cs="等线" w:hint="eastAsia"/>
          <w:sz w:val="28"/>
          <w:szCs w:val="28"/>
        </w:rPr>
        <w:t>通过数据分析与决策支持，提高交通管理的科学性和效率。</w:t>
      </w:r>
    </w:p>
    <w:p w:rsidR="00997CEC" w:rsidRPr="00BD6557" w:rsidRDefault="00997CEC" w:rsidP="00997CEC">
      <w:pPr>
        <w:rPr>
          <w:rFonts w:ascii="宋体" w:eastAsia="宋体" w:hAnsi="宋体"/>
          <w:sz w:val="28"/>
          <w:szCs w:val="28"/>
        </w:rPr>
      </w:pPr>
      <w:r w:rsidRPr="00BD6557">
        <w:rPr>
          <w:rFonts w:ascii="MS Gothic" w:eastAsia="MS Gothic" w:hAnsi="MS Gothic" w:cs="MS Gothic" w:hint="eastAsia"/>
          <w:sz w:val="28"/>
          <w:szCs w:val="28"/>
        </w:rPr>
        <w:t>‌</w:t>
      </w:r>
      <w:r w:rsidRPr="00353986">
        <w:rPr>
          <w:rFonts w:ascii="宋体" w:eastAsia="宋体" w:hAnsi="宋体" w:hint="eastAsia"/>
          <w:b/>
          <w:sz w:val="28"/>
          <w:szCs w:val="28"/>
        </w:rPr>
        <w:t>资源配置优化</w:t>
      </w:r>
      <w:r w:rsidRPr="00353986">
        <w:rPr>
          <w:rFonts w:ascii="MS Gothic" w:eastAsia="MS Gothic" w:hAnsi="MS Gothic" w:cs="MS Gothic" w:hint="eastAsia"/>
          <w:b/>
          <w:sz w:val="28"/>
          <w:szCs w:val="28"/>
        </w:rPr>
        <w:t>‌</w:t>
      </w:r>
      <w:r w:rsidRPr="00353986">
        <w:rPr>
          <w:rFonts w:ascii="宋体" w:eastAsia="宋体" w:hAnsi="宋体" w:cs="宋体" w:hint="eastAsia"/>
          <w:b/>
          <w:sz w:val="28"/>
          <w:szCs w:val="28"/>
        </w:rPr>
        <w:t>：</w:t>
      </w:r>
      <w:r w:rsidRPr="00BD6557">
        <w:rPr>
          <w:rFonts w:ascii="宋体" w:eastAsia="宋体" w:hAnsi="宋体" w:cs="等线" w:hint="eastAsia"/>
          <w:sz w:val="28"/>
          <w:szCs w:val="28"/>
        </w:rPr>
        <w:t>实现行业资源配置优化</w:t>
      </w:r>
      <w:r w:rsidRPr="00BD6557">
        <w:rPr>
          <w:rFonts w:ascii="宋体" w:eastAsia="宋体" w:hAnsi="宋体" w:hint="eastAsia"/>
          <w:sz w:val="28"/>
          <w:szCs w:val="28"/>
        </w:rPr>
        <w:t>能力、公共决策能力、行业管理能力和公众服务能力的提升。</w:t>
      </w:r>
    </w:p>
    <w:p w:rsidR="000C797E" w:rsidRPr="00BD6557" w:rsidRDefault="00997CEC" w:rsidP="00445D2B">
      <w:pPr>
        <w:rPr>
          <w:rFonts w:ascii="宋体" w:eastAsia="宋体" w:hAnsi="宋体"/>
          <w:sz w:val="28"/>
          <w:szCs w:val="28"/>
        </w:rPr>
      </w:pPr>
      <w:r w:rsidRPr="00BD6557">
        <w:rPr>
          <w:rFonts w:ascii="MS Gothic" w:eastAsia="MS Gothic" w:hAnsi="MS Gothic" w:cs="MS Gothic" w:hint="eastAsia"/>
          <w:sz w:val="28"/>
          <w:szCs w:val="28"/>
        </w:rPr>
        <w:t>‌</w:t>
      </w:r>
      <w:bookmarkStart w:id="0" w:name="_GoBack"/>
      <w:bookmarkEnd w:id="0"/>
    </w:p>
    <w:sectPr w:rsidR="000C797E" w:rsidRPr="00BD6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8E7"/>
    <w:rsid w:val="000C797E"/>
    <w:rsid w:val="00353986"/>
    <w:rsid w:val="003F763F"/>
    <w:rsid w:val="00445D2B"/>
    <w:rsid w:val="005408E7"/>
    <w:rsid w:val="006D24B7"/>
    <w:rsid w:val="00997CEC"/>
    <w:rsid w:val="00BD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5A52B"/>
  <w15:chartTrackingRefBased/>
  <w15:docId w15:val="{CB201C53-E208-49B5-8D03-8085B371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0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REASON</dc:creator>
  <cp:keywords/>
  <dc:description/>
  <cp:lastModifiedBy>REASON</cp:lastModifiedBy>
  <cp:revision>8</cp:revision>
  <dcterms:created xsi:type="dcterms:W3CDTF">2025-01-24T15:22:00Z</dcterms:created>
  <dcterms:modified xsi:type="dcterms:W3CDTF">2025-01-24T15:27:00Z</dcterms:modified>
</cp:coreProperties>
</file>