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3B" w:rsidRPr="00CE0E65" w:rsidRDefault="00487C2E">
      <w:pPr>
        <w:widowControl/>
        <w:spacing w:before="120" w:after="30" w:line="540" w:lineRule="atLeast"/>
        <w:jc w:val="center"/>
        <w:outlineLvl w:val="0"/>
        <w:rPr>
          <w:rFonts w:asciiTheme="minorEastAsia" w:hAnsiTheme="minorEastAsia" w:cstheme="minorEastAsia"/>
          <w:b/>
          <w:bCs/>
          <w:color w:val="003366"/>
          <w:kern w:val="36"/>
          <w:sz w:val="28"/>
          <w:szCs w:val="28"/>
        </w:rPr>
      </w:pPr>
      <w:r w:rsidRPr="00CE0E65">
        <w:rPr>
          <w:rFonts w:asciiTheme="minorEastAsia" w:hAnsiTheme="minorEastAsia" w:cstheme="minorEastAsia" w:hint="eastAsia"/>
          <w:b/>
          <w:bCs/>
          <w:color w:val="003366"/>
          <w:kern w:val="36"/>
          <w:sz w:val="28"/>
          <w:szCs w:val="28"/>
        </w:rPr>
        <w:t>小学一年级下学期班主任工作计划</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转眼间，新的一学期又来临了。回顾上学期走过的路，收获多多！当然也有一点点儿遗憾。本学期将在前面的基础上把本班建成具有“团结、活泼、严谨、求学”的班风。本人特制定第二学期班主任工作计划如下: </w:t>
      </w:r>
    </w:p>
    <w:p w:rsidR="00FB723B" w:rsidRPr="00CE0E65" w:rsidRDefault="00487C2E">
      <w:pPr>
        <w:rPr>
          <w:rFonts w:asciiTheme="minorEastAsia" w:hAnsiTheme="minorEastAsia" w:cstheme="minorEastAsia"/>
          <w:sz w:val="28"/>
          <w:szCs w:val="28"/>
        </w:rPr>
      </w:pPr>
      <w:r w:rsidRPr="00CE0E65">
        <w:rPr>
          <w:rFonts w:asciiTheme="minorEastAsia" w:hAnsiTheme="minorEastAsia" w:cstheme="minorEastAsia" w:hint="eastAsia"/>
          <w:sz w:val="28"/>
          <w:szCs w:val="28"/>
        </w:rPr>
        <w:t>一、指导思想:</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以《学校工作计划》和《德育工作计划》为指导，认真贯彻落实《小学生守则》《小学生日常行为规范》，以行为习惯养成教育为重点，结合一年级学生个性特点，以人为本，面向全体学生，全面贯彻教育方针，全面实施素质教育。努力提高教育质量，培养德、智、体、美、劳全面发展，具有创新精神的一代新人。积极参加学校和德育处组织的各项活动，创造温馨之家，成为一个有特色的班级。</w:t>
      </w:r>
    </w:p>
    <w:p w:rsidR="00FB723B" w:rsidRPr="00CE0E65" w:rsidRDefault="00487C2E">
      <w:pPr>
        <w:rPr>
          <w:rFonts w:asciiTheme="minorEastAsia" w:hAnsiTheme="minorEastAsia" w:cstheme="minorEastAsia"/>
          <w:sz w:val="28"/>
          <w:szCs w:val="28"/>
        </w:rPr>
      </w:pPr>
      <w:r w:rsidRPr="00CE0E65">
        <w:rPr>
          <w:rFonts w:asciiTheme="minorEastAsia" w:hAnsiTheme="minorEastAsia" w:cstheme="minorEastAsia" w:hint="eastAsia"/>
          <w:sz w:val="28"/>
          <w:szCs w:val="28"/>
        </w:rPr>
        <w:t>二、班级基本情况:</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本班原来共有学生31人，其中男生16人，女生15人。由于一年级学生年龄小，在行为习惯及学习习惯的养成上虽然经过上学期的学习已有所进步，但仍比较欠缺，因此我将力争让孩子们尽快适应学校的学习生活，使每一位学生在这里都受到良好的养成教育。</w:t>
      </w:r>
    </w:p>
    <w:p w:rsidR="00FB723B" w:rsidRPr="00CE0E65" w:rsidRDefault="00487C2E">
      <w:pPr>
        <w:rPr>
          <w:rFonts w:asciiTheme="minorEastAsia" w:hAnsiTheme="minorEastAsia" w:cstheme="minorEastAsia"/>
          <w:sz w:val="28"/>
          <w:szCs w:val="28"/>
        </w:rPr>
      </w:pPr>
      <w:r w:rsidRPr="00CE0E65">
        <w:rPr>
          <w:rFonts w:asciiTheme="minorEastAsia" w:hAnsiTheme="minorEastAsia" w:cstheme="minorEastAsia" w:hint="eastAsia"/>
          <w:sz w:val="28"/>
          <w:szCs w:val="28"/>
        </w:rPr>
        <w:t>三、班级奋斗目标:</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（一）在行为习惯方面，养成良好的生活学习习惯。</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（二）在思想道德上，培养学生爱集体、爱劳动、爱师长、爱同学的良好品德。</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（三）以学校和班集体计划为指导，以课堂教学和教育活动为载</w:t>
      </w:r>
      <w:r w:rsidRPr="00CE0E65">
        <w:rPr>
          <w:rFonts w:asciiTheme="minorEastAsia" w:hAnsiTheme="minorEastAsia" w:cstheme="minorEastAsia" w:hint="eastAsia"/>
          <w:sz w:val="28"/>
          <w:szCs w:val="28"/>
        </w:rPr>
        <w:lastRenderedPageBreak/>
        <w:t>体，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w:t>
      </w:r>
    </w:p>
    <w:p w:rsidR="00FB723B" w:rsidRPr="00CE0E65" w:rsidRDefault="00487C2E">
      <w:pPr>
        <w:rPr>
          <w:rFonts w:asciiTheme="minorEastAsia" w:hAnsiTheme="minorEastAsia" w:cstheme="minorEastAsia"/>
          <w:sz w:val="28"/>
          <w:szCs w:val="28"/>
        </w:rPr>
      </w:pPr>
      <w:r w:rsidRPr="00CE0E65">
        <w:rPr>
          <w:rFonts w:asciiTheme="minorEastAsia" w:hAnsiTheme="minorEastAsia" w:cstheme="minorEastAsia" w:hint="eastAsia"/>
          <w:sz w:val="28"/>
          <w:szCs w:val="28"/>
        </w:rPr>
        <w:t>四、班级管理措施:</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为了使学生能够及早更好地适应学校的生活，这就要班主任在日常生活中能有序地引导，并且内容要近一点、小一点、实一点，时时处处向学生进行有针对性的常规教育。一个班级，要想有良好的班风，必须要有良好的纪律才行。因此，我决定从以下几点入手:</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（一）学习方面</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上课能积极发言的同学给予红花奖励。</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上课认真听讲、会学习的同学给予大拇指奖励。</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作业写得干净又整洁的同学给予笑脸奖励。</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（二）纪律方面</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课间作好课前准备，由班干部进行管理，教师辅助管理。</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sz w:val="28"/>
          <w:szCs w:val="28"/>
        </w:rPr>
        <w:t>.</w:t>
      </w:r>
      <w:r w:rsidRPr="00CE0E65">
        <w:rPr>
          <w:rFonts w:asciiTheme="minorEastAsia" w:hAnsiTheme="minorEastAsia" w:cstheme="minorEastAsia" w:hint="eastAsia"/>
          <w:sz w:val="28"/>
          <w:szCs w:val="28"/>
        </w:rPr>
        <w:t>课间做到三轻，队伍做得快、静、齐，两操认真的同学可以得到小红花。</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培养学生在楼道不打闹，校园不疯跑，轻声慢步进课堂，上学放学排队走的好习惯。</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（三）劳动方面</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做值日认真的同学可得卫生小红旗。</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主动捡地上的纸片的同学，自觉维护班级卫生的同学可得卫生</w:t>
      </w:r>
      <w:r w:rsidRPr="00CE0E65">
        <w:rPr>
          <w:rFonts w:asciiTheme="minorEastAsia" w:hAnsiTheme="minorEastAsia" w:cstheme="minorEastAsia" w:hint="eastAsia"/>
          <w:sz w:val="28"/>
          <w:szCs w:val="28"/>
        </w:rPr>
        <w:lastRenderedPageBreak/>
        <w:t>小红旗。</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（四）卫生方面</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讲究卫生很重要。俗话说，病从口入。收拾好卫生，既能使身体健康，又能养成良好的生活习惯，还能创设一个良好的学习环境。</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个人卫生:要求衣着整洁，做好“三勤”，桌箱勤清，物品勤摆，两操勤做。</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班级卫生:每天早上、中午分派值日生清扫，设立卫生监督岗，进行检查与监督。对于主动、及时打扫卫生的同学或小组，进行奖励。同时进行爱护环境和花草的教育。</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（五）安全教育方面</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“安全时刻记心中”，时刻提醒学生上学、放学排好队，队伍中间不打闹，不在教室里追逐，马路行走看车辆，陌生人不搭话，安全回家。</w:t>
      </w:r>
    </w:p>
    <w:p w:rsidR="00FB723B" w:rsidRPr="00CE0E65" w:rsidRDefault="00487C2E">
      <w:pPr>
        <w:rPr>
          <w:rFonts w:asciiTheme="minorEastAsia" w:hAnsiTheme="minorEastAsia" w:cstheme="minorEastAsia"/>
          <w:sz w:val="28"/>
          <w:szCs w:val="28"/>
        </w:rPr>
      </w:pPr>
      <w:r w:rsidRPr="00CE0E65">
        <w:rPr>
          <w:rFonts w:asciiTheme="minorEastAsia" w:hAnsiTheme="minorEastAsia" w:cstheme="minorEastAsia" w:hint="eastAsia"/>
          <w:sz w:val="28"/>
          <w:szCs w:val="28"/>
        </w:rPr>
        <w:t>五、班干部的培养方面</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一个优秀的班级往往都有一群得力的班干部在积极配合着班主任的工作。因此，在开学初，我就积极采用激励方法，表扬表现好的同学，并时刻注意观察他们的动态，观察他们的适应能力及组织能力，选择优秀、有上进心、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班级管理光靠班主任一人来管理是不够的，而班干部却是班级管</w:t>
      </w:r>
      <w:r w:rsidRPr="00CE0E65">
        <w:rPr>
          <w:rFonts w:asciiTheme="minorEastAsia" w:hAnsiTheme="minorEastAsia" w:cstheme="minorEastAsia" w:hint="eastAsia"/>
          <w:sz w:val="28"/>
          <w:szCs w:val="28"/>
        </w:rPr>
        <w:lastRenderedPageBreak/>
        <w:t>理的小助手。这学期我将采取班干部轮流制（包括班长和组长），使班级管理再上新台阶，让每个孩子的潜能都得到充分的挖掘，培养有个性的人,使孩子们学会学习，学会生活，学会合作和学会管理。</w:t>
      </w:r>
    </w:p>
    <w:p w:rsidR="00FB723B" w:rsidRPr="00CE0E65" w:rsidRDefault="00487C2E">
      <w:pPr>
        <w:rPr>
          <w:rFonts w:asciiTheme="minorEastAsia" w:hAnsiTheme="minorEastAsia" w:cstheme="minorEastAsia"/>
          <w:sz w:val="28"/>
          <w:szCs w:val="28"/>
        </w:rPr>
      </w:pPr>
      <w:r w:rsidRPr="00CE0E65">
        <w:rPr>
          <w:rFonts w:asciiTheme="minorEastAsia" w:hAnsiTheme="minorEastAsia" w:cstheme="minorEastAsia" w:hint="eastAsia"/>
          <w:sz w:val="28"/>
          <w:szCs w:val="28"/>
        </w:rPr>
        <w:t>六、加强与家长的合作</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（一）建立学校家庭电话互访制度。班主任留有每位学生家长的电话号码，学生每有进步或特殊情况在第一时间告知家长，使家长有“孩子就在身边”的感觉。</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（二）通过走访和家长联系册的形式密切与家长的联系。争取家长对班级工作的支持，努力使家校教育形成合力。</w:t>
      </w:r>
    </w:p>
    <w:p w:rsidR="00FB723B" w:rsidRPr="00CE0E65" w:rsidRDefault="00487C2E">
      <w:pPr>
        <w:rPr>
          <w:rFonts w:asciiTheme="minorEastAsia" w:hAnsiTheme="minorEastAsia" w:cstheme="minorEastAsia"/>
          <w:sz w:val="28"/>
          <w:szCs w:val="28"/>
        </w:rPr>
      </w:pPr>
      <w:r w:rsidRPr="00CE0E65">
        <w:rPr>
          <w:rFonts w:asciiTheme="minorEastAsia" w:hAnsiTheme="minorEastAsia" w:cstheme="minorEastAsia" w:hint="eastAsia"/>
          <w:sz w:val="28"/>
          <w:szCs w:val="28"/>
        </w:rPr>
        <w:t>七、各月具体工作安排</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二月：</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交流寒假生活，寒假生活总结。</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学习《小学生守则》和《小学生日常行为规范》。</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明确班级目标，制定班级公约。</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4</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学习习惯:按时完成作业的习惯。</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5</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行为习惯:在校遇到老师的礼貌。</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三月：</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专题教育:结合植树节对学生进行“地球--人类共同的家园”主题班会。 </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开展感恩活动，回报父母的恩情。感恩社会，用行动去感谢周围的每个人。</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日常行为规范教育。</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lastRenderedPageBreak/>
        <w:t>4</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防震知识讲座，加强学生的安全意识。</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四月：</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专题活动:承继民族文化，抓《弟子规》的背诵。</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结合写字课，举办一次“优秀作业展评活动”，培养学生认真书写的习惯。</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抓好两操，进行做操比赛。</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4</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防火知识讲座，让学生掌握火灾自救的方法。</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5</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行规教育:课间休息礼仪</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五月：</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结合五一劳动节，培养学生热爱劳动的思想，举行“做勤劳的小蜜蜂”的主题班会，评选出劳动积极的学生，并进行奖励。</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日常行为规范教育:卫生文明礼仪。</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开展丰富多彩的课外活动，积极准备参加学校举行的各项活动。</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4</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交通安全知识讲座，举行争做“交通小标兵”的活动。</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5</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文艺节目汇报演出。</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六月：</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我的节日，我最幸福。</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上月情况。</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我是校园小主人。</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4</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日常行为规范教育，比比谁做得最好。</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5</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对学生进行安全教育、下课安全、人生安全，学会自己保护自己。</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lastRenderedPageBreak/>
        <w:t>七月：</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1</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做好期末复习工作，迎接期末考试。</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2</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主题班会:学习经验交流会。</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3</w:t>
      </w:r>
      <w:r w:rsidR="00CE0E65">
        <w:rPr>
          <w:rFonts w:asciiTheme="minorEastAsia" w:hAnsiTheme="minorEastAsia" w:cstheme="minorEastAsia" w:hint="eastAsia"/>
          <w:sz w:val="28"/>
          <w:szCs w:val="28"/>
        </w:rPr>
        <w:t>.</w:t>
      </w:r>
      <w:r w:rsidRPr="00CE0E65">
        <w:rPr>
          <w:rFonts w:asciiTheme="minorEastAsia" w:hAnsiTheme="minorEastAsia" w:cstheme="minorEastAsia" w:hint="eastAsia"/>
          <w:sz w:val="28"/>
          <w:szCs w:val="28"/>
        </w:rPr>
        <w:t>做好班级各项总结工作。</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4</w:t>
      </w:r>
      <w:r w:rsidR="00CE0E65">
        <w:rPr>
          <w:rFonts w:asciiTheme="minorEastAsia" w:hAnsiTheme="minorEastAsia" w:cstheme="minorEastAsia" w:hint="eastAsia"/>
          <w:sz w:val="28"/>
          <w:szCs w:val="28"/>
        </w:rPr>
        <w:t>.</w:t>
      </w:r>
      <w:bookmarkStart w:id="0" w:name="_GoBack"/>
      <w:bookmarkEnd w:id="0"/>
      <w:r w:rsidRPr="00CE0E65">
        <w:rPr>
          <w:rFonts w:asciiTheme="minorEastAsia" w:hAnsiTheme="minorEastAsia" w:cstheme="minorEastAsia" w:hint="eastAsia"/>
          <w:sz w:val="28"/>
          <w:szCs w:val="28"/>
        </w:rPr>
        <w:t>做好假前的安全教育工作。</w:t>
      </w:r>
    </w:p>
    <w:p w:rsidR="00FB723B" w:rsidRPr="00CE0E65" w:rsidRDefault="00487C2E">
      <w:pPr>
        <w:ind w:firstLineChars="200" w:firstLine="560"/>
        <w:rPr>
          <w:rFonts w:asciiTheme="minorEastAsia" w:hAnsiTheme="minorEastAsia" w:cstheme="minorEastAsia"/>
          <w:sz w:val="28"/>
          <w:szCs w:val="28"/>
        </w:rPr>
      </w:pPr>
      <w:r w:rsidRPr="00CE0E65">
        <w:rPr>
          <w:rFonts w:asciiTheme="minorEastAsia" w:hAnsiTheme="minorEastAsia" w:cstheme="minorEastAsia" w:hint="eastAsia"/>
          <w:sz w:val="28"/>
          <w:szCs w:val="28"/>
        </w:rPr>
        <w:t>班主任工作计划只是一个参考，在实际工作中还是要凭借自己的能力来完成教学和班主任工作。计划是死的，行动是活的，我坚信，只要我去努力用满满的爱心，去关心和爱护他们，并严格地要求和教育他们，爱中有严，严中有爱，爱严结合，细致入微，一定会达到令人满意的效果。</w:t>
      </w:r>
    </w:p>
    <w:p w:rsidR="00FB723B" w:rsidRPr="00CE0E65" w:rsidRDefault="00FB723B">
      <w:pPr>
        <w:rPr>
          <w:rFonts w:asciiTheme="minorEastAsia" w:hAnsiTheme="minorEastAsia" w:cstheme="minorEastAsia"/>
          <w:sz w:val="28"/>
          <w:szCs w:val="28"/>
        </w:rPr>
      </w:pPr>
    </w:p>
    <w:sectPr w:rsidR="00FB723B" w:rsidRPr="00CE0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99" w:rsidRDefault="00927A99" w:rsidP="00545FC0">
      <w:r>
        <w:separator/>
      </w:r>
    </w:p>
  </w:endnote>
  <w:endnote w:type="continuationSeparator" w:id="0">
    <w:p w:rsidR="00927A99" w:rsidRDefault="00927A99" w:rsidP="0054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99" w:rsidRDefault="00927A99" w:rsidP="00545FC0">
      <w:r>
        <w:separator/>
      </w:r>
    </w:p>
  </w:footnote>
  <w:footnote w:type="continuationSeparator" w:id="0">
    <w:p w:rsidR="00927A99" w:rsidRDefault="00927A99" w:rsidP="00545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9B"/>
    <w:rsid w:val="00047B1B"/>
    <w:rsid w:val="000D1CF3"/>
    <w:rsid w:val="00151926"/>
    <w:rsid w:val="00227449"/>
    <w:rsid w:val="002B26F3"/>
    <w:rsid w:val="00414F69"/>
    <w:rsid w:val="00487C2E"/>
    <w:rsid w:val="00545FC0"/>
    <w:rsid w:val="0064747E"/>
    <w:rsid w:val="007E5B57"/>
    <w:rsid w:val="008A673B"/>
    <w:rsid w:val="00927A99"/>
    <w:rsid w:val="00944F16"/>
    <w:rsid w:val="00A10D3C"/>
    <w:rsid w:val="00AB23DE"/>
    <w:rsid w:val="00AD3BF0"/>
    <w:rsid w:val="00B34465"/>
    <w:rsid w:val="00B37890"/>
    <w:rsid w:val="00C0208C"/>
    <w:rsid w:val="00C7159B"/>
    <w:rsid w:val="00CB2012"/>
    <w:rsid w:val="00CE0E65"/>
    <w:rsid w:val="00FB723B"/>
    <w:rsid w:val="60AC564B"/>
    <w:rsid w:val="668C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64431"/>
  <w15:docId w15:val="{56426CF7-9723-4295-85BA-E95C495B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unhideWhenUsed/>
    <w:rPr>
      <w:sz w:val="32"/>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6">
    <w:name w:val="批注文字 字符"/>
    <w:basedOn w:val="a0"/>
    <w:link w:val="a4"/>
    <w:uiPriority w:val="99"/>
    <w:semiHidden/>
  </w:style>
  <w:style w:type="character" w:customStyle="1" w:styleId="a8">
    <w:name w:val="批注框文本 字符"/>
    <w:basedOn w:val="a0"/>
    <w:link w:val="a7"/>
    <w:uiPriority w:val="99"/>
    <w:rPr>
      <w:sz w:val="32"/>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5">
    <w:name w:val="批注主题 字符"/>
    <w:basedOn w:val="a6"/>
    <w:link w:val="a3"/>
    <w:uiPriority w:val="99"/>
    <w:semiHidden/>
    <w:rPr>
      <w:b/>
      <w:bCs/>
    </w:rPr>
  </w:style>
  <w:style w:type="paragraph" w:customStyle="1" w:styleId="af0">
    <w:name w:val="批注文字框"/>
    <w:basedOn w:val="a4"/>
    <w:qFormat/>
    <w:rPr>
      <w:rFonts w:ascii="Calibri" w:hAnsi="Calibri"/>
      <w:sz w:val="28"/>
      <w:szCs w:val="22"/>
    </w:rPr>
  </w:style>
  <w:style w:type="character" w:customStyle="1" w:styleId="10">
    <w:name w:val="标题 1 字符"/>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4</cp:revision>
  <dcterms:created xsi:type="dcterms:W3CDTF">2019-12-13T05:53:00Z</dcterms:created>
  <dcterms:modified xsi:type="dcterms:W3CDTF">2021-04-21T03:51:00Z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