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1D3" w:rsidRPr="00D079FD" w:rsidRDefault="0030324F" w:rsidP="002B353A">
      <w:pPr>
        <w:spacing w:afterLines="50" w:after="120" w:line="360" w:lineRule="auto"/>
        <w:ind w:firstLineChars="200" w:firstLine="560"/>
        <w:jc w:val="center"/>
        <w:rPr>
          <w:rFonts w:asciiTheme="minorEastAsia" w:hAnsiTheme="minorEastAsia"/>
          <w:sz w:val="28"/>
          <w:lang w:eastAsia="zh-CN"/>
        </w:rPr>
      </w:pPr>
      <w:r w:rsidRPr="00D079FD">
        <w:rPr>
          <w:rFonts w:asciiTheme="minorEastAsia" w:hAnsiTheme="minorEastAsia" w:hint="eastAsia"/>
          <w:sz w:val="28"/>
          <w:lang w:eastAsia="zh-CN"/>
        </w:rPr>
        <w:t>小学教导处工作总结</w:t>
      </w:r>
    </w:p>
    <w:p w:rsidR="0030324F" w:rsidRPr="002431D3" w:rsidRDefault="0030324F" w:rsidP="002B353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本学期我校坚持以教学工作为中心，以全面提高教育质量和办学效益为主线，以建设高素质师资队伍为根本，以重实际，抓实事，求实效为教学工作的基本原则，加强教学常规管理，认真落实课程计划，抓好教学监控，大面积提高教学质量。</w:t>
      </w:r>
    </w:p>
    <w:p w:rsidR="0030324F" w:rsidRPr="002431D3" w:rsidRDefault="0030324F" w:rsidP="002B353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1、积极组织教师进行“十二五”继续教育巩固复习，认真总结，收集整理资料。领悟新课改精神、新课程理念，转变教师的教育教学思想。提高广大教师的教学理论水平，使广大教师能运用理论知识解决教学中的实际问题。</w:t>
      </w:r>
    </w:p>
    <w:p w:rsidR="0030324F" w:rsidRPr="002431D3" w:rsidRDefault="0030324F" w:rsidP="002B353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2、积极组织参</w:t>
      </w:r>
      <w:bookmarkStart w:id="0" w:name="_GoBack"/>
      <w:bookmarkEnd w:id="0"/>
      <w:r w:rsidRPr="002431D3">
        <w:rPr>
          <w:rFonts w:asciiTheme="minorEastAsia" w:hAnsiTheme="minorEastAsia" w:hint="eastAsia"/>
          <w:lang w:eastAsia="zh-CN"/>
        </w:rPr>
        <w:t>加校内外研讨课。</w:t>
      </w:r>
    </w:p>
    <w:p w:rsidR="0030324F" w:rsidRPr="002431D3" w:rsidRDefault="0030324F" w:rsidP="002B353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本学期教导处组织教师听评课10节，校长、教导处及各教研组长以身作则，在全校掀起了听课热潮。特别对刚进校的年轻的</w:t>
      </w:r>
      <w:proofErr w:type="gramStart"/>
      <w:r w:rsidRPr="002431D3">
        <w:rPr>
          <w:rFonts w:asciiTheme="minorEastAsia" w:hAnsiTheme="minorEastAsia" w:hint="eastAsia"/>
          <w:lang w:eastAsia="zh-CN"/>
        </w:rPr>
        <w:t>特</w:t>
      </w:r>
      <w:proofErr w:type="gramEnd"/>
      <w:r w:rsidRPr="002431D3">
        <w:rPr>
          <w:rFonts w:asciiTheme="minorEastAsia" w:hAnsiTheme="minorEastAsia" w:hint="eastAsia"/>
          <w:lang w:eastAsia="zh-CN"/>
        </w:rPr>
        <w:t>岗教师，采取听课→现场指导→再听的方式，使他们尽快适应讲台，站稳讲台。从听课、教学准备到课后的评课及总结上，教导处都认真组织，精心筹备，努力把教研工作做得更好，尽量提高每个老师的教学水平，共享教研成果。</w:t>
      </w:r>
    </w:p>
    <w:p w:rsidR="0030324F" w:rsidRPr="002431D3" w:rsidRDefault="0030324F" w:rsidP="002B353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3、加强了教育的开放性，加强了教学与学生生活、现代社会、现代科技的联系。教师教学中立足课堂而不受课堂局限，立足学科教材，而不受其限制，善于捕捉现代社会、现代科技、其它学科的知识信息和最新成果，丰富教学内容，开阔学生视野，使教学活动始终充满活力。</w:t>
      </w:r>
    </w:p>
    <w:p w:rsidR="0030324F" w:rsidRPr="002431D3" w:rsidRDefault="0030324F" w:rsidP="002B353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4、开展校本培训，校本教研活动是提高教师教学水平的动力和有效方法，各教研组按教务处安排组织教研活动，学习先进经验。</w:t>
      </w:r>
    </w:p>
    <w:p w:rsidR="0030324F" w:rsidRPr="002431D3" w:rsidRDefault="0030324F" w:rsidP="002B353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5、注重师资队伍建设，做“四有”好教师。</w:t>
      </w:r>
    </w:p>
    <w:p w:rsidR="0030324F" w:rsidRPr="002431D3" w:rsidRDefault="0030324F" w:rsidP="002B353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要求教师多学习、多听课；开展青年教师优质课竞赛；选拔青年教师参加县、中心校级的各类学科竞赛。逐步实施“名师工程”，以名师效应带动和影响广大教师，为教师成长搭建平台。</w:t>
      </w:r>
    </w:p>
    <w:p w:rsidR="0030324F" w:rsidRPr="002431D3" w:rsidRDefault="0030324F" w:rsidP="002B353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6、未来工作开展。</w:t>
      </w:r>
    </w:p>
    <w:p w:rsidR="0030324F" w:rsidRPr="002431D3" w:rsidRDefault="0030324F" w:rsidP="002B353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（1）、加强教学质量的管理力度，进一步扭转教师的教育观念。</w:t>
      </w:r>
    </w:p>
    <w:p w:rsidR="0030324F" w:rsidRPr="002431D3" w:rsidRDefault="0030324F" w:rsidP="002B353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（2）、教师的教学质量评价奖惩方案，还要进一步探索并加以完善。</w:t>
      </w:r>
    </w:p>
    <w:p w:rsidR="0030324F" w:rsidRPr="002431D3" w:rsidRDefault="0030324F" w:rsidP="002B353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（3）、针对部分班主任工作缺乏活力，主动性和积极性不够，有必要进行调整和充实。</w:t>
      </w:r>
    </w:p>
    <w:p w:rsidR="0030324F" w:rsidRPr="002431D3" w:rsidRDefault="0030324F" w:rsidP="002B353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lastRenderedPageBreak/>
        <w:t>（4）、制定并完善教师绩效考核工作，进一步调动老师的'工作积极性。</w:t>
      </w:r>
    </w:p>
    <w:p w:rsidR="005C5960" w:rsidRPr="002431D3" w:rsidRDefault="0030324F" w:rsidP="002B353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2431D3">
        <w:rPr>
          <w:rFonts w:asciiTheme="minorEastAsia" w:hAnsiTheme="minorEastAsia" w:hint="eastAsia"/>
          <w:lang w:eastAsia="zh-CN"/>
        </w:rPr>
        <w:t>（</w:t>
      </w:r>
      <w:r w:rsidR="00B04FC5">
        <w:rPr>
          <w:rFonts w:asciiTheme="minorEastAsia" w:hAnsiTheme="minorEastAsia" w:hint="eastAsia"/>
          <w:lang w:eastAsia="zh-CN"/>
        </w:rPr>
        <w:t>5</w:t>
      </w:r>
      <w:r w:rsidRPr="002431D3">
        <w:rPr>
          <w:rFonts w:asciiTheme="minorEastAsia" w:hAnsiTheme="minorEastAsia" w:hint="eastAsia"/>
          <w:lang w:eastAsia="zh-CN"/>
        </w:rPr>
        <w:t>）、把工作落到实处，争取再创佳绩。过去的一学期，教导处在学校的正确领导下，做了一些工作，取得了一些成绩，但这与上级领导和部门职能的要求尚有很远的距离，我们一定正视不足，继续努力，把工作做得更好。</w:t>
      </w:r>
    </w:p>
    <w:sectPr w:rsidR="005C5960" w:rsidRPr="002431D3" w:rsidSect="002431D3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0DF" w:rsidRDefault="002320DF">
      <w:pPr>
        <w:spacing w:after="0"/>
      </w:pPr>
      <w:r>
        <w:separator/>
      </w:r>
    </w:p>
  </w:endnote>
  <w:endnote w:type="continuationSeparator" w:id="0">
    <w:p w:rsidR="002320DF" w:rsidRDefault="002320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0DF" w:rsidRDefault="002320DF">
      <w:r>
        <w:separator/>
      </w:r>
    </w:p>
  </w:footnote>
  <w:footnote w:type="continuationSeparator" w:id="0">
    <w:p w:rsidR="002320DF" w:rsidRDefault="00232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454B4C"/>
    <w:multiLevelType w:val="multilevel"/>
    <w:tmpl w:val="DC5EC69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>
    <w:nsid w:val="2C1AE401"/>
    <w:multiLevelType w:val="multilevel"/>
    <w:tmpl w:val="80DAC03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0D07"/>
    <w:rsid w:val="00011C8B"/>
    <w:rsid w:val="002320DF"/>
    <w:rsid w:val="002431D3"/>
    <w:rsid w:val="002B353A"/>
    <w:rsid w:val="002E0C53"/>
    <w:rsid w:val="0030324F"/>
    <w:rsid w:val="004E29B3"/>
    <w:rsid w:val="00590D07"/>
    <w:rsid w:val="005C5960"/>
    <w:rsid w:val="00664AF2"/>
    <w:rsid w:val="00784D58"/>
    <w:rsid w:val="008134EC"/>
    <w:rsid w:val="008D6863"/>
    <w:rsid w:val="00B04FC5"/>
    <w:rsid w:val="00B46E1B"/>
    <w:rsid w:val="00B86B75"/>
    <w:rsid w:val="00BC48D5"/>
    <w:rsid w:val="00C36279"/>
    <w:rsid w:val="00D079FD"/>
    <w:rsid w:val="00D5125D"/>
    <w:rsid w:val="00E315A3"/>
    <w:rsid w:val="00EB0BFA"/>
    <w:rsid w:val="00FF5B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Char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">
    <w:name w:val="题注 Char"/>
    <w:basedOn w:val="a1"/>
    <w:link w:val="aa"/>
  </w:style>
  <w:style w:type="character" w:customStyle="1" w:styleId="VerbatimChar">
    <w:name w:val="Verbatim Char"/>
    <w:basedOn w:val="Char"/>
    <w:link w:val="SourceCode"/>
    <w:rPr>
      <w:rFonts w:ascii="Consolas" w:hAnsi="Consolas"/>
      <w:sz w:val="22"/>
    </w:rPr>
  </w:style>
  <w:style w:type="character" w:styleId="ab">
    <w:name w:val="footnote reference"/>
    <w:basedOn w:val="Char"/>
    <w:rPr>
      <w:vertAlign w:val="superscript"/>
    </w:rPr>
  </w:style>
  <w:style w:type="character" w:styleId="ac">
    <w:name w:val="Hyperlink"/>
    <w:basedOn w:val="Char"/>
    <w:rPr>
      <w:color w:val="4F81BD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d">
    <w:name w:val="Balloon Text"/>
    <w:basedOn w:val="a"/>
    <w:link w:val="Char0"/>
    <w:rsid w:val="0030324F"/>
    <w:pPr>
      <w:spacing w:after="0"/>
    </w:pPr>
    <w:rPr>
      <w:sz w:val="18"/>
      <w:szCs w:val="18"/>
    </w:rPr>
  </w:style>
  <w:style w:type="character" w:customStyle="1" w:styleId="Char0">
    <w:name w:val="批注框文本 Char"/>
    <w:basedOn w:val="a1"/>
    <w:link w:val="ad"/>
    <w:rsid w:val="0030324F"/>
    <w:rPr>
      <w:sz w:val="18"/>
      <w:szCs w:val="18"/>
    </w:rPr>
  </w:style>
  <w:style w:type="paragraph" w:styleId="ae">
    <w:name w:val="header"/>
    <w:basedOn w:val="a"/>
    <w:link w:val="Char1"/>
    <w:rsid w:val="002B3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e"/>
    <w:rsid w:val="002B353A"/>
    <w:rPr>
      <w:sz w:val="18"/>
      <w:szCs w:val="18"/>
    </w:rPr>
  </w:style>
  <w:style w:type="paragraph" w:styleId="af">
    <w:name w:val="footer"/>
    <w:basedOn w:val="a"/>
    <w:link w:val="Char2"/>
    <w:rsid w:val="002B35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1"/>
    <w:link w:val="af"/>
    <w:rsid w:val="002B35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137</Words>
  <Characters>785</Characters>
  <Application>Microsoft Office Word</Application>
  <DocSecurity>0</DocSecurity>
  <Lines>6</Lines>
  <Paragraphs>1</Paragraphs>
  <ScaleCrop>false</ScaleCrop>
  <Company>China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Microsoft</cp:lastModifiedBy>
  <cp:revision>8</cp:revision>
  <dcterms:created xsi:type="dcterms:W3CDTF">2023-04-11T03:47:00Z</dcterms:created>
  <dcterms:modified xsi:type="dcterms:W3CDTF">2023-04-12T02:10:00Z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rer">
    <vt:lpwstr>never</vt:lpwstr>
  </property>
</Properties>
</file>