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88" w:rsidRPr="00263CCE" w:rsidRDefault="004C0688" w:rsidP="004C0688">
      <w:pPr>
        <w:jc w:val="center"/>
        <w:rPr>
          <w:b/>
          <w:sz w:val="28"/>
          <w:szCs w:val="28"/>
        </w:rPr>
      </w:pPr>
      <w:r w:rsidRPr="00263CCE">
        <w:rPr>
          <w:rFonts w:hint="eastAsia"/>
          <w:b/>
          <w:sz w:val="28"/>
          <w:szCs w:val="28"/>
        </w:rPr>
        <w:t>一年级语文上册教学计划</w:t>
      </w:r>
    </w:p>
    <w:p w:rsidR="004C0688" w:rsidRPr="004C0688" w:rsidRDefault="004C0688" w:rsidP="004C0688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4C0688">
        <w:rPr>
          <w:rFonts w:hint="eastAsia"/>
          <w:b/>
          <w:sz w:val="28"/>
          <w:szCs w:val="28"/>
        </w:rPr>
        <w:t>学情分析</w:t>
      </w:r>
    </w:p>
    <w:p w:rsidR="004C0688" w:rsidRDefault="004C0688" w:rsidP="004C0688">
      <w:pPr>
        <w:ind w:firstLineChars="200" w:firstLine="560"/>
        <w:rPr>
          <w:sz w:val="28"/>
          <w:szCs w:val="28"/>
        </w:rPr>
      </w:pPr>
      <w:r w:rsidRPr="004C0688">
        <w:rPr>
          <w:rFonts w:hint="eastAsia"/>
          <w:sz w:val="28"/>
          <w:szCs w:val="28"/>
        </w:rPr>
        <w:t>因为是一年级的新生，刚从幼儿园进入小学，年龄较小，活泼好动，自律性差，注意力难以集中，行为习惯尚在养成阶段。对于学校班级的各项纪律、常规都不了解，心中集体主义观念还未形成，根本不知晓学习知识的重要性，学习目的还未明确，学习只是出自一时的爱好，课堂上专心听讲难以坚持。但天性使然，学生的好奇心很重，可塑性很强，内心很渴望教师真诚的赞扬，这一切都需要老师在平时的教学中不断提醒、纠正、督促，使其尽快适应学校生活，形成良好的学习习惯，受益终身。</w:t>
      </w:r>
    </w:p>
    <w:p w:rsidR="004C0688" w:rsidRPr="004C0688" w:rsidRDefault="004C0688" w:rsidP="004C0688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4C0688">
        <w:rPr>
          <w:rFonts w:hint="eastAsia"/>
          <w:b/>
          <w:sz w:val="28"/>
          <w:szCs w:val="28"/>
        </w:rPr>
        <w:t>教材分析</w:t>
      </w:r>
    </w:p>
    <w:p w:rsidR="004C0688" w:rsidRDefault="004C0688" w:rsidP="004C0688">
      <w:pPr>
        <w:ind w:firstLineChars="200" w:firstLine="560"/>
        <w:rPr>
          <w:sz w:val="28"/>
          <w:szCs w:val="28"/>
        </w:rPr>
      </w:pPr>
      <w:r w:rsidRPr="004C0688">
        <w:rPr>
          <w:rFonts w:hint="eastAsia"/>
          <w:sz w:val="28"/>
          <w:szCs w:val="28"/>
        </w:rPr>
        <w:t>统编版一年级语文新修订教材新增了《日月水火》《天地人》等课文，保留了《四季》、《日月明》、《口耳目》等，从篇目来看，新教材保留和新增的课文，不少是儿童诗，适合一年级孩子理解。和老教材相比，新教材最大的变化是先识字在学拼音。“</w:t>
      </w:r>
      <w:r>
        <w:rPr>
          <w:rFonts w:hint="eastAsia"/>
          <w:sz w:val="28"/>
          <w:szCs w:val="28"/>
        </w:rPr>
        <w:t>老</w:t>
      </w:r>
      <w:r w:rsidRPr="004C0688">
        <w:rPr>
          <w:rFonts w:hint="eastAsia"/>
          <w:sz w:val="28"/>
          <w:szCs w:val="28"/>
        </w:rPr>
        <w:t>语文教材，一年级的目录顺序是：我上学了、汉语拼音、识字一、课文、识字二、课文。而新教材的目录顺序为</w:t>
      </w:r>
      <w:r w:rsidR="00263CCE">
        <w:rPr>
          <w:rFonts w:hint="eastAsia"/>
          <w:sz w:val="28"/>
          <w:szCs w:val="28"/>
        </w:rPr>
        <w:t>：</w:t>
      </w:r>
      <w:r w:rsidRPr="004C0688">
        <w:rPr>
          <w:rFonts w:hint="eastAsia"/>
          <w:sz w:val="28"/>
          <w:szCs w:val="28"/>
        </w:rPr>
        <w:t>我上学了、识字一、汉语拼音、课文、识字二、课文。一年级学生先认识一部分常用常见字，能把孩子的生活融入学习中，这样更关注孩子的需求了。”第一册识字量由</w:t>
      </w:r>
      <w:r w:rsidRPr="004C0688">
        <w:rPr>
          <w:rFonts w:hint="eastAsia"/>
          <w:sz w:val="28"/>
          <w:szCs w:val="28"/>
        </w:rPr>
        <w:t>400</w:t>
      </w:r>
      <w:r w:rsidRPr="004C0688">
        <w:rPr>
          <w:rFonts w:hint="eastAsia"/>
          <w:sz w:val="28"/>
          <w:szCs w:val="28"/>
        </w:rPr>
        <w:t>减少到</w:t>
      </w:r>
      <w:r w:rsidRPr="004C0688">
        <w:rPr>
          <w:rFonts w:hint="eastAsia"/>
          <w:sz w:val="28"/>
          <w:szCs w:val="28"/>
        </w:rPr>
        <w:t>300</w:t>
      </w:r>
      <w:r w:rsidRPr="004C0688">
        <w:rPr>
          <w:rFonts w:hint="eastAsia"/>
          <w:sz w:val="28"/>
          <w:szCs w:val="28"/>
        </w:rPr>
        <w:t>，第一单元先学</w:t>
      </w:r>
      <w:r w:rsidRPr="004C0688">
        <w:rPr>
          <w:rFonts w:hint="eastAsia"/>
          <w:sz w:val="28"/>
          <w:szCs w:val="28"/>
        </w:rPr>
        <w:t>40</w:t>
      </w:r>
      <w:r w:rsidRPr="004C0688">
        <w:rPr>
          <w:rFonts w:hint="eastAsia"/>
          <w:sz w:val="28"/>
          <w:szCs w:val="28"/>
        </w:rPr>
        <w:t>个常用字。统编版一年级语文上册新增“快乐阅读吧”和“和大人一起读”。两个栏目主要目的都是激发学生的阅读兴趣，拓展课外阅读。语文园地新增“书写提示”。写字是有规律的，每个字都有自己的写法，笔顺都有自己的规则。新教材要求学生写字的</w:t>
      </w:r>
      <w:r w:rsidR="00AE0C1C">
        <w:rPr>
          <w:rFonts w:hint="eastAsia"/>
          <w:sz w:val="28"/>
          <w:szCs w:val="28"/>
        </w:rPr>
        <w:t>时候，就要了解一些字的写法。部分课文被替换，新增儿童诗，例如</w:t>
      </w:r>
      <w:bookmarkStart w:id="0" w:name="_GoBack"/>
      <w:bookmarkEnd w:id="0"/>
      <w:r w:rsidRPr="004C0688">
        <w:rPr>
          <w:rFonts w:hint="eastAsia"/>
          <w:sz w:val="28"/>
          <w:szCs w:val="28"/>
        </w:rPr>
        <w:t>作家方素珍的《明天要远足》选入，这些名家名篇都很经典，而且文字少但意境不少，适合一年级孩子理解。口语交际</w:t>
      </w:r>
      <w:proofErr w:type="gramStart"/>
      <w:r w:rsidRPr="004C0688">
        <w:rPr>
          <w:rFonts w:hint="eastAsia"/>
          <w:sz w:val="28"/>
          <w:szCs w:val="28"/>
        </w:rPr>
        <w:t>不</w:t>
      </w:r>
      <w:r w:rsidRPr="004C0688">
        <w:rPr>
          <w:rFonts w:hint="eastAsia"/>
          <w:sz w:val="28"/>
          <w:szCs w:val="28"/>
        </w:rPr>
        <w:lastRenderedPageBreak/>
        <w:t>光是听</w:t>
      </w:r>
      <w:proofErr w:type="gramEnd"/>
      <w:r w:rsidRPr="004C0688">
        <w:rPr>
          <w:rFonts w:hint="eastAsia"/>
          <w:sz w:val="28"/>
          <w:szCs w:val="28"/>
        </w:rPr>
        <w:t>和说，还要发挥想象力。新课本的</w:t>
      </w:r>
      <w:proofErr w:type="gramStart"/>
      <w:r w:rsidRPr="004C0688">
        <w:rPr>
          <w:rFonts w:hint="eastAsia"/>
          <w:sz w:val="28"/>
          <w:szCs w:val="28"/>
        </w:rPr>
        <w:t>“</w:t>
      </w:r>
      <w:proofErr w:type="gramEnd"/>
      <w:r w:rsidRPr="004C0688">
        <w:rPr>
          <w:rFonts w:hint="eastAsia"/>
          <w:sz w:val="28"/>
          <w:szCs w:val="28"/>
        </w:rPr>
        <w:t>口语交际</w:t>
      </w:r>
      <w:proofErr w:type="gramStart"/>
      <w:r w:rsidRPr="004C0688">
        <w:rPr>
          <w:rFonts w:hint="eastAsia"/>
          <w:sz w:val="28"/>
          <w:szCs w:val="28"/>
        </w:rPr>
        <w:t>“</w:t>
      </w:r>
      <w:proofErr w:type="gramEnd"/>
      <w:r w:rsidRPr="004C0688">
        <w:rPr>
          <w:rFonts w:hint="eastAsia"/>
          <w:sz w:val="28"/>
          <w:szCs w:val="28"/>
        </w:rPr>
        <w:t>栏目，不是新增的，但内容有些变化，增加了一些有趣的小游戏。比如“传话游戏”</w:t>
      </w:r>
      <w:r>
        <w:rPr>
          <w:rFonts w:hint="eastAsia"/>
          <w:sz w:val="28"/>
          <w:szCs w:val="28"/>
        </w:rPr>
        <w:t>。</w:t>
      </w:r>
    </w:p>
    <w:p w:rsidR="004C0688" w:rsidRDefault="004C0688" w:rsidP="004C0688">
      <w:pPr>
        <w:rPr>
          <w:sz w:val="28"/>
          <w:szCs w:val="28"/>
        </w:rPr>
      </w:pPr>
      <w:r w:rsidRPr="004C0688">
        <w:rPr>
          <w:rFonts w:hint="eastAsia"/>
          <w:b/>
          <w:sz w:val="28"/>
          <w:szCs w:val="28"/>
        </w:rPr>
        <w:t>三、教学目标</w:t>
      </w:r>
      <w:r w:rsidRPr="004C0688">
        <w:rPr>
          <w:sz w:val="28"/>
          <w:szCs w:val="28"/>
        </w:rPr>
        <w:t> </w:t>
      </w:r>
    </w:p>
    <w:p w:rsidR="004C0688" w:rsidRDefault="004C0688" w:rsidP="004C0688">
      <w:pPr>
        <w:rPr>
          <w:sz w:val="28"/>
          <w:szCs w:val="28"/>
        </w:rPr>
      </w:pPr>
      <w:r w:rsidRPr="004C0688">
        <w:rPr>
          <w:rFonts w:hint="eastAsia"/>
          <w:sz w:val="28"/>
          <w:szCs w:val="28"/>
        </w:rPr>
        <w:t>（一）汉语拼音</w:t>
      </w:r>
      <w:r w:rsidRPr="004C0688">
        <w:rPr>
          <w:sz w:val="28"/>
          <w:szCs w:val="28"/>
        </w:rPr>
        <w:t>    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学会汉语拼音，能读准声母、韵母、声调和整体认读音节，能准确地拼读音节，正确书写声母、韵母和音节。</w:t>
      </w:r>
      <w:r w:rsidRPr="004C0688">
        <w:rPr>
          <w:sz w:val="28"/>
          <w:szCs w:val="28"/>
        </w:rPr>
        <w:t>     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助汉语拼音识字、正音、学说普通话。</w:t>
      </w:r>
      <w:r w:rsidRPr="004C0688">
        <w:rPr>
          <w:sz w:val="28"/>
          <w:szCs w:val="28"/>
        </w:rPr>
        <w:t>  </w:t>
      </w:r>
    </w:p>
    <w:p w:rsidR="004C0688" w:rsidRDefault="004C0688" w:rsidP="004C0688">
      <w:pPr>
        <w:rPr>
          <w:sz w:val="28"/>
          <w:szCs w:val="28"/>
        </w:rPr>
      </w:pPr>
      <w:r w:rsidRPr="004C0688">
        <w:rPr>
          <w:rFonts w:hint="eastAsia"/>
          <w:sz w:val="28"/>
          <w:szCs w:val="28"/>
        </w:rPr>
        <w:t>（二）识字与写字</w:t>
      </w:r>
      <w:r w:rsidRPr="004C0688">
        <w:rPr>
          <w:sz w:val="28"/>
          <w:szCs w:val="28"/>
        </w:rPr>
        <w:t>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喜欢学习汉字，有主动识字的愿望。</w:t>
      </w:r>
      <w:r w:rsidRPr="004C0688">
        <w:rPr>
          <w:sz w:val="28"/>
          <w:szCs w:val="28"/>
        </w:rPr>
        <w:t>  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认识常用汉字</w:t>
      </w:r>
      <w:r w:rsidR="00263CCE">
        <w:rPr>
          <w:rFonts w:hint="eastAsia"/>
          <w:sz w:val="28"/>
          <w:szCs w:val="28"/>
        </w:rPr>
        <w:t>3</w:t>
      </w:r>
      <w:r w:rsidRPr="004C0688">
        <w:rPr>
          <w:sz w:val="28"/>
          <w:szCs w:val="28"/>
        </w:rPr>
        <w:t>00</w:t>
      </w:r>
      <w:r w:rsidRPr="004C0688">
        <w:rPr>
          <w:rFonts w:hint="eastAsia"/>
          <w:sz w:val="28"/>
          <w:szCs w:val="28"/>
        </w:rPr>
        <w:t>个，会写其中的</w:t>
      </w:r>
      <w:r w:rsidRPr="004C0688">
        <w:rPr>
          <w:sz w:val="28"/>
          <w:szCs w:val="28"/>
        </w:rPr>
        <w:t>100</w:t>
      </w:r>
      <w:r w:rsidRPr="004C0688">
        <w:rPr>
          <w:rFonts w:hint="eastAsia"/>
          <w:sz w:val="28"/>
          <w:szCs w:val="28"/>
        </w:rPr>
        <w:t>个。</w:t>
      </w:r>
      <w:r w:rsidRPr="004C0688">
        <w:rPr>
          <w:sz w:val="28"/>
          <w:szCs w:val="28"/>
        </w:rPr>
        <w:t>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掌握汉字的基本笔画，能按笔顺规则写字。字写得正确、端正、整洁。</w:t>
      </w:r>
      <w:r w:rsidRPr="004C0688">
        <w:rPr>
          <w:sz w:val="28"/>
          <w:szCs w:val="28"/>
        </w:rPr>
        <w:t> </w:t>
      </w:r>
    </w:p>
    <w:p w:rsidR="004C0688" w:rsidRP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初步养成正确的写字姿势和良好的写字习惯。</w:t>
      </w:r>
      <w:r w:rsidRPr="004C0688">
        <w:rPr>
          <w:sz w:val="28"/>
          <w:szCs w:val="28"/>
        </w:rPr>
        <w:t>  </w:t>
      </w:r>
    </w:p>
    <w:p w:rsidR="004C0688" w:rsidRDefault="004C0688" w:rsidP="004C0688">
      <w:pPr>
        <w:rPr>
          <w:sz w:val="28"/>
          <w:szCs w:val="28"/>
        </w:rPr>
      </w:pPr>
      <w:r w:rsidRPr="004C0688">
        <w:rPr>
          <w:rFonts w:hint="eastAsia"/>
          <w:sz w:val="28"/>
          <w:szCs w:val="28"/>
        </w:rPr>
        <w:t>（三）阅读</w:t>
      </w:r>
      <w:r w:rsidRPr="004C0688">
        <w:rPr>
          <w:sz w:val="28"/>
          <w:szCs w:val="28"/>
        </w:rPr>
        <w:t>  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喜欢阅读，感受阅读的乐趣。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学习用普通话正确、流利地朗读课文。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学习借助读物中的图画阅读。</w:t>
      </w:r>
      <w:r w:rsidRPr="004C0688">
        <w:rPr>
          <w:sz w:val="28"/>
          <w:szCs w:val="28"/>
        </w:rPr>
        <w:t>  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对读物中感兴趣的内容，乐于与他人交流。</w:t>
      </w:r>
      <w:r w:rsidRPr="004C0688">
        <w:rPr>
          <w:sz w:val="28"/>
          <w:szCs w:val="28"/>
        </w:rPr>
        <w:t>  </w:t>
      </w:r>
    </w:p>
    <w:p w:rsidR="004C0688" w:rsidRDefault="004C0688" w:rsidP="004C0688">
      <w:pPr>
        <w:rPr>
          <w:sz w:val="28"/>
          <w:szCs w:val="28"/>
        </w:rPr>
      </w:pPr>
      <w:r w:rsidRPr="004C0688">
        <w:rPr>
          <w:rFonts w:hint="eastAsia"/>
          <w:sz w:val="28"/>
          <w:szCs w:val="28"/>
        </w:rPr>
        <w:t>（四）口语交际</w:t>
      </w:r>
      <w:r w:rsidRPr="004C0688">
        <w:rPr>
          <w:sz w:val="28"/>
          <w:szCs w:val="28"/>
        </w:rPr>
        <w:t>  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学说普通话，逐步养成说普通话的习惯。</w:t>
      </w:r>
      <w:r w:rsidRPr="004C0688">
        <w:rPr>
          <w:sz w:val="28"/>
          <w:szCs w:val="28"/>
        </w:rPr>
        <w:t>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能认真听别人讲话，努力了解讲话的主要内容。</w:t>
      </w:r>
      <w:r w:rsidRPr="004C0688">
        <w:rPr>
          <w:sz w:val="28"/>
          <w:szCs w:val="28"/>
        </w:rPr>
        <w:t>  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能与别人交谈，态度自然大方，有礼貌。</w:t>
      </w:r>
      <w:r w:rsidRPr="004C0688">
        <w:rPr>
          <w:sz w:val="28"/>
          <w:szCs w:val="28"/>
        </w:rPr>
        <w:t>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有表达的自信心</w:t>
      </w:r>
      <w:r w:rsidR="00263CCE">
        <w:rPr>
          <w:rFonts w:hint="eastAsia"/>
          <w:sz w:val="28"/>
          <w:szCs w:val="28"/>
        </w:rPr>
        <w:t>，</w:t>
      </w:r>
      <w:r w:rsidRPr="004C0688">
        <w:rPr>
          <w:rFonts w:hint="eastAsia"/>
          <w:sz w:val="28"/>
          <w:szCs w:val="28"/>
        </w:rPr>
        <w:t>积极参加口语交际，踊跃发表自己的意见。</w:t>
      </w:r>
      <w:r w:rsidRPr="004C0688">
        <w:rPr>
          <w:sz w:val="28"/>
          <w:szCs w:val="28"/>
        </w:rPr>
        <w:t> </w:t>
      </w:r>
    </w:p>
    <w:p w:rsidR="004C0688" w:rsidRPr="004C0688" w:rsidRDefault="004C0688" w:rsidP="004C0688">
      <w:pPr>
        <w:rPr>
          <w:b/>
          <w:sz w:val="28"/>
          <w:szCs w:val="28"/>
        </w:rPr>
      </w:pPr>
      <w:r w:rsidRPr="004C0688">
        <w:rPr>
          <w:rFonts w:hint="eastAsia"/>
          <w:b/>
          <w:sz w:val="28"/>
          <w:szCs w:val="28"/>
        </w:rPr>
        <w:t>四、教学措施</w:t>
      </w:r>
      <w:r w:rsidRPr="004C0688">
        <w:rPr>
          <w:b/>
          <w:sz w:val="28"/>
          <w:szCs w:val="28"/>
        </w:rPr>
        <w:t>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发挥学生的主动性，培养学生的能力，让每一位学生都能有成功的体验，参与班级中的管理工作中来。针对学生的热情度高却容易冷却、“中等生、待进生机会少”“独生子女劳动意识差”等特点，实行值日小组担任班干部，使值日生盼望值日，使待进</w:t>
      </w:r>
      <w:proofErr w:type="gramStart"/>
      <w:r w:rsidRPr="004C0688">
        <w:rPr>
          <w:rFonts w:hint="eastAsia"/>
          <w:sz w:val="28"/>
          <w:szCs w:val="28"/>
        </w:rPr>
        <w:t>生很快</w:t>
      </w:r>
      <w:proofErr w:type="gramEnd"/>
      <w:r w:rsidRPr="004C0688">
        <w:rPr>
          <w:rFonts w:hint="eastAsia"/>
          <w:sz w:val="28"/>
          <w:szCs w:val="28"/>
        </w:rPr>
        <w:t>尝到成功的甜头。</w:t>
      </w:r>
      <w:r w:rsidRPr="004C0688">
        <w:rPr>
          <w:sz w:val="28"/>
          <w:szCs w:val="28"/>
        </w:rPr>
        <w:t>  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在拼音教学中，要充分利用插图，教学多媒体，在语境中学习，培养观察能力与语言表达能力。引导学生在在发现中学习，体现自主、合作、探究学习，在拼音教学中，尽量做到在游戏中学习，体验学习的乐趣。</w:t>
      </w:r>
      <w:r w:rsidRPr="004C0688">
        <w:rPr>
          <w:sz w:val="28"/>
          <w:szCs w:val="28"/>
        </w:rPr>
        <w:t> </w:t>
      </w:r>
    </w:p>
    <w:p w:rsidR="004C0688" w:rsidRP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优化课堂行为，备好每一堂课，使学生上完课后都能有所得，都有充实感。</w:t>
      </w:r>
      <w:r w:rsidRPr="004C0688">
        <w:rPr>
          <w:sz w:val="28"/>
          <w:szCs w:val="28"/>
        </w:rPr>
        <w:t>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深入了解学生，了解他们的需要，尽可能满足他们。针对一年级孩子的特点，努力使课堂生动有趣、有吸引力，从而调动孩子的学习兴趣，提高学习的效率。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多与家长沟通，共同探讨教育学生的有效方法，家校结合，促进学生全面发展。</w:t>
      </w:r>
      <w:r w:rsidRPr="004C0688">
        <w:rPr>
          <w:sz w:val="28"/>
          <w:szCs w:val="28"/>
        </w:rPr>
        <w:t> </w:t>
      </w:r>
    </w:p>
    <w:p w:rsidR="004C0688" w:rsidRPr="004C0688" w:rsidRDefault="004C0688" w:rsidP="004C0688">
      <w:pPr>
        <w:rPr>
          <w:b/>
          <w:sz w:val="28"/>
          <w:szCs w:val="28"/>
        </w:rPr>
      </w:pPr>
      <w:r w:rsidRPr="004C0688">
        <w:rPr>
          <w:rFonts w:hint="eastAsia"/>
          <w:b/>
          <w:sz w:val="28"/>
          <w:szCs w:val="28"/>
        </w:rPr>
        <w:t>五、教学中应注意的几个问题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准确把握教学目标</w:t>
      </w:r>
      <w:r w:rsidR="00263CCE">
        <w:rPr>
          <w:rFonts w:hint="eastAsia"/>
          <w:sz w:val="28"/>
          <w:szCs w:val="28"/>
        </w:rPr>
        <w:t>。</w:t>
      </w:r>
      <w:r w:rsidRPr="004C0688">
        <w:rPr>
          <w:sz w:val="28"/>
          <w:szCs w:val="28"/>
        </w:rPr>
        <w:t> </w:t>
      </w:r>
    </w:p>
    <w:p w:rsid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围绕目标进行扎实的语言训练</w:t>
      </w:r>
      <w:r w:rsidR="00263CCE">
        <w:rPr>
          <w:rFonts w:hint="eastAsia"/>
          <w:sz w:val="28"/>
          <w:szCs w:val="28"/>
        </w:rPr>
        <w:t>。</w:t>
      </w:r>
      <w:r w:rsidRPr="004C0688">
        <w:rPr>
          <w:sz w:val="28"/>
          <w:szCs w:val="28"/>
        </w:rPr>
        <w:t> </w:t>
      </w:r>
    </w:p>
    <w:p w:rsidR="002A0E09" w:rsidRPr="004C0688" w:rsidRDefault="004C0688" w:rsidP="00263CCE">
      <w:pPr>
        <w:ind w:firstLineChars="200" w:firstLine="560"/>
        <w:rPr>
          <w:sz w:val="28"/>
          <w:szCs w:val="28"/>
        </w:rPr>
      </w:pPr>
      <w:r w:rsidRPr="004C068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4C0688">
        <w:rPr>
          <w:rFonts w:hint="eastAsia"/>
          <w:sz w:val="28"/>
          <w:szCs w:val="28"/>
        </w:rPr>
        <w:t>注意听说读写能力的协调发展</w:t>
      </w:r>
      <w:r w:rsidR="00263CCE">
        <w:rPr>
          <w:rFonts w:hint="eastAsia"/>
          <w:sz w:val="28"/>
          <w:szCs w:val="28"/>
        </w:rPr>
        <w:t>。</w:t>
      </w:r>
    </w:p>
    <w:sectPr w:rsidR="002A0E09" w:rsidRPr="004C0688" w:rsidSect="00DB4A6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F9" w:rsidRDefault="004113F9" w:rsidP="00AE0C1C">
      <w:r>
        <w:separator/>
      </w:r>
    </w:p>
  </w:endnote>
  <w:endnote w:type="continuationSeparator" w:id="0">
    <w:p w:rsidR="004113F9" w:rsidRDefault="004113F9" w:rsidP="00AE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F9" w:rsidRDefault="004113F9" w:rsidP="00AE0C1C">
      <w:r>
        <w:separator/>
      </w:r>
    </w:p>
  </w:footnote>
  <w:footnote w:type="continuationSeparator" w:id="0">
    <w:p w:rsidR="004113F9" w:rsidRDefault="004113F9" w:rsidP="00AE0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75E5A"/>
    <w:multiLevelType w:val="hybridMultilevel"/>
    <w:tmpl w:val="F3FE049C"/>
    <w:lvl w:ilvl="0" w:tplc="E4DC78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A3"/>
    <w:rsid w:val="000E7AA3"/>
    <w:rsid w:val="00263CCE"/>
    <w:rsid w:val="002A0E09"/>
    <w:rsid w:val="004113F9"/>
    <w:rsid w:val="004C0688"/>
    <w:rsid w:val="00AE0C1C"/>
    <w:rsid w:val="00D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68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0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0C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0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0C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68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0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0C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0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0C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719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2945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8259">
                          <w:marLeft w:val="-40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60238">
                              <w:marLeft w:val="4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9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0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9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4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3150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6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21191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47355">
                          <w:marLeft w:val="-40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851">
                              <w:marLeft w:val="4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0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7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7165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4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4027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8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6606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7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9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7</cp:revision>
  <dcterms:created xsi:type="dcterms:W3CDTF">2021-04-22T06:22:00Z</dcterms:created>
  <dcterms:modified xsi:type="dcterms:W3CDTF">2022-03-25T01:50:00Z</dcterms:modified>
</cp:coreProperties>
</file>