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小学数学教师个人工作计划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教师发展是教师人生价值实现的过程，是教师在充分认识教育意义的基础上，不断提升精神追求，增强职业道德，掌握教育规律，拓展学科知识，强化专业技能和提高教育教学水平的过程。我相信有眼界才有境界，有思路才有出路,在认真学习了校长开学初的工作计划后，针对自身的特点制定个人工作计划如下：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一、读书学习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注重个人素质的培养，不贪名利，切实提高自身理论水平和业务水平，力求为学生创造最好的教育。用教育理论武装自己，为了自己的教育教学尽快的提高,读书是一种至关重要的途径,所以我在本学期要坚持读有关教育的书籍，如《师生沟通的艺术》《教学策略》《教育新理念》《课堂管理的策略》。除了读有关教学的书籍外，我还要不断去读其它的书籍，来武装自己的思想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二、师德师风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教师职业作为一种以人育人的职业，对其劳动质量提出的要求是很高的、无止境的，所以，作为一名教师，我时刻告诫自己要追求卓越，崇尚一流，拒绝平庸，注重自身创新精神与实践能力、情感、态度与价值观的发展,使自己真正成长为不辱使命感、历史责任感的优秀教师，把自己的全部知识、才华和爱心奉献给学生、奉献给教育事业，我相信这也是每一个教师所追求的思想境界。我要使自己具备更强烈的事业心和责任心，当好人梯，对教育事业忠诚不二，矢志不渝，无怨无悔。要树立现代学生观，学会以发展的眼光看待每一个学生。相信学生的巨大潜能，并努力去探索发掘;在教育教学活动中发扬学生的主体精神，促进学生的主体发展，努力做到因材施教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三、教育教研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教育教学离不开教学研究，为了提高自己的教学,我要积极向同伴学习,多走进同组教师和优秀教师的课堂,并积极完成每周的教研,把握组内开展的各种学习机会,向同组教师学习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在同伴互助的基础上提高自己的教学质量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尝试课堂创新，改革传统的教学方式---教师教，学生学,学生的学习兴趣不高,而且不能充分培养学生的探究能力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在本学期中,我将运用多种灵活的教学方法,来激发学生的学习兴趣,在教学中对教材要认真分析,认真设计每一节课,并及时对每节课进行反思,认真分析课堂中出现的问题,并及时进行反思记录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充分发挥自己的特长来吸引学生，使学生喜欢自己的课，并能在自己的课堂上得到发展，能满足学生成长和走上社会的实际需要，有足够的实践性教学环节。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四、自我管理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作为一名教师，我要时刻提醒自己，我服务的对象是很多的孩子，不能以自己的利益去牺牲孩子们的利益。本学期，我将严格遵守劳动纪律，不迟到，不早退，不随便串课要课。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99"/>
    <w:rsid w:val="003C4F5A"/>
    <w:rsid w:val="008646A0"/>
    <w:rsid w:val="00874949"/>
    <w:rsid w:val="00BC0999"/>
    <w:rsid w:val="00BE7241"/>
    <w:rsid w:val="00C275C0"/>
    <w:rsid w:val="00EE04B4"/>
    <w:rsid w:val="00F54AF5"/>
    <w:rsid w:val="00FE29E6"/>
    <w:rsid w:val="0C3F7FFA"/>
    <w:rsid w:val="2EA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character" w:customStyle="1" w:styleId="12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903</Characters>
  <Lines>7</Lines>
  <Paragraphs>2</Paragraphs>
  <TotalTime>14</TotalTime>
  <ScaleCrop>false</ScaleCrop>
  <LinksUpToDate>false</LinksUpToDate>
  <CharactersWithSpaces>1059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2017-08-09T08:43:00Z</dcterms:created>
  <dc:creator>cehuashuxue</dc:creator>
  <cp:lastModifiedBy>cpzxsxz</cp:lastModifiedBy>
  <dcterms:modified xsi:type="dcterms:W3CDTF">2018-08-08T08:55:55Z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