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93" w:rsidRPr="0048583E" w:rsidRDefault="00AE1493" w:rsidP="00AE1493">
      <w:pPr>
        <w:jc w:val="center"/>
        <w:rPr>
          <w:rFonts w:asciiTheme="minorEastAsia" w:hAnsiTheme="minorEastAsia"/>
          <w:b/>
          <w:sz w:val="28"/>
          <w:szCs w:val="28"/>
        </w:rPr>
      </w:pPr>
      <w:r w:rsidRPr="0048583E">
        <w:rPr>
          <w:rFonts w:asciiTheme="minorEastAsia" w:hAnsiTheme="minorEastAsia" w:hint="eastAsia"/>
          <w:b/>
          <w:sz w:val="28"/>
          <w:szCs w:val="28"/>
        </w:rPr>
        <w:t>小学语文二年级下册个人教学工作总结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祖国飞速发展，</w:t>
      </w:r>
      <w:r>
        <w:rPr>
          <w:rFonts w:asciiTheme="minorEastAsia" w:hAnsiTheme="minorEastAsia"/>
          <w:sz w:val="28"/>
          <w:szCs w:val="28"/>
        </w:rPr>
        <w:t>每一年都</w:t>
      </w:r>
      <w:r>
        <w:rPr>
          <w:rFonts w:asciiTheme="minorEastAsia" w:hAnsiTheme="minorEastAsia" w:hint="eastAsia"/>
          <w:sz w:val="28"/>
          <w:szCs w:val="28"/>
        </w:rPr>
        <w:t>见证了波澜</w:t>
      </w:r>
      <w:r>
        <w:rPr>
          <w:rFonts w:asciiTheme="minorEastAsia" w:hAnsiTheme="minorEastAsia"/>
          <w:sz w:val="28"/>
          <w:szCs w:val="28"/>
        </w:rPr>
        <w:t>与进步</w:t>
      </w:r>
      <w:r w:rsidR="0048583E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这两年尤其不平凡。</w:t>
      </w:r>
      <w:r w:rsidRPr="00AE1493">
        <w:rPr>
          <w:rFonts w:asciiTheme="minorEastAsia" w:hAnsiTheme="minorEastAsia" w:hint="eastAsia"/>
          <w:sz w:val="28"/>
          <w:szCs w:val="28"/>
        </w:rPr>
        <w:t>一不小心</w:t>
      </w:r>
      <w:r w:rsidR="0048583E">
        <w:rPr>
          <w:rFonts w:asciiTheme="minorEastAsia" w:hAnsiTheme="minorEastAsia" w:hint="eastAsia"/>
          <w:sz w:val="28"/>
          <w:szCs w:val="28"/>
        </w:rPr>
        <w:t>，</w:t>
      </w:r>
      <w:r w:rsidRPr="00AE1493">
        <w:rPr>
          <w:rFonts w:asciiTheme="minorEastAsia" w:hAnsiTheme="minorEastAsia" w:hint="eastAsia"/>
          <w:sz w:val="28"/>
          <w:szCs w:val="28"/>
        </w:rPr>
        <w:t>这一学期匆匆度过，在展望未来之际，我们更应该驻足观看，</w:t>
      </w:r>
      <w:r>
        <w:rPr>
          <w:rFonts w:asciiTheme="minorEastAsia" w:hAnsiTheme="minorEastAsia" w:hint="eastAsia"/>
          <w:sz w:val="28"/>
          <w:szCs w:val="28"/>
        </w:rPr>
        <w:t>反思</w:t>
      </w:r>
      <w:r w:rsidRPr="00AE1493">
        <w:rPr>
          <w:rFonts w:asciiTheme="minorEastAsia" w:hAnsiTheme="minorEastAsia" w:hint="eastAsia"/>
          <w:sz w:val="28"/>
          <w:szCs w:val="28"/>
        </w:rPr>
        <w:t>过往不足之处，为未来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步步努力，因而我将这一学期的工作情况进行总结。</w:t>
      </w:r>
    </w:p>
    <w:p w:rsidR="00AE1493" w:rsidRPr="0048583E" w:rsidRDefault="00AE1493" w:rsidP="0048583E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8583E">
        <w:rPr>
          <w:rFonts w:asciiTheme="minorEastAsia" w:hAnsiTheme="minorEastAsia" w:hint="eastAsia"/>
          <w:b/>
          <w:sz w:val="28"/>
          <w:szCs w:val="28"/>
        </w:rPr>
        <w:t>一、对照计划，分析成绩</w:t>
      </w:r>
    </w:p>
    <w:p w:rsidR="0048583E" w:rsidRDefault="00AE1493" w:rsidP="00AE149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AE1493">
        <w:rPr>
          <w:rFonts w:asciiTheme="minorEastAsia" w:hAnsiTheme="minorEastAsia" w:hint="eastAsia"/>
          <w:sz w:val="28"/>
          <w:szCs w:val="28"/>
        </w:rPr>
        <w:t>（一）常规工作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 w:hint="eastAsia"/>
          <w:sz w:val="28"/>
          <w:szCs w:val="28"/>
        </w:rPr>
        <w:t>在本学期教学工作以来，我基本做到了刚开学的时候给自己</w:t>
      </w:r>
      <w:r w:rsidR="0048583E">
        <w:rPr>
          <w:rFonts w:asciiTheme="minorEastAsia" w:hAnsiTheme="minorEastAsia" w:hint="eastAsia"/>
          <w:sz w:val="28"/>
          <w:szCs w:val="28"/>
        </w:rPr>
        <w:t>制订</w:t>
      </w:r>
      <w:r w:rsidRPr="00AE1493">
        <w:rPr>
          <w:rFonts w:asciiTheme="minorEastAsia" w:hAnsiTheme="minorEastAsia" w:hint="eastAsia"/>
          <w:sz w:val="28"/>
          <w:szCs w:val="28"/>
        </w:rPr>
        <w:t>教学工作计划</w:t>
      </w:r>
      <w:r w:rsidR="0048583E">
        <w:rPr>
          <w:rFonts w:asciiTheme="minorEastAsia" w:hAnsiTheme="minorEastAsia" w:hint="eastAsia"/>
          <w:sz w:val="28"/>
          <w:szCs w:val="28"/>
        </w:rPr>
        <w:t>。</w:t>
      </w:r>
      <w:r w:rsidRPr="00AE1493">
        <w:rPr>
          <w:rFonts w:asciiTheme="minorEastAsia" w:hAnsiTheme="minorEastAsia" w:hint="eastAsia"/>
          <w:sz w:val="28"/>
          <w:szCs w:val="28"/>
        </w:rPr>
        <w:t>首先，本学期我积极参加教研活动，珍惜团队合作学习的机会，在集体的帮助下努力成长。其次，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我落实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基础，由于本学期的特殊性，我将字词训练、标点训练、词语搭配训练放到了一个非常重要的位置，每天固定课堂听写，养成了听写习惯，形成班级每天的固定课堂环节，学生的适应良好。由于复课后时间比较紧，因而我在每一堂课重点解决一个问题，如《寓言二则》中引导学生对故事发展顺序有一个初步了解，《我是一只小虫子》重点引导学生训练总分结构的写法，《画杨桃》引导学生观察标点符号，特别是省略号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冒号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前引号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后引号的用法，《太空生活趣事多》训练学生提取信息的能力，《青蛙卖泥塘》则是将重点放在青蛙吆喝的仿写训练，《祖先的摇篮》鼓励学生多说动宾搭配的词语……总之，争取做到一课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落脚点，讲练结合。此外，本学期教研组老师们将全书重点难点词语的偏旁部首做了一个梳理，我也在讲课的时候特别注意这个，抓住机会进行渗透，在后期复习阶段更是进行了相关训练。最后，在班上建立相应奖励机制，鼓励学生相互督促，相互进步，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比学比拼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，形成相对良好的学风。</w:t>
      </w:r>
      <w:r w:rsidR="0048583E" w:rsidRPr="00AE1493">
        <w:rPr>
          <w:rFonts w:asciiTheme="minorEastAsia" w:hAnsiTheme="minorEastAsia" w:hint="eastAsia"/>
          <w:sz w:val="28"/>
          <w:szCs w:val="28"/>
        </w:rPr>
        <w:t>总之，</w:t>
      </w:r>
      <w:r w:rsidRPr="00AE1493">
        <w:rPr>
          <w:rFonts w:asciiTheme="minorEastAsia" w:hAnsiTheme="minorEastAsia" w:hint="eastAsia"/>
          <w:sz w:val="28"/>
          <w:szCs w:val="28"/>
        </w:rPr>
        <w:t>回首我的期初计划，我还是做了不少事情。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 w:hint="eastAsia"/>
          <w:sz w:val="28"/>
          <w:szCs w:val="28"/>
        </w:rPr>
        <w:t>（二）特色工作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 w:hint="eastAsia"/>
          <w:sz w:val="28"/>
          <w:szCs w:val="28"/>
        </w:rPr>
        <w:t>本学期我把重点放在了词汇、语段积累和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随课写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话上面，由于班上学生阅</w:t>
      </w:r>
      <w:r w:rsidRPr="00AE1493">
        <w:rPr>
          <w:rFonts w:asciiTheme="minorEastAsia" w:hAnsiTheme="minorEastAsia" w:hint="eastAsia"/>
          <w:sz w:val="28"/>
          <w:szCs w:val="28"/>
        </w:rPr>
        <w:lastRenderedPageBreak/>
        <w:t>读量低，词汇积累量少，因而出现了写话语言苍白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简短无力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不生动的现象，但是由于教学时间仓促，之前提出的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共读书目计划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搁浅，但是我们的课文选编篇篇都是经典，于是我利用每天课上的时间，抓紧完成教学任务时候，便指导学生完成语文练习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册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相应作业，这些任务完成之后，便鼓励学生背诵课文，诗歌、小散文类的全篇背诵，而长文则选择重点段落背诵，或是动作的写法，或是景物描写经典的部分，实行边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讲课边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背诵的习惯，除去课文篇目之外，我也选取一些比较经典的古诗词指导学生背诵，积累词汇量。除了大量背诵之外，也要勤练笔，我在每一篇课文中选择可以进行仿写的点，或是结构，或是修辞，或是补白，或是续写</w:t>
      </w:r>
      <w:r w:rsidR="0048583E">
        <w:rPr>
          <w:rFonts w:asciiTheme="minorEastAsia" w:hAnsiTheme="minorEastAsia" w:hint="eastAsia"/>
          <w:sz w:val="28"/>
          <w:szCs w:val="28"/>
        </w:rPr>
        <w:t>，</w:t>
      </w:r>
      <w:r w:rsidRPr="00AE1493">
        <w:rPr>
          <w:rFonts w:asciiTheme="minorEastAsia" w:hAnsiTheme="minorEastAsia" w:hint="eastAsia"/>
          <w:sz w:val="28"/>
          <w:szCs w:val="28"/>
        </w:rPr>
        <w:t>等等，并在班上奖励点评，学生反映良好。</w:t>
      </w:r>
      <w:r w:rsidRPr="00AE1493">
        <w:rPr>
          <w:rFonts w:asciiTheme="minorEastAsia" w:hAnsiTheme="minorEastAsia"/>
          <w:sz w:val="28"/>
          <w:szCs w:val="28"/>
        </w:rPr>
        <w:t> </w:t>
      </w:r>
    </w:p>
    <w:p w:rsidR="00AE1493" w:rsidRDefault="00AE1493" w:rsidP="0048583E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48583E">
        <w:rPr>
          <w:rFonts w:asciiTheme="minorEastAsia" w:hAnsiTheme="minorEastAsia" w:hint="eastAsia"/>
          <w:b/>
          <w:sz w:val="28"/>
          <w:szCs w:val="28"/>
        </w:rPr>
        <w:t>二、剖析反思，发现问题</w:t>
      </w:r>
      <w:r w:rsidRPr="0048583E">
        <w:rPr>
          <w:rFonts w:asciiTheme="minorEastAsia" w:hAnsiTheme="minorEastAsia"/>
          <w:b/>
          <w:sz w:val="28"/>
          <w:szCs w:val="28"/>
        </w:rPr>
        <w:t> </w:t>
      </w:r>
      <w:r w:rsidRPr="00AE1493">
        <w:rPr>
          <w:rFonts w:asciiTheme="minorEastAsia" w:hAnsiTheme="minorEastAsia"/>
          <w:sz w:val="28"/>
          <w:szCs w:val="28"/>
        </w:rPr>
        <w:t>      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 w:hint="eastAsia"/>
          <w:sz w:val="28"/>
          <w:szCs w:val="28"/>
        </w:rPr>
        <w:t>当然，我也发现了很多不足之处，这学期很多之前的设想也没有完成，比如说小组合作的训练由于疫情的关系暂时搁浅，班级读书日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班级读书课等设想也因为教学时间紧张，进度安排来不</w:t>
      </w:r>
      <w:r w:rsidR="0048583E">
        <w:rPr>
          <w:rFonts w:asciiTheme="minorEastAsia" w:hAnsiTheme="minorEastAsia" w:hint="eastAsia"/>
          <w:sz w:val="28"/>
          <w:szCs w:val="28"/>
        </w:rPr>
        <w:t>及</w:t>
      </w:r>
      <w:r w:rsidRPr="00AE1493">
        <w:rPr>
          <w:rFonts w:asciiTheme="minorEastAsia" w:hAnsiTheme="minorEastAsia" w:hint="eastAsia"/>
          <w:sz w:val="28"/>
          <w:szCs w:val="28"/>
        </w:rPr>
        <w:t>而放弃，这些都需要等到下</w:t>
      </w:r>
      <w:r>
        <w:rPr>
          <w:rFonts w:asciiTheme="minorEastAsia" w:hAnsiTheme="minorEastAsia" w:hint="eastAsia"/>
          <w:sz w:val="28"/>
          <w:szCs w:val="28"/>
        </w:rPr>
        <w:t>一个</w:t>
      </w:r>
      <w:r w:rsidRPr="00AE1493">
        <w:rPr>
          <w:rFonts w:asciiTheme="minorEastAsia" w:hAnsiTheme="minorEastAsia" w:hint="eastAsia"/>
          <w:sz w:val="28"/>
          <w:szCs w:val="28"/>
        </w:rPr>
        <w:t>学期重新落实。此外，学生也在后期出现了浮躁情绪，班级学习气氛有所降低</w:t>
      </w:r>
      <w:r w:rsidR="0048583E">
        <w:rPr>
          <w:rFonts w:asciiTheme="minorEastAsia" w:hAnsiTheme="minorEastAsia" w:hint="eastAsia"/>
          <w:sz w:val="28"/>
          <w:szCs w:val="28"/>
        </w:rPr>
        <w:t>。</w:t>
      </w:r>
      <w:r w:rsidRPr="00AE1493">
        <w:rPr>
          <w:rFonts w:asciiTheme="minorEastAsia" w:hAnsiTheme="minorEastAsia" w:hint="eastAsia"/>
          <w:sz w:val="28"/>
          <w:szCs w:val="28"/>
        </w:rPr>
        <w:t>开学以来，学生恢复线下学习角色带入慢，且容易兴奋，这些在随着日常的学习生活有所缓解，不过临近期末考试阶段，浮躁情绪又有所复燃，学习气氛减淡。除去这些问题之外，我也发现了我存在的一些其他问题。如基础还是不落实，听写做不到人人过关，总感觉每天自己有很多事情，而学生每天也有很多事情，对学生听写的反馈也只能是让学生改错，并选择一些出错率较高的字，在第二天听写前进行讲解，并再度听写。人人过关这个事情不仅仅是反映到听写中，其实专项练习</w:t>
      </w:r>
      <w:r w:rsidR="0048583E">
        <w:rPr>
          <w:rFonts w:asciiTheme="minorEastAsia" w:hAnsiTheme="minorEastAsia" w:hint="eastAsia"/>
          <w:sz w:val="28"/>
          <w:szCs w:val="28"/>
        </w:rPr>
        <w:t>、</w:t>
      </w:r>
      <w:r w:rsidRPr="00AE1493">
        <w:rPr>
          <w:rFonts w:asciiTheme="minorEastAsia" w:hAnsiTheme="minorEastAsia" w:hint="eastAsia"/>
          <w:sz w:val="28"/>
          <w:szCs w:val="28"/>
        </w:rPr>
        <w:t>专项复习中也出现过这些问题，如果可以做到基础过手，人人过关，相信情况又大</w:t>
      </w:r>
      <w:r w:rsidR="0048583E">
        <w:rPr>
          <w:rFonts w:asciiTheme="minorEastAsia" w:hAnsiTheme="minorEastAsia" w:hint="eastAsia"/>
          <w:sz w:val="28"/>
          <w:szCs w:val="28"/>
        </w:rPr>
        <w:t>有不同，因而又回扣到时间管理，即</w:t>
      </w:r>
      <w:r w:rsidRPr="00AE1493">
        <w:rPr>
          <w:rFonts w:asciiTheme="minorEastAsia" w:hAnsiTheme="minorEastAsia" w:hint="eastAsia"/>
          <w:sz w:val="28"/>
          <w:szCs w:val="28"/>
        </w:rPr>
        <w:t>老师和学生双重的时间管</w:t>
      </w:r>
      <w:r w:rsidR="0048583E">
        <w:rPr>
          <w:rFonts w:asciiTheme="minorEastAsia" w:hAnsiTheme="minorEastAsia" w:hint="eastAsia"/>
          <w:sz w:val="28"/>
          <w:szCs w:val="28"/>
        </w:rPr>
        <w:t>理，特别是一旦升入三年级，又会多出两门学科，而当疫情恢复正常，</w:t>
      </w:r>
      <w:r w:rsidRPr="00AE1493">
        <w:rPr>
          <w:rFonts w:asciiTheme="minorEastAsia" w:hAnsiTheme="minorEastAsia" w:hint="eastAsia"/>
          <w:sz w:val="28"/>
          <w:szCs w:val="28"/>
        </w:rPr>
        <w:t>社</w:t>
      </w:r>
      <w:r w:rsidR="0048583E">
        <w:rPr>
          <w:rFonts w:asciiTheme="minorEastAsia" w:hAnsiTheme="minorEastAsia" w:hint="eastAsia"/>
          <w:sz w:val="28"/>
          <w:szCs w:val="28"/>
        </w:rPr>
        <w:lastRenderedPageBreak/>
        <w:t>团活动安排也出现在学生要完成的事情当中，时间管理</w:t>
      </w:r>
      <w:r w:rsidRPr="00AE1493">
        <w:rPr>
          <w:rFonts w:asciiTheme="minorEastAsia" w:hAnsiTheme="minorEastAsia" w:hint="eastAsia"/>
          <w:sz w:val="28"/>
          <w:szCs w:val="28"/>
        </w:rPr>
        <w:t>更需要加强了。当然，家校合作、家校沟通的能力上和对于教材重难点以及考点的把握上，在完成基本教学任务之后，课堂容量的扩大上也需要加强磨练。不仅仅是这些，日常班级教学中，也会出现学生动作慢、专注度不强，对任务的抗拒等情绪也会时常出现。特别是随着学业难度的提升，有些反应慢、学习困难、行为习惯差，或者家长对学业要求不高的学生</w:t>
      </w:r>
      <w:r w:rsidR="0048583E">
        <w:rPr>
          <w:rFonts w:asciiTheme="minorEastAsia" w:hAnsiTheme="minorEastAsia" w:hint="eastAsia"/>
          <w:sz w:val="28"/>
          <w:szCs w:val="28"/>
        </w:rPr>
        <w:t>，</w:t>
      </w:r>
      <w:r w:rsidRPr="00AE1493">
        <w:rPr>
          <w:rFonts w:asciiTheme="minorEastAsia" w:hAnsiTheme="minorEastAsia" w:hint="eastAsia"/>
          <w:sz w:val="28"/>
          <w:szCs w:val="28"/>
        </w:rPr>
        <w:t>在学习方面会越来越困难，这些困难也让我十分警惕。</w:t>
      </w:r>
      <w:r w:rsidRPr="00AE1493">
        <w:rPr>
          <w:rFonts w:asciiTheme="minorEastAsia" w:hAnsiTheme="minorEastAsia"/>
          <w:sz w:val="28"/>
          <w:szCs w:val="28"/>
        </w:rPr>
        <w:t> </w:t>
      </w:r>
    </w:p>
    <w:p w:rsidR="00AE1493" w:rsidRDefault="00AE1493" w:rsidP="0048583E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48583E">
        <w:rPr>
          <w:rFonts w:asciiTheme="minorEastAsia" w:hAnsiTheme="minorEastAsia" w:hint="eastAsia"/>
          <w:b/>
          <w:sz w:val="28"/>
          <w:szCs w:val="28"/>
        </w:rPr>
        <w:t>三、改进措施，提出设想</w:t>
      </w:r>
      <w:r w:rsidRPr="0048583E">
        <w:rPr>
          <w:rFonts w:asciiTheme="minorEastAsia" w:hAnsiTheme="minorEastAsia"/>
          <w:b/>
          <w:sz w:val="28"/>
          <w:szCs w:val="28"/>
        </w:rPr>
        <w:t> </w:t>
      </w:r>
      <w:r w:rsidRPr="00AE1493">
        <w:rPr>
          <w:rFonts w:asciiTheme="minorEastAsia" w:hAnsiTheme="minorEastAsia"/>
          <w:sz w:val="28"/>
          <w:szCs w:val="28"/>
        </w:rPr>
        <w:t>    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/>
          <w:sz w:val="28"/>
          <w:szCs w:val="28"/>
        </w:rPr>
        <w:t>1.</w:t>
      </w:r>
      <w:r w:rsidRPr="00AE1493">
        <w:rPr>
          <w:rFonts w:asciiTheme="minorEastAsia" w:hAnsiTheme="minorEastAsia" w:hint="eastAsia"/>
          <w:sz w:val="28"/>
          <w:szCs w:val="28"/>
        </w:rPr>
        <w:t>利用好四人小组，发动学生的力量，兵带兵，分别突破，将最最基础的任务交给学生干部，督促基础薄弱的学生对基础知识</w:t>
      </w:r>
      <w:bookmarkStart w:id="0" w:name="_GoBack"/>
      <w:bookmarkEnd w:id="0"/>
      <w:r w:rsidRPr="00AE1493">
        <w:rPr>
          <w:rFonts w:asciiTheme="minorEastAsia" w:hAnsiTheme="minorEastAsia" w:hint="eastAsia"/>
          <w:sz w:val="28"/>
          <w:szCs w:val="28"/>
        </w:rPr>
        <w:t>的过关掌握。</w:t>
      </w:r>
      <w:r w:rsidRPr="00AE1493">
        <w:rPr>
          <w:rFonts w:asciiTheme="minorEastAsia" w:hAnsiTheme="minorEastAsia"/>
          <w:sz w:val="28"/>
          <w:szCs w:val="28"/>
        </w:rPr>
        <w:t>     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/>
          <w:sz w:val="28"/>
          <w:szCs w:val="28"/>
        </w:rPr>
        <w:t>2.</w:t>
      </w:r>
      <w:r w:rsidRPr="00AE1493">
        <w:rPr>
          <w:rFonts w:asciiTheme="minorEastAsia" w:hAnsiTheme="minorEastAsia" w:hint="eastAsia"/>
          <w:sz w:val="28"/>
          <w:szCs w:val="28"/>
        </w:rPr>
        <w:t>和各科老师指定好潜能生名单，重点关注踩线生。</w:t>
      </w:r>
      <w:r w:rsidRPr="00AE1493">
        <w:rPr>
          <w:rFonts w:asciiTheme="minorEastAsia" w:hAnsiTheme="minorEastAsia"/>
          <w:sz w:val="28"/>
          <w:szCs w:val="28"/>
        </w:rPr>
        <w:t>     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/>
          <w:sz w:val="28"/>
          <w:szCs w:val="28"/>
        </w:rPr>
        <w:t>3.</w:t>
      </w:r>
      <w:r w:rsidRPr="00AE1493">
        <w:rPr>
          <w:rFonts w:asciiTheme="minorEastAsia" w:hAnsiTheme="minorEastAsia" w:hint="eastAsia"/>
          <w:sz w:val="28"/>
          <w:szCs w:val="28"/>
        </w:rPr>
        <w:t>制定奖励措施，培养学生的积极性。</w:t>
      </w:r>
      <w:r w:rsidRPr="00AE1493">
        <w:rPr>
          <w:rFonts w:asciiTheme="minorEastAsia" w:hAnsiTheme="minorEastAsia"/>
          <w:sz w:val="28"/>
          <w:szCs w:val="28"/>
        </w:rPr>
        <w:t>     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/>
          <w:sz w:val="28"/>
          <w:szCs w:val="28"/>
        </w:rPr>
        <w:t>4.</w:t>
      </w:r>
      <w:r w:rsidRPr="00AE1493">
        <w:rPr>
          <w:rFonts w:asciiTheme="minorEastAsia" w:hAnsiTheme="minorEastAsia" w:hint="eastAsia"/>
          <w:sz w:val="28"/>
          <w:szCs w:val="28"/>
        </w:rPr>
        <w:t>和家长保持联系，关注学生的表现。</w:t>
      </w:r>
      <w:r w:rsidRPr="00AE1493">
        <w:rPr>
          <w:rFonts w:asciiTheme="minorEastAsia" w:hAnsiTheme="minorEastAsia"/>
          <w:sz w:val="28"/>
          <w:szCs w:val="28"/>
        </w:rPr>
        <w:t>     </w:t>
      </w:r>
    </w:p>
    <w:p w:rsid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/>
          <w:sz w:val="28"/>
          <w:szCs w:val="28"/>
        </w:rPr>
        <w:t>5.</w:t>
      </w:r>
      <w:r w:rsidRPr="00AE1493">
        <w:rPr>
          <w:rFonts w:asciiTheme="minorEastAsia" w:hAnsiTheme="minorEastAsia" w:hint="eastAsia"/>
          <w:sz w:val="28"/>
          <w:szCs w:val="28"/>
        </w:rPr>
        <w:t>夯实基础，在基础之上鼓励学生多多阅读，如果时间充裕开展</w:t>
      </w:r>
      <w:proofErr w:type="gramStart"/>
      <w:r w:rsidRPr="00AE1493">
        <w:rPr>
          <w:rFonts w:asciiTheme="minorEastAsia" w:hAnsiTheme="minorEastAsia" w:hint="eastAsia"/>
          <w:sz w:val="28"/>
          <w:szCs w:val="28"/>
        </w:rPr>
        <w:t>共读书</w:t>
      </w:r>
      <w:proofErr w:type="gramEnd"/>
      <w:r w:rsidRPr="00AE1493">
        <w:rPr>
          <w:rFonts w:asciiTheme="minorEastAsia" w:hAnsiTheme="minorEastAsia" w:hint="eastAsia"/>
          <w:sz w:val="28"/>
          <w:szCs w:val="28"/>
        </w:rPr>
        <w:t>目的活动，培养学生主动吸纳好词好句的习惯。</w:t>
      </w:r>
      <w:r w:rsidRPr="00AE1493">
        <w:rPr>
          <w:rFonts w:asciiTheme="minorEastAsia" w:hAnsiTheme="minorEastAsia"/>
          <w:sz w:val="28"/>
          <w:szCs w:val="28"/>
        </w:rPr>
        <w:t>     </w:t>
      </w:r>
    </w:p>
    <w:p w:rsidR="00AE1493" w:rsidRPr="00AE1493" w:rsidRDefault="00AE1493" w:rsidP="00AE149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1493">
        <w:rPr>
          <w:rFonts w:asciiTheme="minorEastAsia" w:hAnsiTheme="minorEastAsia"/>
          <w:sz w:val="28"/>
          <w:szCs w:val="28"/>
        </w:rPr>
        <w:t>6.</w:t>
      </w:r>
      <w:r w:rsidRPr="00AE1493">
        <w:rPr>
          <w:rFonts w:asciiTheme="minorEastAsia" w:hAnsiTheme="minorEastAsia" w:hint="eastAsia"/>
          <w:sz w:val="28"/>
          <w:szCs w:val="28"/>
        </w:rPr>
        <w:t>加强组内教研学习，集体备课，针对教材进行深入研究。</w:t>
      </w:r>
      <w:r w:rsidRPr="00AE1493">
        <w:rPr>
          <w:rFonts w:asciiTheme="minorEastAsia" w:hAnsiTheme="minorEastAsia"/>
          <w:sz w:val="28"/>
          <w:szCs w:val="28"/>
        </w:rPr>
        <w:t> </w:t>
      </w:r>
    </w:p>
    <w:p w:rsidR="006B7DC7" w:rsidRPr="00AE1493" w:rsidRDefault="006B7DC7" w:rsidP="00AE1493"/>
    <w:sectPr w:rsidR="006B7DC7" w:rsidRPr="00AE1493" w:rsidSect="00356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0EAB"/>
    <w:multiLevelType w:val="hybridMultilevel"/>
    <w:tmpl w:val="BE38F18C"/>
    <w:lvl w:ilvl="0" w:tplc="46EE732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E"/>
    <w:rsid w:val="00356BA3"/>
    <w:rsid w:val="0048583E"/>
    <w:rsid w:val="006B7DC7"/>
    <w:rsid w:val="00AE1493"/>
    <w:rsid w:val="00B70FAE"/>
    <w:rsid w:val="00C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4796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3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131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5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874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59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913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9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53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561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1675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9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8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1415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50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6174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8081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7318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86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383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912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6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11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8</cp:revision>
  <dcterms:created xsi:type="dcterms:W3CDTF">2021-04-22T07:20:00Z</dcterms:created>
  <dcterms:modified xsi:type="dcterms:W3CDTF">2021-05-06T05:53:00Z</dcterms:modified>
</cp:coreProperties>
</file>