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6D" w:rsidRPr="00F73138" w:rsidRDefault="00CB126D" w:rsidP="00CB126D">
      <w:pPr>
        <w:jc w:val="center"/>
        <w:rPr>
          <w:rFonts w:asciiTheme="minorEastAsia" w:hAnsiTheme="minorEastAsia"/>
          <w:b/>
          <w:sz w:val="28"/>
          <w:szCs w:val="28"/>
        </w:rPr>
      </w:pPr>
      <w:r w:rsidRPr="00F73138">
        <w:rPr>
          <w:rFonts w:asciiTheme="minorEastAsia" w:hAnsiTheme="minorEastAsia" w:hint="eastAsia"/>
          <w:b/>
          <w:sz w:val="28"/>
          <w:szCs w:val="28"/>
        </w:rPr>
        <w:t>小学语文一年级下册教学工作总结</w:t>
      </w:r>
    </w:p>
    <w:p w:rsidR="00CB126D" w:rsidRDefault="00F73138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本学期，我继续担任</w:t>
      </w:r>
      <w:r w:rsidR="00CB126D" w:rsidRPr="00CB126D">
        <w:rPr>
          <w:rFonts w:asciiTheme="minorEastAsia" w:hAnsiTheme="minorEastAsia" w:hint="eastAsia"/>
          <w:sz w:val="28"/>
          <w:szCs w:val="28"/>
        </w:rPr>
        <w:t>一年级语文的教学工作</w:t>
      </w:r>
      <w:r>
        <w:rPr>
          <w:rFonts w:asciiTheme="minorEastAsia" w:hAnsiTheme="minorEastAsia" w:hint="eastAsia"/>
          <w:sz w:val="28"/>
          <w:szCs w:val="28"/>
        </w:rPr>
        <w:t>。</w:t>
      </w:r>
      <w:r w:rsidR="00CB126D" w:rsidRPr="00CB126D">
        <w:rPr>
          <w:rFonts w:asciiTheme="minorEastAsia" w:hAnsiTheme="minorEastAsia" w:hint="eastAsia"/>
          <w:sz w:val="28"/>
          <w:szCs w:val="28"/>
        </w:rPr>
        <w:t>一年级是整个小学阶段的基础，这个基础打得好与坏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CB126D" w:rsidRPr="00CB126D">
        <w:rPr>
          <w:rFonts w:asciiTheme="minorEastAsia" w:hAnsiTheme="minorEastAsia" w:hint="eastAsia"/>
          <w:sz w:val="28"/>
          <w:szCs w:val="28"/>
        </w:rPr>
        <w:t>将直接影响到学生整个小学阶段的语文学习兴趣及成绩，所以本学期的教学工作显得尤为重要。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 w:hint="eastAsia"/>
          <w:sz w:val="28"/>
          <w:szCs w:val="28"/>
        </w:rPr>
        <w:t>现将本学期的工作总结如下：</w:t>
      </w:r>
    </w:p>
    <w:p w:rsidR="00CB126D" w:rsidRPr="00CB126D" w:rsidRDefault="00CB126D" w:rsidP="00CB126D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CB126D">
        <w:rPr>
          <w:rFonts w:asciiTheme="minorEastAsia" w:hAnsiTheme="minorEastAsia" w:hint="eastAsia"/>
          <w:b/>
          <w:sz w:val="28"/>
          <w:szCs w:val="28"/>
        </w:rPr>
        <w:t>基本情况分析</w:t>
      </w:r>
    </w:p>
    <w:p w:rsidR="00CB126D" w:rsidRP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 w:hint="eastAsia"/>
          <w:sz w:val="28"/>
          <w:szCs w:val="28"/>
        </w:rPr>
        <w:t>我们班共有学生</w:t>
      </w:r>
      <w:r w:rsidRPr="00CB126D">
        <w:rPr>
          <w:rFonts w:asciiTheme="minorEastAsia" w:hAnsiTheme="minorEastAsia"/>
          <w:sz w:val="28"/>
          <w:szCs w:val="28"/>
        </w:rPr>
        <w:t>29</w:t>
      </w:r>
      <w:r w:rsidRPr="00CB126D">
        <w:rPr>
          <w:rFonts w:asciiTheme="minorEastAsia" w:hAnsiTheme="minorEastAsia" w:hint="eastAsia"/>
          <w:sz w:val="28"/>
          <w:szCs w:val="28"/>
        </w:rPr>
        <w:t>名。这些孩子大都是从小在爸爸妈妈</w:t>
      </w:r>
      <w:r w:rsidR="00F73138">
        <w:rPr>
          <w:rFonts w:asciiTheme="minorEastAsia" w:hAnsiTheme="minorEastAsia" w:hint="eastAsia"/>
          <w:sz w:val="28"/>
          <w:szCs w:val="28"/>
        </w:rPr>
        <w:t>、爷爷奶奶的呵护下长大，他们都十分</w:t>
      </w:r>
      <w:r w:rsidRPr="00CB126D">
        <w:rPr>
          <w:rFonts w:asciiTheme="minorEastAsia" w:hAnsiTheme="minorEastAsia" w:hint="eastAsia"/>
          <w:sz w:val="28"/>
          <w:szCs w:val="28"/>
        </w:rPr>
        <w:t>聪明活泼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天真可爱，对一切新鲜的事物都充满了好奇，只不过由于家人过分溺爱，使得他们不会面对逆境和挫折，因而也就在学习中容易打</w:t>
      </w:r>
      <w:r w:rsidR="00F73138">
        <w:rPr>
          <w:rFonts w:asciiTheme="minorEastAsia" w:hAnsiTheme="minorEastAsia" w:hint="eastAsia"/>
          <w:sz w:val="28"/>
          <w:szCs w:val="28"/>
        </w:rPr>
        <w:t>“</w:t>
      </w:r>
      <w:r w:rsidRPr="00CB126D">
        <w:rPr>
          <w:rFonts w:asciiTheme="minorEastAsia" w:hAnsiTheme="minorEastAsia" w:hint="eastAsia"/>
          <w:sz w:val="28"/>
          <w:szCs w:val="28"/>
        </w:rPr>
        <w:t>退堂鼓</w:t>
      </w:r>
      <w:r w:rsidR="00F73138">
        <w:rPr>
          <w:rFonts w:asciiTheme="minorEastAsia" w:hAnsiTheme="minorEastAsia" w:hint="eastAsia"/>
          <w:sz w:val="28"/>
          <w:szCs w:val="28"/>
        </w:rPr>
        <w:t>”</w:t>
      </w:r>
      <w:r w:rsidRPr="00CB126D">
        <w:rPr>
          <w:rFonts w:asciiTheme="minorEastAsia" w:hAnsiTheme="minorEastAsia" w:hint="eastAsia"/>
          <w:sz w:val="28"/>
          <w:szCs w:val="28"/>
        </w:rPr>
        <w:t>。在语文教学中，我认识到了学生的这些问题</w:t>
      </w:r>
      <w:r w:rsidR="00F73138">
        <w:rPr>
          <w:rFonts w:asciiTheme="minorEastAsia" w:hAnsiTheme="minorEastAsia" w:hint="eastAsia"/>
          <w:sz w:val="28"/>
          <w:szCs w:val="28"/>
        </w:rPr>
        <w:t>，</w:t>
      </w:r>
      <w:r w:rsidRPr="00CB126D">
        <w:rPr>
          <w:rFonts w:asciiTheme="minorEastAsia" w:hAnsiTheme="minorEastAsia" w:hint="eastAsia"/>
          <w:sz w:val="28"/>
          <w:szCs w:val="28"/>
        </w:rPr>
        <w:t>所以尽量</w:t>
      </w:r>
      <w:r w:rsidR="00F73138">
        <w:rPr>
          <w:rFonts w:asciiTheme="minorEastAsia" w:hAnsiTheme="minorEastAsia" w:hint="eastAsia"/>
          <w:sz w:val="28"/>
          <w:szCs w:val="28"/>
        </w:rPr>
        <w:t>想办法解决学生的这些问题。经过我们全班同学的共同努力，在本学期</w:t>
      </w:r>
      <w:r w:rsidRPr="00CB126D">
        <w:rPr>
          <w:rFonts w:asciiTheme="minorEastAsia" w:hAnsiTheme="minorEastAsia" w:hint="eastAsia"/>
          <w:sz w:val="28"/>
          <w:szCs w:val="28"/>
        </w:rPr>
        <w:t>各种语文测验和考试中都取得了比较理想的成绩。</w:t>
      </w:r>
    </w:p>
    <w:p w:rsidR="00CB126D" w:rsidRPr="00CB126D" w:rsidRDefault="00CB126D" w:rsidP="00CB126D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CB126D">
        <w:rPr>
          <w:rFonts w:asciiTheme="minorEastAsia" w:hAnsiTheme="minorEastAsia" w:hint="eastAsia"/>
          <w:b/>
          <w:sz w:val="28"/>
          <w:szCs w:val="28"/>
        </w:rPr>
        <w:t>主要工作及成绩</w:t>
      </w:r>
    </w:p>
    <w:p w:rsidR="00CB126D" w:rsidRP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 w:hint="eastAsia"/>
          <w:sz w:val="28"/>
          <w:szCs w:val="28"/>
        </w:rPr>
        <w:t>在本年级各位老师的帮助指导下，在全体学生的共同努力下，我们班在各个方面都取得了比较理想的成绩。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语文学科成绩有了比较大的提高。刚刚入学的时候，很多小朋友不适应课堂上紧张的学习，没有找到更好的语文学习的方法和窍门，因而在刚刚开始的几次语文考试中成绩并不是很理想</w:t>
      </w:r>
      <w:r w:rsidR="00F73138">
        <w:rPr>
          <w:rFonts w:asciiTheme="minorEastAsia" w:hAnsiTheme="minorEastAsia" w:hint="eastAsia"/>
          <w:sz w:val="28"/>
          <w:szCs w:val="28"/>
        </w:rPr>
        <w:t>。</w:t>
      </w:r>
      <w:r w:rsidRPr="00CB126D">
        <w:rPr>
          <w:rFonts w:asciiTheme="minorEastAsia" w:hAnsiTheme="minorEastAsia" w:hint="eastAsia"/>
          <w:sz w:val="28"/>
          <w:szCs w:val="28"/>
        </w:rPr>
        <w:t>经过半个学期的努力和刻苦学习，在期末考试中，全班同学都取得了比较理想的成绩。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口头表达能力有了比较大的提高。学校每天都有观察说话的时间，每一个学生在课堂上都能得到较为系统的说话训练。经过这样有计划的训练，每一个学生都能把话说得比较完整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比较有顺序，而且有个别学生还能做到把话说得比较生动有趣。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lastRenderedPageBreak/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阅读能力有了提高。一年级的学生识字量非常有限，让他们完全依靠认字来进行阅读是非常不现实的。由于一年级在刚刚入学的开始首先接触的就是拼音的学习，所以当他们学会了拼音以后</w:t>
      </w:r>
      <w:r w:rsidR="00F73138">
        <w:rPr>
          <w:rFonts w:asciiTheme="minorEastAsia" w:hAnsiTheme="minorEastAsia" w:hint="eastAsia"/>
          <w:sz w:val="28"/>
          <w:szCs w:val="28"/>
        </w:rPr>
        <w:t>再</w:t>
      </w:r>
      <w:r w:rsidRPr="00CB126D">
        <w:rPr>
          <w:rFonts w:asciiTheme="minorEastAsia" w:hAnsiTheme="minorEastAsia" w:hint="eastAsia"/>
          <w:sz w:val="28"/>
          <w:szCs w:val="28"/>
        </w:rPr>
        <w:t>进行阅读就简单的多了。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对于古诗的背诵与理解有了比较大的提高。在本学期中，学校开展了对学生的听说读写的训练，在训练过程中比较重要的一项就是对学生古诗文素养的培养。每一个星期学生至少要背诵</w:t>
      </w:r>
      <w:r w:rsidRPr="00CB126D">
        <w:rPr>
          <w:rFonts w:asciiTheme="minorEastAsia" w:hAnsiTheme="minorEastAsia"/>
          <w:sz w:val="28"/>
          <w:szCs w:val="28"/>
        </w:rPr>
        <w:t>1</w:t>
      </w:r>
      <w:r w:rsidRPr="00CB126D">
        <w:rPr>
          <w:rFonts w:asciiTheme="minorEastAsia" w:hAnsiTheme="minorEastAsia" w:hint="eastAsia"/>
          <w:sz w:val="28"/>
          <w:szCs w:val="28"/>
        </w:rPr>
        <w:t>篇古诗，知道诗句的作者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朝代和诗中比较有名的诗句。经过有计划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有目的的系统训练，学生们已经掌握了许多首古诗，对我国五千年的文明历史也有了一丁点的了解。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虽然我们一年级的学生刚刚入学，知识面还比较窄，但是他们经过一个学年的系统训练已经学会办阅读报和古诗文小报，不仅会办</w:t>
      </w:r>
      <w:r w:rsidR="00F73138">
        <w:rPr>
          <w:rFonts w:asciiTheme="minorEastAsia" w:hAnsiTheme="minorEastAsia" w:hint="eastAsia"/>
          <w:sz w:val="28"/>
          <w:szCs w:val="28"/>
        </w:rPr>
        <w:t>，</w:t>
      </w:r>
      <w:r w:rsidRPr="00CB126D">
        <w:rPr>
          <w:rFonts w:asciiTheme="minorEastAsia" w:hAnsiTheme="minorEastAsia" w:hint="eastAsia"/>
          <w:sz w:val="28"/>
          <w:szCs w:val="28"/>
        </w:rPr>
        <w:t>而且设计</w:t>
      </w:r>
      <w:r w:rsidR="00F73138">
        <w:rPr>
          <w:rFonts w:asciiTheme="minorEastAsia" w:hAnsiTheme="minorEastAsia" w:hint="eastAsia"/>
          <w:sz w:val="28"/>
          <w:szCs w:val="28"/>
        </w:rPr>
        <w:t>得</w:t>
      </w:r>
      <w:r w:rsidRPr="00CB126D">
        <w:rPr>
          <w:rFonts w:asciiTheme="minorEastAsia" w:hAnsiTheme="minorEastAsia" w:hint="eastAsia"/>
          <w:sz w:val="28"/>
          <w:szCs w:val="28"/>
        </w:rPr>
        <w:t>还比较美观大方。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CB126D" w:rsidRPr="00CB126D" w:rsidRDefault="00CB126D" w:rsidP="00CB126D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CB126D">
        <w:rPr>
          <w:rFonts w:asciiTheme="minorEastAsia" w:hAnsiTheme="minorEastAsia" w:hint="eastAsia"/>
          <w:sz w:val="28"/>
          <w:szCs w:val="28"/>
        </w:rPr>
        <w:t>三、</w:t>
      </w:r>
      <w:r w:rsidRPr="00CB126D">
        <w:rPr>
          <w:rFonts w:asciiTheme="minorEastAsia" w:hAnsiTheme="minorEastAsia" w:hint="eastAsia"/>
          <w:b/>
          <w:sz w:val="28"/>
          <w:szCs w:val="28"/>
        </w:rPr>
        <w:t>取得经验和存在不足</w:t>
      </w:r>
      <w:r w:rsidRPr="00CB126D">
        <w:rPr>
          <w:rFonts w:asciiTheme="minorEastAsia" w:hAnsiTheme="minorEastAsia"/>
          <w:b/>
          <w:sz w:val="28"/>
          <w:szCs w:val="28"/>
        </w:rPr>
        <w:t>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 w:hint="eastAsia"/>
          <w:sz w:val="28"/>
          <w:szCs w:val="28"/>
        </w:rPr>
        <w:t>（一）取得的经验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重视各种语文辅助训练手段的运用。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课堂教学注重实用性与趣味性相结合。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CB126D" w:rsidRP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注重培优补差工作的开展。学生年龄小，接受事物的能力和速度十分不同，这样在学习中难免就会出现两极分化的局面，对于接受快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学习能力强的学生，老师要适当给他们增加学习的难度</w:t>
      </w:r>
      <w:r w:rsidR="00F73138">
        <w:rPr>
          <w:rFonts w:asciiTheme="minorEastAsia" w:hAnsiTheme="minorEastAsia" w:hint="eastAsia"/>
          <w:sz w:val="28"/>
          <w:szCs w:val="28"/>
        </w:rPr>
        <w:t>；</w:t>
      </w:r>
      <w:r w:rsidRPr="00CB126D">
        <w:rPr>
          <w:rFonts w:asciiTheme="minorEastAsia" w:hAnsiTheme="minorEastAsia" w:hint="eastAsia"/>
          <w:sz w:val="28"/>
          <w:szCs w:val="28"/>
        </w:rPr>
        <w:t>对于那些在学习上暂时还有困难</w:t>
      </w:r>
      <w:r w:rsidR="00F73138">
        <w:rPr>
          <w:rFonts w:asciiTheme="minorEastAsia" w:hAnsiTheme="minorEastAsia" w:hint="eastAsia"/>
          <w:sz w:val="28"/>
          <w:szCs w:val="28"/>
        </w:rPr>
        <w:t>的</w:t>
      </w:r>
      <w:r w:rsidRPr="00CB126D">
        <w:rPr>
          <w:rFonts w:asciiTheme="minorEastAsia" w:hAnsiTheme="minorEastAsia" w:hint="eastAsia"/>
          <w:sz w:val="28"/>
          <w:szCs w:val="28"/>
        </w:rPr>
        <w:t>学生</w:t>
      </w:r>
      <w:r w:rsidR="00F73138">
        <w:rPr>
          <w:rFonts w:asciiTheme="minorEastAsia" w:hAnsiTheme="minorEastAsia" w:hint="eastAsia"/>
          <w:sz w:val="28"/>
          <w:szCs w:val="28"/>
        </w:rPr>
        <w:t>，</w:t>
      </w:r>
      <w:r w:rsidRPr="00CB126D">
        <w:rPr>
          <w:rFonts w:asciiTheme="minorEastAsia" w:hAnsiTheme="minorEastAsia" w:hint="eastAsia"/>
          <w:sz w:val="28"/>
          <w:szCs w:val="28"/>
        </w:rPr>
        <w:t>老师要及时给</w:t>
      </w:r>
      <w:r w:rsidR="00F73138">
        <w:rPr>
          <w:rFonts w:asciiTheme="minorEastAsia" w:hAnsiTheme="minorEastAsia" w:hint="eastAsia"/>
          <w:sz w:val="28"/>
          <w:szCs w:val="28"/>
        </w:rPr>
        <w:t>予</w:t>
      </w:r>
      <w:r w:rsidRPr="00CB126D">
        <w:rPr>
          <w:rFonts w:asciiTheme="minorEastAsia" w:hAnsiTheme="minorEastAsia" w:hint="eastAsia"/>
          <w:sz w:val="28"/>
          <w:szCs w:val="28"/>
        </w:rPr>
        <w:t>帮助，增强他们战胜困难的勇气和信心，提高他们的学习成绩。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重视语文课的思想教育功能。把对学生的教育融入生动活泼的教育教学中，使学生在获得知识的同时能够受到思想上的熏陶，为她们成长为德智体全面发展的人奠定良好基础。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lastRenderedPageBreak/>
        <w:t>5</w:t>
      </w:r>
      <w:r>
        <w:rPr>
          <w:rFonts w:asciiTheme="minorEastAsia" w:hAnsiTheme="minorEastAsia" w:hint="eastAsia"/>
          <w:sz w:val="28"/>
          <w:szCs w:val="28"/>
        </w:rPr>
        <w:t>.</w:t>
      </w:r>
      <w:r w:rsidR="00F73138">
        <w:rPr>
          <w:rFonts w:asciiTheme="minorEastAsia" w:hAnsiTheme="minorEastAsia" w:hint="eastAsia"/>
          <w:sz w:val="28"/>
          <w:szCs w:val="28"/>
        </w:rPr>
        <w:t>要尊重学生的情感体验，尊重学生的想法。对同一篇课文</w:t>
      </w:r>
      <w:r w:rsidRPr="00CB126D">
        <w:rPr>
          <w:rFonts w:asciiTheme="minorEastAsia" w:hAnsiTheme="minorEastAsia" w:hint="eastAsia"/>
          <w:sz w:val="28"/>
          <w:szCs w:val="28"/>
        </w:rPr>
        <w:t>或同一个人物，学生往往会产生不尽相同的感受和反映。只要没有方向性的错误，我就尊重学生的独特感受。在教学中要鼓励学生大胆地发表自己的观点和见解，体现审美价值的个性化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多元化，这样有利于调动学生学习的积极性，活跃学生的思</w:t>
      </w:r>
      <w:r w:rsidR="00F73138">
        <w:rPr>
          <w:rFonts w:asciiTheme="minorEastAsia" w:hAnsiTheme="minorEastAsia" w:hint="eastAsia"/>
          <w:sz w:val="28"/>
          <w:szCs w:val="28"/>
        </w:rPr>
        <w:t>维。在课堂提问时，不直接去问本来就能读懂的课文内容，要多想一想</w:t>
      </w:r>
      <w:r w:rsidRPr="00CB126D">
        <w:rPr>
          <w:rFonts w:asciiTheme="minorEastAsia" w:hAnsiTheme="minorEastAsia" w:hint="eastAsia"/>
          <w:sz w:val="28"/>
          <w:szCs w:val="28"/>
        </w:rPr>
        <w:t>原来准备要提问的地方，能不能用其他的教学形式来替代，如用各种形式的读替代，用语言训练替代，用表演或演示替代，用发言争辩替代，用图解或表格替代，用课堂各类练习替代，用联想或想象替代，用学生的质疑释疑替代，等等。问题的设计具有开放性，有趣味性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富于想象力的问题，能让每个学生都发挥自己的聪明才智，才能让学生真正成为课堂的主角。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创造轻松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和谐</w:t>
      </w:r>
      <w:r w:rsidR="00F73138">
        <w:rPr>
          <w:rFonts w:asciiTheme="minorEastAsia" w:hAnsiTheme="minorEastAsia" w:hint="eastAsia"/>
          <w:sz w:val="28"/>
          <w:szCs w:val="28"/>
        </w:rPr>
        <w:t>的</w:t>
      </w:r>
      <w:r w:rsidRPr="00CB126D">
        <w:rPr>
          <w:rFonts w:asciiTheme="minorEastAsia" w:hAnsiTheme="minorEastAsia" w:hint="eastAsia"/>
          <w:sz w:val="28"/>
          <w:szCs w:val="28"/>
        </w:rPr>
        <w:t>学习环境。上课时，我运用儿歌激趣，唱歌吸引，游戏活跃，小红花鼓励等多种办法来调控教学，使学生保持良好的学习注意力。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F73138" w:rsidRDefault="00CB126D" w:rsidP="00CB126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采取多种识字方式，让学生在轻松愉快的气氛中感受学文字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学语言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用语文的乐趣，通过加强知识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能力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情感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态度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过程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方法的不断整合</w:t>
      </w:r>
      <w:r w:rsidR="00F73138">
        <w:rPr>
          <w:rFonts w:asciiTheme="minorEastAsia" w:hAnsiTheme="minorEastAsia" w:hint="eastAsia"/>
          <w:sz w:val="28"/>
          <w:szCs w:val="28"/>
        </w:rPr>
        <w:t>，</w:t>
      </w:r>
      <w:r w:rsidRPr="00CB126D">
        <w:rPr>
          <w:rFonts w:asciiTheme="minorEastAsia" w:hAnsiTheme="minorEastAsia" w:hint="eastAsia"/>
          <w:sz w:val="28"/>
          <w:szCs w:val="28"/>
        </w:rPr>
        <w:t>培养学生在生活中识字，在书本中识字的自觉性。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F73138" w:rsidRDefault="00CB126D" w:rsidP="00CB126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(1)</w:t>
      </w:r>
      <w:r w:rsidRPr="00CB126D">
        <w:rPr>
          <w:rFonts w:asciiTheme="minorEastAsia" w:hAnsiTheme="minorEastAsia" w:hint="eastAsia"/>
          <w:sz w:val="28"/>
          <w:szCs w:val="28"/>
        </w:rPr>
        <w:t>寓教娱乐，在游戏中识字。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F73138" w:rsidRDefault="00CB126D" w:rsidP="00CB126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(2)</w:t>
      </w:r>
      <w:r w:rsidRPr="00CB126D">
        <w:rPr>
          <w:rFonts w:asciiTheme="minorEastAsia" w:hAnsiTheme="minorEastAsia" w:hint="eastAsia"/>
          <w:sz w:val="28"/>
          <w:szCs w:val="28"/>
        </w:rPr>
        <w:t>举一反三，在思考中认字。在教学中不是孤立地教学生识字，而是要创造一种情趣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一种氛围，让学生有兴趣学。</w:t>
      </w:r>
    </w:p>
    <w:p w:rsidR="00F73138" w:rsidRDefault="00CB126D" w:rsidP="00CB126D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(3)</w:t>
      </w:r>
      <w:r w:rsidRPr="00CB126D">
        <w:rPr>
          <w:rFonts w:asciiTheme="minorEastAsia" w:hAnsiTheme="minorEastAsia" w:hint="eastAsia"/>
          <w:sz w:val="28"/>
          <w:szCs w:val="28"/>
        </w:rPr>
        <w:t>勤于实践，在生活中识字。鼓励同学们在生活中</w:t>
      </w:r>
      <w:r w:rsidR="00F73138">
        <w:rPr>
          <w:rFonts w:asciiTheme="minorEastAsia" w:hAnsiTheme="minorEastAsia" w:hint="eastAsia"/>
          <w:sz w:val="28"/>
          <w:szCs w:val="28"/>
        </w:rPr>
        <w:t>识字，一方面从衣食住行入手，仔细观察生活，拓展识字。另一方面，</w:t>
      </w:r>
      <w:r w:rsidRPr="00CB126D">
        <w:rPr>
          <w:rFonts w:asciiTheme="minorEastAsia" w:hAnsiTheme="minorEastAsia" w:hint="eastAsia"/>
          <w:sz w:val="28"/>
          <w:szCs w:val="28"/>
        </w:rPr>
        <w:t>可以从互联网上认识新字，学习成语。</w:t>
      </w:r>
      <w:r w:rsidRPr="00CB126D">
        <w:rPr>
          <w:rFonts w:asciiTheme="minorEastAsia" w:hAnsiTheme="minorEastAsia"/>
          <w:sz w:val="28"/>
          <w:szCs w:val="28"/>
        </w:rPr>
        <w:t xml:space="preserve"> 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(4)</w:t>
      </w:r>
      <w:r w:rsidRPr="00CB126D">
        <w:rPr>
          <w:rFonts w:asciiTheme="minorEastAsia" w:hAnsiTheme="minorEastAsia" w:hint="eastAsia"/>
          <w:sz w:val="28"/>
          <w:szCs w:val="28"/>
        </w:rPr>
        <w:t>走进大自然，在大自然的氛围中识字。通过观察大自然及其事物的变化，认识生字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生词，说一句完整的话。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lastRenderedPageBreak/>
        <w:t>8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激发课外阅读的兴趣。安排一定的时间讲童话故事，激发</w:t>
      </w:r>
      <w:r w:rsidR="00F73138">
        <w:rPr>
          <w:rFonts w:asciiTheme="minorEastAsia" w:hAnsiTheme="minorEastAsia" w:hint="eastAsia"/>
          <w:sz w:val="28"/>
          <w:szCs w:val="28"/>
        </w:rPr>
        <w:t>学生的学习兴趣，因势利导，介绍一些好书让学生阅读，如《好儿童》</w:t>
      </w:r>
      <w:r w:rsidRPr="00CB126D">
        <w:rPr>
          <w:rFonts w:asciiTheme="minorEastAsia" w:hAnsiTheme="minorEastAsia" w:hint="eastAsia"/>
          <w:sz w:val="28"/>
          <w:szCs w:val="28"/>
        </w:rPr>
        <w:t>《少年科技画》等儿童读物。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积累语言。通过朗读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背诵，积累好词佳句，积累好的篇章。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 w:hint="eastAsia"/>
          <w:sz w:val="28"/>
          <w:szCs w:val="28"/>
        </w:rPr>
        <w:t>（二）存在不足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忽视了学生动口快</w:t>
      </w:r>
      <w:r w:rsidR="00F73138">
        <w:rPr>
          <w:rFonts w:asciiTheme="minorEastAsia" w:hAnsiTheme="minorEastAsia" w:hint="eastAsia"/>
          <w:sz w:val="28"/>
          <w:szCs w:val="28"/>
        </w:rPr>
        <w:t>、</w:t>
      </w:r>
      <w:r w:rsidRPr="00CB126D">
        <w:rPr>
          <w:rFonts w:asciiTheme="minorEastAsia" w:hAnsiTheme="minorEastAsia" w:hint="eastAsia"/>
          <w:sz w:val="28"/>
          <w:szCs w:val="28"/>
        </w:rPr>
        <w:t>动手比较慢的问题，没有留给学生充分写的时间</w:t>
      </w:r>
      <w:r w:rsidR="00F73138">
        <w:rPr>
          <w:rFonts w:asciiTheme="minorEastAsia" w:hAnsiTheme="minorEastAsia" w:hint="eastAsia"/>
          <w:sz w:val="28"/>
          <w:szCs w:val="28"/>
        </w:rPr>
        <w:t>和</w:t>
      </w:r>
      <w:r w:rsidRPr="00CB126D">
        <w:rPr>
          <w:rFonts w:asciiTheme="minorEastAsia" w:hAnsiTheme="minorEastAsia" w:hint="eastAsia"/>
          <w:sz w:val="28"/>
          <w:szCs w:val="28"/>
        </w:rPr>
        <w:t>练习的时间，</w:t>
      </w:r>
      <w:proofErr w:type="gramStart"/>
      <w:r w:rsidRPr="00CB126D">
        <w:rPr>
          <w:rFonts w:asciiTheme="minorEastAsia" w:hAnsiTheme="minorEastAsia" w:hint="eastAsia"/>
          <w:sz w:val="28"/>
          <w:szCs w:val="28"/>
        </w:rPr>
        <w:t>以</w:t>
      </w:r>
      <w:r w:rsidR="00F73138">
        <w:rPr>
          <w:rFonts w:asciiTheme="minorEastAsia" w:hAnsiTheme="minorEastAsia" w:hint="eastAsia"/>
          <w:sz w:val="28"/>
          <w:szCs w:val="28"/>
        </w:rPr>
        <w:t>致</w:t>
      </w:r>
      <w:r w:rsidRPr="00CB126D">
        <w:rPr>
          <w:rFonts w:asciiTheme="minorEastAsia" w:hAnsiTheme="minorEastAsia" w:hint="eastAsia"/>
          <w:sz w:val="28"/>
          <w:szCs w:val="28"/>
        </w:rPr>
        <w:t>于</w:t>
      </w:r>
      <w:proofErr w:type="gramEnd"/>
      <w:r w:rsidRPr="00CB126D">
        <w:rPr>
          <w:rFonts w:asciiTheme="minorEastAsia" w:hAnsiTheme="minorEastAsia" w:hint="eastAsia"/>
          <w:sz w:val="28"/>
          <w:szCs w:val="28"/>
        </w:rPr>
        <w:t>学生没有牢固掌握所学的知识，造成了学习中不必要的麻烦。</w:t>
      </w:r>
      <w:r w:rsidRPr="00CB126D">
        <w:rPr>
          <w:rFonts w:asciiTheme="minorEastAsia" w:hAnsiTheme="minorEastAsia"/>
          <w:sz w:val="28"/>
          <w:szCs w:val="28"/>
        </w:rPr>
        <w:t> </w:t>
      </w:r>
      <w:r>
        <w:rPr>
          <w:rFonts w:asciiTheme="minorEastAsia" w:hAnsiTheme="minorEastAsia"/>
          <w:sz w:val="28"/>
          <w:szCs w:val="28"/>
        </w:rPr>
        <w:t xml:space="preserve">  </w:t>
      </w:r>
    </w:p>
    <w:p w:rsid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.</w:t>
      </w:r>
      <w:r w:rsidRPr="00CB126D">
        <w:rPr>
          <w:rFonts w:asciiTheme="minorEastAsia" w:hAnsiTheme="minorEastAsia" w:hint="eastAsia"/>
          <w:sz w:val="28"/>
          <w:szCs w:val="28"/>
        </w:rPr>
        <w:t>口语交际</w:t>
      </w:r>
      <w:proofErr w:type="gramStart"/>
      <w:r w:rsidRPr="00CB126D">
        <w:rPr>
          <w:rFonts w:asciiTheme="minorEastAsia" w:hAnsiTheme="minorEastAsia" w:hint="eastAsia"/>
          <w:sz w:val="28"/>
          <w:szCs w:val="28"/>
        </w:rPr>
        <w:t>课只是</w:t>
      </w:r>
      <w:proofErr w:type="gramEnd"/>
      <w:r w:rsidRPr="00CB126D">
        <w:rPr>
          <w:rFonts w:asciiTheme="minorEastAsia" w:hAnsiTheme="minorEastAsia" w:hint="eastAsia"/>
          <w:sz w:val="28"/>
          <w:szCs w:val="28"/>
        </w:rPr>
        <w:t>让学生进行了口头上的练习，对于一些观察实践方面的练习没有及时进行，使得学生的观察能力没有得到很好的培养和发展。</w:t>
      </w:r>
    </w:p>
    <w:p w:rsidR="00CB126D" w:rsidRPr="00CB126D" w:rsidRDefault="00CB126D" w:rsidP="00CB126D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CB126D">
        <w:rPr>
          <w:rFonts w:asciiTheme="minorEastAsia" w:hAnsiTheme="minorEastAsia" w:hint="eastAsia"/>
          <w:b/>
          <w:sz w:val="28"/>
          <w:szCs w:val="28"/>
        </w:rPr>
        <w:t>四、今后努力方向</w:t>
      </w:r>
      <w:r w:rsidRPr="00CB126D">
        <w:rPr>
          <w:rFonts w:asciiTheme="minorEastAsia" w:hAnsiTheme="minorEastAsia"/>
          <w:b/>
          <w:sz w:val="28"/>
          <w:szCs w:val="28"/>
        </w:rPr>
        <w:t> </w:t>
      </w:r>
    </w:p>
    <w:p w:rsidR="006B7DC7" w:rsidRPr="00CB126D" w:rsidRDefault="00CB126D" w:rsidP="00CB12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B126D">
        <w:rPr>
          <w:rFonts w:asciiTheme="minorEastAsia" w:hAnsiTheme="minorEastAsia" w:hint="eastAsia"/>
          <w:sz w:val="28"/>
          <w:szCs w:val="28"/>
        </w:rPr>
        <w:t>在今后的教育教学中，我决心认真研究教材，寻求更</w:t>
      </w:r>
      <w:bookmarkStart w:id="0" w:name="_GoBack"/>
      <w:bookmarkEnd w:id="0"/>
      <w:r w:rsidRPr="00CB126D">
        <w:rPr>
          <w:rFonts w:asciiTheme="minorEastAsia" w:hAnsiTheme="minorEastAsia" w:hint="eastAsia"/>
          <w:sz w:val="28"/>
          <w:szCs w:val="28"/>
        </w:rPr>
        <w:t>加适合学生的方法。充分重视学生动手动脑的训练，使每一个学生都能得到全面的发展，为学生今后的发展奠定良好的基础。</w:t>
      </w:r>
      <w:r w:rsidRPr="00CB126D">
        <w:rPr>
          <w:rFonts w:asciiTheme="minorEastAsia" w:hAnsiTheme="minorEastAsia"/>
          <w:sz w:val="28"/>
          <w:szCs w:val="28"/>
        </w:rPr>
        <w:t> </w:t>
      </w:r>
    </w:p>
    <w:sectPr w:rsidR="006B7DC7" w:rsidRPr="00CB126D" w:rsidSect="00356BA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B0EAB"/>
    <w:multiLevelType w:val="hybridMultilevel"/>
    <w:tmpl w:val="BE38F18C"/>
    <w:lvl w:ilvl="0" w:tplc="46EE732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AE"/>
    <w:rsid w:val="00356BA3"/>
    <w:rsid w:val="006B7DC7"/>
    <w:rsid w:val="00B70FAE"/>
    <w:rsid w:val="00CB126D"/>
    <w:rsid w:val="00F7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B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6B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56BA3"/>
  </w:style>
  <w:style w:type="character" w:customStyle="1" w:styleId="source">
    <w:name w:val="source"/>
    <w:basedOn w:val="a0"/>
    <w:rsid w:val="00356BA3"/>
  </w:style>
  <w:style w:type="character" w:styleId="a3">
    <w:name w:val="Hyperlink"/>
    <w:basedOn w:val="a0"/>
    <w:uiPriority w:val="99"/>
    <w:semiHidden/>
    <w:unhideWhenUsed/>
    <w:rsid w:val="0035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6BA3"/>
    <w:rPr>
      <w:b/>
      <w:bCs/>
    </w:rPr>
  </w:style>
  <w:style w:type="paragraph" w:styleId="a6">
    <w:name w:val="List Paragraph"/>
    <w:basedOn w:val="a"/>
    <w:uiPriority w:val="34"/>
    <w:qFormat/>
    <w:rsid w:val="00CB12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B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6B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56BA3"/>
  </w:style>
  <w:style w:type="character" w:customStyle="1" w:styleId="source">
    <w:name w:val="source"/>
    <w:basedOn w:val="a0"/>
    <w:rsid w:val="00356BA3"/>
  </w:style>
  <w:style w:type="character" w:styleId="a3">
    <w:name w:val="Hyperlink"/>
    <w:basedOn w:val="a0"/>
    <w:uiPriority w:val="99"/>
    <w:semiHidden/>
    <w:unhideWhenUsed/>
    <w:rsid w:val="0035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6BA3"/>
    <w:rPr>
      <w:b/>
      <w:bCs/>
    </w:rPr>
  </w:style>
  <w:style w:type="paragraph" w:styleId="a6">
    <w:name w:val="List Paragraph"/>
    <w:basedOn w:val="a"/>
    <w:uiPriority w:val="34"/>
    <w:qFormat/>
    <w:rsid w:val="00CB12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2913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9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3531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4561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1675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6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2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8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9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38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1415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6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50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6174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80818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0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9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51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7318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4863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4383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9128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19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6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9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1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511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95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6</cp:revision>
  <dcterms:created xsi:type="dcterms:W3CDTF">2021-04-22T07:20:00Z</dcterms:created>
  <dcterms:modified xsi:type="dcterms:W3CDTF">2021-05-06T05:45:00Z</dcterms:modified>
</cp:coreProperties>
</file>