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38A" w:rsidRPr="004A5C3F" w:rsidRDefault="004A5C3F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少先队</w:t>
      </w:r>
      <w:r w:rsidRPr="004A5C3F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12</w:t>
      </w:r>
      <w:r w:rsidRPr="004A5C3F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月主题活动方案</w:t>
      </w:r>
    </w:p>
    <w:p w:rsidR="0004538A" w:rsidRPr="004A5C3F" w:rsidRDefault="004A5C3F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主题：法制安全教育、爱国主义读书活动、队前教育</w:t>
      </w:r>
    </w:p>
    <w:p w:rsidR="0004538A" w:rsidRPr="004A5C3F" w:rsidRDefault="004A5C3F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大队活动：布置法制安全宣传橱窗、组织安全自护知识竞赛和读书征文活动，开展中队主题班会评比，组织一年级入队</w:t>
      </w:r>
    </w:p>
    <w:p w:rsidR="0004538A" w:rsidRPr="004A5C3F" w:rsidRDefault="004A5C3F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中队活动：</w:t>
      </w:r>
    </w:p>
    <w:p w:rsidR="0004538A" w:rsidRPr="004A5C3F" w:rsidRDefault="004A5C3F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）学习安全自护读本，组织学生参加安全自护知识竞赛、组织一次安全主题班会。</w:t>
      </w:r>
    </w:p>
    <w:p w:rsidR="0004538A" w:rsidRPr="004A5C3F" w:rsidRDefault="004A5C3F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）读《瞿秋白》一书，组织学生撰写读书心得，参加征文比赛，以“读瞿秋白书，承瞿秋白志”为主题组织一次主题班会。</w:t>
      </w:r>
    </w:p>
    <w:p w:rsidR="0004538A" w:rsidRPr="004A5C3F" w:rsidRDefault="004A5C3F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）开展六知（知道少先队的队名、队旗、队徽、红领巾、队礼的含义，队的领导者和队的作风）六会（会写入队申请书，会读入队誓词，会戴红领巾，会行队礼，会唱队歌，会呼号）队前教育，在班级组织少先队知识及礼仪竞赛（即主题班会），确定首批入队名单。</w:t>
      </w:r>
    </w:p>
    <w:p w:rsidR="0004538A" w:rsidRPr="004A5C3F" w:rsidRDefault="004A5C3F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活动对象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</w:p>
    <w:p w:rsidR="0004538A" w:rsidRPr="004A5C3F" w:rsidRDefault="004A5C3F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安全教育：二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三年级所有班级及四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至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六年级除申报书香中队外的班级。</w:t>
      </w:r>
    </w:p>
    <w:p w:rsidR="0004538A" w:rsidRPr="004A5C3F" w:rsidRDefault="004A5C3F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读书活动：四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至</w:t>
      </w:r>
      <w:bookmarkStart w:id="0" w:name="_GoBack"/>
      <w:bookmarkEnd w:id="0"/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六年级申报书香中队的班级</w:t>
      </w:r>
    </w:p>
    <w:p w:rsidR="0004538A" w:rsidRPr="004A5C3F" w:rsidRDefault="004A5C3F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3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队前教育：一年级所有班级</w:t>
      </w:r>
    </w:p>
    <w:p w:rsidR="0004538A" w:rsidRPr="004A5C3F" w:rsidRDefault="004A5C3F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5.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具体时间安排</w:t>
      </w:r>
    </w:p>
    <w:p w:rsidR="0004538A" w:rsidRPr="004A5C3F" w:rsidRDefault="004A5C3F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1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15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周：组织学习安全自护读本，阅读《瞿秋白》一书，进行队知识宣传，周五上报主题班会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活动方案（所有班级都要上报，方案用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16K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纸打印，电子稿上传到校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FTP-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少先队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-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主题活动文件夹，方案制定将作为评比标准之一）。</w:t>
      </w:r>
    </w:p>
    <w:p w:rsidR="0004538A" w:rsidRPr="004A5C3F" w:rsidRDefault="004A5C3F">
      <w:pPr>
        <w:ind w:firstLineChars="200" w:firstLine="560"/>
        <w:rPr>
          <w:sz w:val="28"/>
          <w:szCs w:val="28"/>
        </w:rPr>
      </w:pP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（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）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16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周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~17</w:t>
      </w:r>
      <w:r w:rsidRPr="004A5C3F">
        <w:rPr>
          <w:rFonts w:asciiTheme="minorEastAsia" w:eastAsiaTheme="minorEastAsia" w:hAnsiTheme="minorEastAsia" w:cstheme="minorEastAsia" w:hint="eastAsia"/>
          <w:sz w:val="28"/>
          <w:szCs w:val="28"/>
        </w:rPr>
        <w:t>周开展安全自护知识竞赛及主题班会评比（主题班会比赛具体安排见安排表）</w:t>
      </w:r>
    </w:p>
    <w:sectPr w:rsidR="0004538A" w:rsidRPr="004A5C3F" w:rsidSect="004A5C3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55161"/>
    <w:rsid w:val="0004538A"/>
    <w:rsid w:val="004A5C3F"/>
    <w:rsid w:val="0BB5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98111"/>
  <w15:docId w15:val="{F4A7DEE6-74F2-48C4-9985-859A2DAF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cpzxsxz</dc:creator>
  <cp:lastModifiedBy>zhangye</cp:lastModifiedBy>
  <cp:revision>3</cp:revision>
  <dcterms:created xsi:type="dcterms:W3CDTF">2018-08-09T09:14:00Z</dcterms:created>
  <dcterms:modified xsi:type="dcterms:W3CDTF">2021-04-21T02:47:00Z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