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65" w:rsidRPr="0026023D" w:rsidRDefault="00E70652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b/>
          <w:sz w:val="28"/>
          <w:szCs w:val="28"/>
        </w:rPr>
        <w:t>家庭礼仪基础知识</w:t>
      </w:r>
    </w:p>
    <w:p w:rsidR="002B6265" w:rsidRPr="0026023D" w:rsidRDefault="00E70652">
      <w:pPr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1</w:t>
      </w:r>
      <w:r w:rsidR="0026023D">
        <w:rPr>
          <w:rFonts w:asciiTheme="minorEastAsia" w:hAnsiTheme="minorEastAsia" w:cstheme="minorEastAsia"/>
          <w:sz w:val="28"/>
          <w:szCs w:val="28"/>
        </w:rPr>
        <w:t>.</w:t>
      </w:r>
      <w:r w:rsidRPr="0026023D">
        <w:rPr>
          <w:rFonts w:asciiTheme="minorEastAsia" w:hAnsiTheme="minorEastAsia" w:cstheme="minorEastAsia" w:hint="eastAsia"/>
          <w:sz w:val="28"/>
          <w:szCs w:val="28"/>
        </w:rPr>
        <w:t>不抱怨父母的无能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没有人是万能的,也没有人是完美的!父母给了我们生命,费尽心力把我们养育成人,已很不容易,我们要感恩父母辛苦生、养了我们。不要抱怨说爸爸应该是怎样的爸爸,妈妈应是怎样的妈妈,应该真诚地说:“我接受,你们就是这样；我接受,是我选择了你们我享你们给予我的一切。”</w:t>
      </w:r>
    </w:p>
    <w:p w:rsidR="002B6265" w:rsidRPr="0026023D" w:rsidRDefault="00E70652">
      <w:pPr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2</w:t>
      </w:r>
      <w:r w:rsidR="0026023D">
        <w:rPr>
          <w:rFonts w:asciiTheme="minorEastAsia" w:hAnsiTheme="minorEastAsia" w:cstheme="minorEastAsia"/>
          <w:sz w:val="28"/>
          <w:szCs w:val="28"/>
        </w:rPr>
        <w:t>.</w:t>
      </w:r>
      <w:r w:rsidRPr="0026023D">
        <w:rPr>
          <w:rFonts w:asciiTheme="minorEastAsia" w:hAnsiTheme="minorEastAsia" w:cstheme="minorEastAsia" w:hint="eastAsia"/>
          <w:sz w:val="28"/>
          <w:szCs w:val="28"/>
        </w:rPr>
        <w:t>不抱怨父母啰嗦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父母比我们先来世上,他们先学取经验、照顾自己,再诞生我们。当我们出生,用自己余生的心力来照顾我们成了父母自愿选择的命运:嘱我们穿衣,教我们吃饭,盼我们平安……只有真爱你的人才会去啰嗦你,父母绝不会去啰嗦一个与他们无关的人。</w:t>
      </w:r>
    </w:p>
    <w:p w:rsidR="002B6265" w:rsidRPr="0026023D" w:rsidRDefault="00E70652">
      <w:pPr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3</w:t>
      </w:r>
      <w:r w:rsidR="0026023D">
        <w:rPr>
          <w:rFonts w:asciiTheme="minorEastAsia" w:hAnsiTheme="minorEastAsia" w:cstheme="minorEastAsia"/>
          <w:sz w:val="28"/>
          <w:szCs w:val="28"/>
        </w:rPr>
        <w:t>.</w:t>
      </w:r>
      <w:r w:rsidRPr="0026023D">
        <w:rPr>
          <w:rFonts w:asciiTheme="minorEastAsia" w:hAnsiTheme="minorEastAsia" w:cstheme="minorEastAsia" w:hint="eastAsia"/>
          <w:sz w:val="28"/>
          <w:szCs w:val="28"/>
        </w:rPr>
        <w:t>不抱怨父母抱怨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父母抱怨我们,只是不满足我们现在的所作所为。当我们做得够好时,他渴望我们更好!他们不是为自己,或许他们在生活上有很多不如意,或许他们在工作上非常辛苦,可又不能和谁讲。所以他们渴望我们更好,即便不是望子成龙、望女成凤,父母也希望我们青出于蓝,不要像他们一样。</w:t>
      </w:r>
    </w:p>
    <w:p w:rsidR="002B6265" w:rsidRPr="0026023D" w:rsidRDefault="00E70652">
      <w:pPr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4</w:t>
      </w:r>
      <w:r w:rsidR="0026023D">
        <w:rPr>
          <w:rFonts w:asciiTheme="minorEastAsia" w:hAnsiTheme="minorEastAsia" w:cstheme="minorEastAsia"/>
          <w:sz w:val="28"/>
          <w:szCs w:val="28"/>
        </w:rPr>
        <w:t>.</w:t>
      </w:r>
      <w:r w:rsidRPr="0026023D">
        <w:rPr>
          <w:rFonts w:asciiTheme="minorEastAsia" w:hAnsiTheme="minorEastAsia" w:cstheme="minorEastAsia" w:hint="eastAsia"/>
          <w:sz w:val="28"/>
          <w:szCs w:val="28"/>
        </w:rPr>
        <w:t>不抱怨父母迟缓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年纪大了,行动自然不便,永远不要嫌弃父母行动迟缓,因为我们永远想象不出我们小的时候他们是如何耐心地教我们走路。父母年轻时,可能比我们还意气风发!是为我们,父母才累弯了腰。如果有一天,父母已变老,腿脚不利索了,我们要切记:看父母就是看自己的未来,孝顺一定要及时</w:t>
      </w:r>
    </w:p>
    <w:p w:rsidR="002B6265" w:rsidRPr="0026023D" w:rsidRDefault="00E70652">
      <w:pPr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5</w:t>
      </w:r>
      <w:r w:rsidR="0026023D">
        <w:rPr>
          <w:rFonts w:asciiTheme="minorEastAsia" w:hAnsiTheme="minorEastAsia" w:cstheme="minorEastAsia"/>
          <w:sz w:val="28"/>
          <w:szCs w:val="28"/>
        </w:rPr>
        <w:t>.</w:t>
      </w:r>
      <w:r w:rsidRPr="0026023D">
        <w:rPr>
          <w:rFonts w:asciiTheme="minorEastAsia" w:hAnsiTheme="minorEastAsia" w:cstheme="minorEastAsia" w:hint="eastAsia"/>
          <w:sz w:val="28"/>
          <w:szCs w:val="28"/>
        </w:rPr>
        <w:t>不抱怨父母生病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lastRenderedPageBreak/>
        <w:t>不管父母多忙,不管白天黑夜、下雨刮风,我们一生病,他们马上会放下手头忙得不可开交的一切,赶紧带着我们去看病,彻夜不眠地爱护我们。当父母生病了,我们能做的就是照顾与陪伴。社会上经常会有儿女不赡养老人的新闻,我们能不能做一个尽心尽责照顾父母的人？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生命不是用来抱怨的。我们渐渐长大,父母慢慢变老,直至离开我们……没有父母,就没有我们。抱怨父母,不如理解父母。若父母都容不下,何以容天下?善孝为先,从现在起,千万别再抱怨父母了。</w:t>
      </w:r>
    </w:p>
    <w:p w:rsidR="002B6265" w:rsidRPr="0026023D" w:rsidRDefault="00E70652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b/>
          <w:sz w:val="28"/>
          <w:szCs w:val="28"/>
        </w:rPr>
        <w:t>小学生家庭礼仪常识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尊重长辈,孝敬父母。尊重父母的意见和教导,经常和他们交流思想、学习情况,主动求得长辈、父母的教育、帮助,听取他们的教导和指点。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关心体贴父母。承担力所能及的家务劳动,例如帮助父母整理家务,打扫卫生等,主动为父母服务,表达对父母的孝可能地减轻他们的负担。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对父母态度端正。不顶撞父母,不闹脾气,对父母的不正确言行要宽容并适时适度地解释、说明。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离家或回家与父母打招呼,未经父母许可不得晚归、远出及无故在外过夜。长辈离家或回家时要主动招呼、递接物品。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进父母房间要先敲门,经允许后进入。不得随意翻动父母的私人用品。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学会料理个人生活,自己的用品收放整齐,不乱摆放。</w:t>
      </w:r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生活节俭,不浪费,不摆阔气,不虚荣攀比,不问父母提超越家庭经济条件的过分要求。</w:t>
      </w:r>
      <w:bookmarkStart w:id="0" w:name="_GoBack"/>
      <w:bookmarkEnd w:id="0"/>
    </w:p>
    <w:p w:rsidR="002B6265" w:rsidRPr="0026023D" w:rsidRDefault="00E706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6023D">
        <w:rPr>
          <w:rFonts w:asciiTheme="minorEastAsia" w:hAnsiTheme="minorEastAsia" w:cstheme="minorEastAsia" w:hint="eastAsia"/>
          <w:sz w:val="28"/>
          <w:szCs w:val="28"/>
        </w:rPr>
        <w:t>礼貌待客,谦虚有礼,有客人来访,应以礼相待,起立相迎,热情招呼,主动问候微笑致意,端茶送水,客人离去,应送到门外,并说“再见”或“欢迎再来”。</w:t>
      </w:r>
    </w:p>
    <w:sectPr w:rsidR="002B6265" w:rsidRPr="0026023D" w:rsidSect="0026023D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8F"/>
    <w:rsid w:val="00020B27"/>
    <w:rsid w:val="00047B1B"/>
    <w:rsid w:val="000D1CF3"/>
    <w:rsid w:val="000F1A4E"/>
    <w:rsid w:val="00151926"/>
    <w:rsid w:val="001D2260"/>
    <w:rsid w:val="00212EC8"/>
    <w:rsid w:val="0026023D"/>
    <w:rsid w:val="002B26F3"/>
    <w:rsid w:val="002B6265"/>
    <w:rsid w:val="00316031"/>
    <w:rsid w:val="00414F69"/>
    <w:rsid w:val="007E5B57"/>
    <w:rsid w:val="00893DF0"/>
    <w:rsid w:val="00A10D3C"/>
    <w:rsid w:val="00AA2AAB"/>
    <w:rsid w:val="00AB23DE"/>
    <w:rsid w:val="00AD3BF0"/>
    <w:rsid w:val="00B34465"/>
    <w:rsid w:val="00B37890"/>
    <w:rsid w:val="00B7588F"/>
    <w:rsid w:val="00C44C11"/>
    <w:rsid w:val="00DE453F"/>
    <w:rsid w:val="00E70652"/>
    <w:rsid w:val="00E83D4C"/>
    <w:rsid w:val="00EC3A3A"/>
    <w:rsid w:val="1C3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A4CD"/>
  <w15:docId w15:val="{0B3241AA-21D7-45A6-BB88-6D836058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2018-05-07T06:58:00Z</dcterms:created>
  <dcterms:modified xsi:type="dcterms:W3CDTF">2021-04-21T01:16:00Z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